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B04A" w14:textId="77777777" w:rsidR="005974CF" w:rsidRPr="005974CF" w:rsidRDefault="005974CF" w:rsidP="00B53E00">
      <w:pPr>
        <w:rPr>
          <w:color w:val="auto"/>
          <w:sz w:val="16"/>
          <w:lang w:val="uk-UA"/>
        </w:rPr>
      </w:pPr>
    </w:p>
    <w:p w14:paraId="1A757F83" w14:textId="77777777" w:rsidR="005974CF" w:rsidRPr="005974CF" w:rsidRDefault="005974CF" w:rsidP="00B53E00">
      <w:pPr>
        <w:rPr>
          <w:b/>
          <w:color w:val="auto"/>
          <w:sz w:val="18"/>
          <w:u w:val="single"/>
          <w:lang w:val="uk-UA"/>
        </w:rPr>
      </w:pPr>
      <w:r w:rsidRPr="005974CF">
        <w:rPr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02D06363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  <w:r w:rsidRPr="005974CF">
        <w:rPr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7A32D4A1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4F7DFACC" w14:textId="77777777" w:rsidR="005974CF" w:rsidRPr="005974CF" w:rsidRDefault="005974CF" w:rsidP="006666A0">
      <w:pPr>
        <w:jc w:val="center"/>
        <w:rPr>
          <w:b/>
          <w:color w:val="auto"/>
          <w:sz w:val="14"/>
          <w:u w:val="single"/>
          <w:lang w:val="uk-UA"/>
        </w:rPr>
      </w:pPr>
      <w:r w:rsidRPr="005974CF">
        <w:rPr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22B05770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  <w:r w:rsidRPr="005974CF">
        <w:rPr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77D145BD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4EF4BB28" w14:textId="77777777" w:rsidR="005974CF" w:rsidRPr="005974CF" w:rsidRDefault="005974CF" w:rsidP="006666A0">
      <w:pPr>
        <w:jc w:val="center"/>
        <w:rPr>
          <w:b/>
          <w:color w:val="auto"/>
          <w:sz w:val="25"/>
          <w:szCs w:val="25"/>
          <w:u w:val="single"/>
          <w:lang w:val="uk-UA"/>
        </w:rPr>
      </w:pPr>
      <w:r w:rsidRPr="005974CF">
        <w:rPr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14:paraId="41FD55B9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  <w:r w:rsidRPr="005974CF">
        <w:rPr>
          <w:color w:val="auto"/>
          <w:sz w:val="16"/>
          <w:lang w:val="uk-UA"/>
        </w:rPr>
        <w:t>(повна назва кафедри (предметної,  циклової комісії))</w:t>
      </w:r>
    </w:p>
    <w:p w14:paraId="13078B65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4C7F4FCD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73089B64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6BC21F4A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0EF024B6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4A65DEE1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26974D61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736595F8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2FA47E92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7A3EA1C7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29E103F6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16AFECCA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20550954" w14:textId="77777777" w:rsidR="005974CF" w:rsidRPr="005974CF" w:rsidRDefault="005974CF" w:rsidP="006666A0">
      <w:pPr>
        <w:jc w:val="center"/>
        <w:rPr>
          <w:color w:val="auto"/>
          <w:sz w:val="20"/>
          <w:lang w:val="uk-UA"/>
        </w:rPr>
      </w:pPr>
    </w:p>
    <w:p w14:paraId="1830DA76" w14:textId="77777777" w:rsidR="005974CF" w:rsidRPr="005974CF" w:rsidRDefault="005974CF" w:rsidP="006666A0">
      <w:pPr>
        <w:jc w:val="center"/>
        <w:rPr>
          <w:color w:val="auto"/>
          <w:sz w:val="16"/>
          <w:lang w:val="uk-UA"/>
        </w:rPr>
      </w:pPr>
    </w:p>
    <w:p w14:paraId="3EC675CF" w14:textId="77777777" w:rsidR="005974CF" w:rsidRPr="005974CF" w:rsidRDefault="005974CF" w:rsidP="009B4454">
      <w:pPr>
        <w:pStyle w:val="2"/>
        <w:rPr>
          <w:b/>
          <w:bCs/>
          <w:color w:val="auto"/>
          <w:sz w:val="48"/>
        </w:rPr>
      </w:pPr>
      <w:r w:rsidRPr="005974CF">
        <w:rPr>
          <w:b/>
          <w:bCs/>
          <w:color w:val="auto"/>
          <w:sz w:val="48"/>
        </w:rPr>
        <w:t>Пояснювальна записка</w:t>
      </w:r>
    </w:p>
    <w:p w14:paraId="54F8609F" w14:textId="77777777" w:rsidR="005974CF" w:rsidRPr="005974CF" w:rsidRDefault="005974CF" w:rsidP="009B4454">
      <w:pPr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t>до кваліфікаційної роботи</w:t>
      </w:r>
    </w:p>
    <w:p w14:paraId="063118DC" w14:textId="77777777" w:rsidR="005974CF" w:rsidRPr="005974CF" w:rsidRDefault="005974CF" w:rsidP="009B4454">
      <w:pPr>
        <w:jc w:val="center"/>
        <w:rPr>
          <w:b/>
          <w:color w:val="auto"/>
          <w:sz w:val="28"/>
          <w:u w:val="single"/>
          <w:lang w:val="uk-UA"/>
        </w:rPr>
      </w:pPr>
      <w:r w:rsidRPr="005974CF">
        <w:rPr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7C3CA2B7" w14:textId="77777777" w:rsidR="005974CF" w:rsidRPr="005974CF" w:rsidRDefault="005974CF" w:rsidP="009B4454">
      <w:pPr>
        <w:jc w:val="center"/>
        <w:rPr>
          <w:color w:val="auto"/>
          <w:sz w:val="20"/>
          <w:szCs w:val="20"/>
          <w:lang w:val="uk-UA"/>
        </w:rPr>
      </w:pPr>
      <w:r w:rsidRPr="005974CF">
        <w:rPr>
          <w:color w:val="auto"/>
          <w:sz w:val="20"/>
          <w:szCs w:val="20"/>
          <w:lang w:val="uk-UA"/>
        </w:rPr>
        <w:t>(освітньо-професійний ступінь)</w:t>
      </w:r>
    </w:p>
    <w:p w14:paraId="65DE9520" w14:textId="77777777" w:rsidR="005974CF" w:rsidRPr="005974CF" w:rsidRDefault="005974CF" w:rsidP="009B4454">
      <w:pPr>
        <w:jc w:val="center"/>
        <w:rPr>
          <w:color w:val="auto"/>
          <w:sz w:val="16"/>
          <w:lang w:val="uk-UA"/>
        </w:rPr>
      </w:pPr>
    </w:p>
    <w:p w14:paraId="4CA17CA7" w14:textId="77777777" w:rsidR="005974CF" w:rsidRPr="005974CF" w:rsidRDefault="005974CF" w:rsidP="009B4454">
      <w:pPr>
        <w:jc w:val="both"/>
        <w:rPr>
          <w:b/>
          <w:bCs/>
          <w:i/>
          <w:color w:val="auto"/>
          <w:sz w:val="28"/>
          <w:szCs w:val="28"/>
          <w:u w:val="single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на тему: </w:t>
      </w:r>
      <w:r w:rsidRPr="005974CF">
        <w:rPr>
          <w:color w:val="auto"/>
          <w:sz w:val="28"/>
          <w:szCs w:val="28"/>
          <w:u w:val="single"/>
          <w:lang w:val="uk-UA"/>
        </w:rPr>
        <w:t>«</w:t>
      </w:r>
      <w:r w:rsidRPr="005974CF">
        <w:rPr>
          <w:i/>
          <w:color w:val="auto"/>
          <w:sz w:val="28"/>
          <w:szCs w:val="28"/>
          <w:u w:val="single"/>
          <w:lang w:val="uk-UA"/>
        </w:rPr>
        <w:t>Планування технічного обслуговування автотракторного парку з детальною розробкою знімача запресованих деталей автомобіля».</w:t>
      </w:r>
    </w:p>
    <w:p w14:paraId="314CD97C" w14:textId="77777777" w:rsidR="005974CF" w:rsidRPr="005974CF" w:rsidRDefault="005974CF" w:rsidP="009B4454">
      <w:pPr>
        <w:spacing w:line="360" w:lineRule="auto"/>
        <w:jc w:val="both"/>
        <w:rPr>
          <w:color w:val="auto"/>
          <w:sz w:val="28"/>
          <w:szCs w:val="28"/>
          <w:u w:val="single"/>
          <w:lang w:val="uk-UA"/>
        </w:rPr>
      </w:pPr>
    </w:p>
    <w:p w14:paraId="753A7E03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</w:p>
    <w:p w14:paraId="26A72A89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</w:p>
    <w:p w14:paraId="7F37FF87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</w:p>
    <w:p w14:paraId="6024E8A2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</w:p>
    <w:p w14:paraId="551A8C89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                         Виконав: студент  </w:t>
      </w:r>
      <w:r w:rsidRPr="005974CF">
        <w:rPr>
          <w:color w:val="auto"/>
          <w:sz w:val="28"/>
          <w:u w:val="single"/>
          <w:lang w:val="uk-UA"/>
        </w:rPr>
        <w:t>ІV</w:t>
      </w:r>
      <w:r w:rsidRPr="005974CF">
        <w:rPr>
          <w:color w:val="auto"/>
          <w:sz w:val="28"/>
          <w:lang w:val="uk-UA"/>
        </w:rPr>
        <w:t xml:space="preserve"> курсу, групи </w:t>
      </w:r>
      <w:r w:rsidRPr="005974CF">
        <w:rPr>
          <w:color w:val="auto"/>
          <w:sz w:val="28"/>
          <w:u w:val="single"/>
          <w:lang w:val="uk-UA"/>
        </w:rPr>
        <w:t>Ат-41</w:t>
      </w:r>
    </w:p>
    <w:p w14:paraId="0C0B4142" w14:textId="77777777" w:rsidR="005974CF" w:rsidRPr="005974CF" w:rsidRDefault="005974CF" w:rsidP="009B4454">
      <w:pPr>
        <w:tabs>
          <w:tab w:val="left" w:pos="5220"/>
        </w:tabs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                              галузі знань </w:t>
      </w:r>
      <w:r w:rsidRPr="005974CF">
        <w:rPr>
          <w:color w:val="auto"/>
          <w:sz w:val="28"/>
          <w:u w:val="single"/>
          <w:lang w:val="uk-UA"/>
        </w:rPr>
        <w:t>27 «Транспорт»</w:t>
      </w:r>
    </w:p>
    <w:p w14:paraId="2854333B" w14:textId="77777777" w:rsidR="005974CF" w:rsidRPr="005974CF" w:rsidRDefault="005974CF" w:rsidP="009B4454">
      <w:pPr>
        <w:jc w:val="center"/>
        <w:rPr>
          <w:color w:val="auto"/>
          <w:sz w:val="26"/>
          <w:szCs w:val="26"/>
          <w:u w:val="single"/>
          <w:lang w:val="uk-UA"/>
        </w:rPr>
      </w:pPr>
      <w:r w:rsidRPr="005974CF">
        <w:rPr>
          <w:color w:val="auto"/>
          <w:sz w:val="26"/>
          <w:szCs w:val="26"/>
          <w:lang w:val="uk-UA"/>
        </w:rPr>
        <w:t xml:space="preserve">                                                               спеціальності </w:t>
      </w:r>
      <w:r w:rsidRPr="005974CF">
        <w:rPr>
          <w:color w:val="auto"/>
          <w:sz w:val="26"/>
          <w:szCs w:val="26"/>
          <w:u w:val="single"/>
          <w:lang w:val="uk-UA"/>
        </w:rPr>
        <w:t>274 «Автомобільний транспорт»</w:t>
      </w:r>
    </w:p>
    <w:p w14:paraId="393F4D7E" w14:textId="77777777" w:rsidR="005974CF" w:rsidRPr="005974CF" w:rsidRDefault="005974CF" w:rsidP="009B4454">
      <w:pPr>
        <w:ind w:left="4320"/>
        <w:rPr>
          <w:color w:val="auto"/>
          <w:sz w:val="16"/>
          <w:lang w:val="uk-UA"/>
        </w:rPr>
      </w:pPr>
      <w:r w:rsidRPr="005974CF">
        <w:rPr>
          <w:color w:val="auto"/>
          <w:sz w:val="16"/>
          <w:lang w:val="uk-UA"/>
        </w:rPr>
        <w:t xml:space="preserve">                                                    (галузь знань, спеціальність)</w:t>
      </w:r>
    </w:p>
    <w:p w14:paraId="0EBE5B56" w14:textId="77777777" w:rsidR="005974CF" w:rsidRPr="005974CF" w:rsidRDefault="005974CF" w:rsidP="009B4454">
      <w:pPr>
        <w:ind w:left="4320"/>
        <w:rPr>
          <w:color w:val="auto"/>
          <w:sz w:val="16"/>
          <w:lang w:val="uk-UA"/>
        </w:rPr>
      </w:pPr>
    </w:p>
    <w:p w14:paraId="3C9AC6CB" w14:textId="77777777" w:rsidR="005974CF" w:rsidRPr="005974CF" w:rsidRDefault="005974CF" w:rsidP="001A36F9">
      <w:pPr>
        <w:rPr>
          <w:color w:val="auto"/>
          <w:sz w:val="16"/>
          <w:u w:val="single"/>
          <w:lang w:val="uk-UA"/>
        </w:rPr>
      </w:pPr>
      <w:r w:rsidRPr="005974CF">
        <w:rPr>
          <w:color w:val="auto"/>
          <w:sz w:val="28"/>
          <w:szCs w:val="26"/>
          <w:lang w:val="uk-UA"/>
        </w:rPr>
        <w:t xml:space="preserve">                                                           </w:t>
      </w:r>
      <w:r w:rsidRPr="005974CF">
        <w:rPr>
          <w:color w:val="auto"/>
          <w:sz w:val="28"/>
          <w:szCs w:val="26"/>
          <w:u w:val="single"/>
          <w:lang w:val="uk-UA"/>
        </w:rPr>
        <w:t xml:space="preserve">Ілля  ГОНЧАРУК                </w:t>
      </w:r>
      <w:r w:rsidRPr="005974CF">
        <w:rPr>
          <w:color w:val="auto"/>
          <w:sz w:val="16"/>
          <w:u w:val="single"/>
          <w:lang w:val="uk-UA"/>
        </w:rPr>
        <w:t>______________________</w:t>
      </w:r>
    </w:p>
    <w:p w14:paraId="35275601" w14:textId="77777777" w:rsidR="005974CF" w:rsidRPr="005974CF" w:rsidRDefault="005974CF" w:rsidP="009B4454">
      <w:pPr>
        <w:ind w:left="4320"/>
        <w:rPr>
          <w:color w:val="auto"/>
          <w:sz w:val="18"/>
          <w:szCs w:val="18"/>
          <w:lang w:val="uk-UA"/>
        </w:rPr>
      </w:pPr>
      <w:r w:rsidRPr="005974CF">
        <w:rPr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14:paraId="25EA8AB9" w14:textId="77777777" w:rsidR="005974CF" w:rsidRPr="005974CF" w:rsidRDefault="005974CF" w:rsidP="00B30C09">
      <w:pPr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                              Керівник  </w:t>
      </w:r>
      <w:r w:rsidRPr="005974CF">
        <w:rPr>
          <w:color w:val="auto"/>
          <w:sz w:val="28"/>
          <w:u w:val="single"/>
          <w:lang w:val="uk-UA"/>
        </w:rPr>
        <w:t xml:space="preserve"> к.т.н. Богдан ЄМЕЦЬ</w:t>
      </w:r>
      <w:r w:rsidRPr="005974CF">
        <w:rPr>
          <w:color w:val="auto"/>
          <w:sz w:val="28"/>
          <w:lang w:val="uk-UA"/>
        </w:rPr>
        <w:t>_________</w:t>
      </w:r>
    </w:p>
    <w:p w14:paraId="7396C85F" w14:textId="77777777" w:rsidR="005974CF" w:rsidRPr="005974CF" w:rsidRDefault="005974CF" w:rsidP="009B4454">
      <w:pPr>
        <w:ind w:left="4320"/>
        <w:rPr>
          <w:color w:val="auto"/>
          <w:sz w:val="18"/>
          <w:szCs w:val="18"/>
          <w:lang w:val="uk-UA"/>
        </w:rPr>
      </w:pPr>
      <w:r w:rsidRPr="005974CF">
        <w:rPr>
          <w:color w:val="auto"/>
          <w:sz w:val="16"/>
          <w:lang w:val="uk-UA"/>
        </w:rPr>
        <w:t xml:space="preserve">                                  </w:t>
      </w:r>
      <w:r w:rsidRPr="005974CF">
        <w:rPr>
          <w:color w:val="auto"/>
          <w:sz w:val="18"/>
          <w:szCs w:val="18"/>
          <w:lang w:val="uk-UA"/>
        </w:rPr>
        <w:t>(власне ім’я та прізвище)</w:t>
      </w:r>
    </w:p>
    <w:p w14:paraId="7E15F6FE" w14:textId="77777777" w:rsidR="005974CF" w:rsidRPr="005974CF" w:rsidRDefault="005974CF" w:rsidP="00B30C09">
      <w:pPr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                              Рецензент</w:t>
      </w:r>
      <w:r w:rsidRPr="005974CF">
        <w:rPr>
          <w:color w:val="auto"/>
          <w:sz w:val="28"/>
          <w:u w:val="single"/>
          <w:lang w:val="uk-UA"/>
        </w:rPr>
        <w:t xml:space="preserve"> к.т.н.,доц. Сергій МЕЛЬНИЧУК</w:t>
      </w:r>
    </w:p>
    <w:p w14:paraId="48F0A570" w14:textId="77777777" w:rsidR="005974CF" w:rsidRPr="005974CF" w:rsidRDefault="005974CF" w:rsidP="009B4454">
      <w:pPr>
        <w:ind w:left="4320"/>
        <w:rPr>
          <w:color w:val="auto"/>
          <w:sz w:val="18"/>
          <w:szCs w:val="18"/>
          <w:lang w:val="uk-UA"/>
        </w:rPr>
      </w:pPr>
      <w:r w:rsidRPr="005974CF">
        <w:rPr>
          <w:color w:val="auto"/>
          <w:sz w:val="16"/>
          <w:lang w:val="uk-UA"/>
        </w:rPr>
        <w:t xml:space="preserve">                                  </w:t>
      </w:r>
      <w:r w:rsidRPr="005974CF">
        <w:rPr>
          <w:color w:val="auto"/>
          <w:sz w:val="18"/>
          <w:szCs w:val="18"/>
          <w:lang w:val="uk-UA"/>
        </w:rPr>
        <w:t>(власне ім’я та прізвище)</w:t>
      </w:r>
    </w:p>
    <w:p w14:paraId="10527C90" w14:textId="77777777" w:rsidR="005974CF" w:rsidRPr="005974CF" w:rsidRDefault="005974CF" w:rsidP="009B4454">
      <w:pPr>
        <w:ind w:left="4320"/>
        <w:rPr>
          <w:color w:val="auto"/>
          <w:sz w:val="28"/>
          <w:lang w:val="uk-UA"/>
        </w:rPr>
      </w:pPr>
    </w:p>
    <w:p w14:paraId="49FF00F5" w14:textId="77777777" w:rsidR="005974CF" w:rsidRPr="005974CF" w:rsidRDefault="005974CF" w:rsidP="009B4454">
      <w:pPr>
        <w:jc w:val="right"/>
        <w:rPr>
          <w:color w:val="auto"/>
          <w:sz w:val="28"/>
          <w:lang w:val="uk-UA"/>
        </w:rPr>
      </w:pPr>
    </w:p>
    <w:p w14:paraId="32BA2C2B" w14:textId="77777777" w:rsidR="005974CF" w:rsidRPr="005974CF" w:rsidRDefault="005974CF" w:rsidP="009B4454">
      <w:pPr>
        <w:jc w:val="right"/>
        <w:rPr>
          <w:color w:val="auto"/>
          <w:sz w:val="28"/>
          <w:lang w:val="uk-UA"/>
        </w:rPr>
      </w:pPr>
    </w:p>
    <w:p w14:paraId="68CBACF6" w14:textId="77777777" w:rsidR="005974CF" w:rsidRPr="005974CF" w:rsidRDefault="005974CF" w:rsidP="009B4454">
      <w:pPr>
        <w:jc w:val="right"/>
        <w:rPr>
          <w:color w:val="auto"/>
          <w:sz w:val="28"/>
          <w:lang w:val="uk-UA"/>
        </w:rPr>
      </w:pPr>
    </w:p>
    <w:p w14:paraId="582E5EAC" w14:textId="77777777" w:rsidR="005974CF" w:rsidRPr="005974CF" w:rsidRDefault="005974CF" w:rsidP="009B4454">
      <w:pPr>
        <w:jc w:val="right"/>
        <w:rPr>
          <w:color w:val="auto"/>
          <w:sz w:val="28"/>
          <w:lang w:val="uk-UA"/>
        </w:rPr>
      </w:pPr>
    </w:p>
    <w:p w14:paraId="5160E546" w14:textId="77777777" w:rsidR="005974CF" w:rsidRPr="005974CF" w:rsidRDefault="005974CF" w:rsidP="009B4454">
      <w:pPr>
        <w:jc w:val="right"/>
        <w:rPr>
          <w:color w:val="auto"/>
          <w:sz w:val="28"/>
          <w:lang w:val="uk-UA"/>
        </w:rPr>
      </w:pPr>
    </w:p>
    <w:p w14:paraId="6176E236" w14:textId="77777777" w:rsidR="005974CF" w:rsidRPr="005974CF" w:rsidRDefault="005974CF" w:rsidP="009B4454">
      <w:pPr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u w:val="single"/>
          <w:lang w:val="uk-UA"/>
        </w:rPr>
        <w:t>м. Житомир</w:t>
      </w:r>
      <w:r w:rsidRPr="005974CF">
        <w:rPr>
          <w:color w:val="auto"/>
          <w:sz w:val="28"/>
          <w:lang w:val="uk-UA"/>
        </w:rPr>
        <w:t xml:space="preserve"> - 20</w:t>
      </w:r>
      <w:r w:rsidRPr="005974CF">
        <w:rPr>
          <w:color w:val="auto"/>
          <w:sz w:val="28"/>
          <w:u w:val="single"/>
          <w:lang w:val="uk-UA"/>
        </w:rPr>
        <w:t>25</w:t>
      </w:r>
      <w:r w:rsidRPr="005974CF">
        <w:rPr>
          <w:color w:val="auto"/>
          <w:sz w:val="28"/>
          <w:lang w:val="uk-UA"/>
        </w:rPr>
        <w:t xml:space="preserve"> року</w:t>
      </w:r>
    </w:p>
    <w:p w14:paraId="3543339D" w14:textId="77777777" w:rsidR="005974CF" w:rsidRPr="005974CF" w:rsidRDefault="005974CF" w:rsidP="000B3F03">
      <w:pPr>
        <w:jc w:val="center"/>
        <w:rPr>
          <w:color w:val="auto"/>
          <w:sz w:val="28"/>
          <w:lang w:val="uk-UA"/>
        </w:rPr>
      </w:pPr>
    </w:p>
    <w:p w14:paraId="58855441" w14:textId="77777777" w:rsidR="005974CF" w:rsidRPr="005974CF" w:rsidRDefault="005974CF" w:rsidP="00C74F17">
      <w:pPr>
        <w:shd w:val="clear" w:color="auto" w:fill="FFFFFF"/>
        <w:spacing w:line="360" w:lineRule="auto"/>
        <w:ind w:left="426" w:right="793"/>
        <w:jc w:val="both"/>
        <w:rPr>
          <w:color w:val="auto"/>
          <w:sz w:val="28"/>
          <w:szCs w:val="28"/>
          <w:lang w:val="uk-UA"/>
        </w:rPr>
      </w:pPr>
    </w:p>
    <w:p w14:paraId="0EC05EBB" w14:textId="77777777" w:rsidR="005974CF" w:rsidRPr="005974CF" w:rsidRDefault="005974CF" w:rsidP="002A570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lastRenderedPageBreak/>
        <w:t>«Планування технічного обслуговування автотракторного парку з детальною розробкою знімача запресованих деталей автомобіля»</w:t>
      </w:r>
    </w:p>
    <w:p w14:paraId="6FA35F53" w14:textId="77777777" w:rsidR="005974CF" w:rsidRPr="005974CF" w:rsidRDefault="005974CF" w:rsidP="009F3FE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</w:p>
    <w:p w14:paraId="5AC350E2" w14:textId="77777777" w:rsidR="005974CF" w:rsidRPr="005974CF" w:rsidRDefault="005974CF" w:rsidP="009F3FE3">
      <w:pPr>
        <w:shd w:val="clear" w:color="auto" w:fill="FFFFFF"/>
        <w:spacing w:line="360" w:lineRule="auto"/>
        <w:ind w:right="-2"/>
        <w:jc w:val="center"/>
        <w:rPr>
          <w:color w:val="auto"/>
          <w:sz w:val="28"/>
          <w:szCs w:val="28"/>
          <w:lang w:val="uk-UA"/>
        </w:rPr>
      </w:pPr>
    </w:p>
    <w:p w14:paraId="1089510B" w14:textId="77777777" w:rsidR="005974CF" w:rsidRPr="005974CF" w:rsidRDefault="005974CF" w:rsidP="009F3FE3">
      <w:pPr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line="360" w:lineRule="auto"/>
        <w:ind w:right="-2" w:firstLine="426"/>
        <w:jc w:val="both"/>
        <w:rPr>
          <w:color w:val="auto"/>
          <w:sz w:val="28"/>
          <w:szCs w:val="28"/>
          <w:lang w:val="uk-UA"/>
        </w:rPr>
      </w:pPr>
    </w:p>
    <w:p w14:paraId="63D16199" w14:textId="77777777" w:rsidR="005974CF" w:rsidRPr="005974CF" w:rsidRDefault="005974CF" w:rsidP="000B3F03">
      <w:pPr>
        <w:jc w:val="center"/>
        <w:rPr>
          <w:b/>
          <w:color w:val="auto"/>
          <w:sz w:val="28"/>
          <w:szCs w:val="28"/>
          <w:lang w:val="uk-UA"/>
        </w:rPr>
      </w:pPr>
      <w:r w:rsidRPr="005974CF">
        <w:rPr>
          <w:b/>
          <w:color w:val="auto"/>
          <w:sz w:val="28"/>
          <w:szCs w:val="28"/>
          <w:lang w:val="uk-UA"/>
        </w:rPr>
        <w:t>АНОТАЦІЯ</w:t>
      </w:r>
    </w:p>
    <w:p w14:paraId="643D81AD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71418F57" w14:textId="77777777" w:rsidR="005974CF" w:rsidRPr="005974CF" w:rsidRDefault="005974CF" w:rsidP="009E03F9">
      <w:pPr>
        <w:shd w:val="clear" w:color="auto" w:fill="FFFFFF"/>
        <w:spacing w:line="360" w:lineRule="auto"/>
        <w:ind w:left="17" w:firstLine="51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Пояснювальна записка включає      ст. машинописного тексту  містить в собі  3 рисунки,  12 таблиць,  5  розділів.</w:t>
      </w:r>
    </w:p>
    <w:p w14:paraId="5BE798E7" w14:textId="77777777" w:rsidR="005974CF" w:rsidRPr="005974CF" w:rsidRDefault="005974CF" w:rsidP="009E03F9">
      <w:pPr>
        <w:shd w:val="clear" w:color="auto" w:fill="FFFFFF"/>
        <w:spacing w:line="360" w:lineRule="auto"/>
        <w:ind w:left="10" w:right="14" w:firstLine="485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Ключові слова: ОБСЛУГОВУВАННЯ, РЕМОНТ, ТЕХНОЛОГІЧНИЙ ПРОЦЕС, ПРИВОД, ГАЛЬМА, АВТОМОБІЛЬ, ЕКОНОМІЧНА ЕФЕК-ТИВНІСТЬ</w:t>
      </w:r>
    </w:p>
    <w:p w14:paraId="793A43E0" w14:textId="77777777" w:rsidR="005974CF" w:rsidRPr="005974CF" w:rsidRDefault="005974CF" w:rsidP="009E03F9">
      <w:pPr>
        <w:shd w:val="clear" w:color="auto" w:fill="FFFFFF"/>
        <w:spacing w:line="360" w:lineRule="auto"/>
        <w:ind w:left="10" w:right="14" w:firstLine="485"/>
        <w:jc w:val="both"/>
        <w:rPr>
          <w:color w:val="auto"/>
          <w:sz w:val="28"/>
          <w:szCs w:val="28"/>
          <w:lang w:val="uk-UA"/>
        </w:rPr>
      </w:pPr>
    </w:p>
    <w:p w14:paraId="14E01AE5" w14:textId="77777777" w:rsidR="005974CF" w:rsidRPr="005974CF" w:rsidRDefault="005974CF" w:rsidP="009E03F9">
      <w:pPr>
        <w:shd w:val="clear" w:color="auto" w:fill="FFFFFF"/>
        <w:spacing w:line="360" w:lineRule="auto"/>
        <w:ind w:left="10" w:right="14" w:firstLine="485"/>
        <w:jc w:val="both"/>
        <w:rPr>
          <w:color w:val="auto"/>
          <w:lang w:val="uk-UA"/>
        </w:rPr>
      </w:pPr>
    </w:p>
    <w:p w14:paraId="4B12E7EA" w14:textId="77777777" w:rsidR="005974CF" w:rsidRPr="005974CF" w:rsidRDefault="005974CF" w:rsidP="009E03F9">
      <w:pPr>
        <w:shd w:val="clear" w:color="auto" w:fill="FFFFFF"/>
        <w:spacing w:line="360" w:lineRule="auto"/>
        <w:ind w:left="17" w:firstLine="51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В пояснювальній записці виконано проектування бази обслуговування автотракторного парку в умовах проєктного господарства з детальною розробкою знімача запресованих деталей автомобіля.</w:t>
      </w:r>
    </w:p>
    <w:p w14:paraId="30BADDD9" w14:textId="77777777" w:rsidR="005974CF" w:rsidRPr="005974CF" w:rsidRDefault="005974CF" w:rsidP="009E03F9">
      <w:pPr>
        <w:pStyle w:val="14"/>
        <w:ind w:firstLine="540"/>
        <w:jc w:val="both"/>
        <w:rPr>
          <w:noProof w:val="0"/>
          <w:color w:val="auto"/>
        </w:rPr>
      </w:pPr>
      <w:r w:rsidRPr="005974CF">
        <w:rPr>
          <w:noProof w:val="0"/>
          <w:color w:val="auto"/>
        </w:rPr>
        <w:t xml:space="preserve">В результаті виконання дипломного проекту був розроблений знімача запресованих деталей автомобіля, який дасть можливість значно зменшити затрати праці в технології технічного обслуговування. </w:t>
      </w:r>
    </w:p>
    <w:p w14:paraId="0CBBF5E3" w14:textId="77777777" w:rsidR="005974CF" w:rsidRPr="005974CF" w:rsidRDefault="005974CF" w:rsidP="009E03F9">
      <w:pPr>
        <w:pStyle w:val="14"/>
        <w:ind w:firstLine="539"/>
        <w:jc w:val="both"/>
        <w:rPr>
          <w:noProof w:val="0"/>
          <w:color w:val="auto"/>
        </w:rPr>
      </w:pPr>
      <w:r w:rsidRPr="005974CF">
        <w:rPr>
          <w:noProof w:val="0"/>
          <w:color w:val="auto"/>
        </w:rPr>
        <w:t>Основні конструктивні та техніко-експлуатаційні показники: достатня якість виконання робіт з технічного обслуговування та ремонту, зменшення затрат часу при виконанні робіт.</w:t>
      </w:r>
    </w:p>
    <w:p w14:paraId="7AD42C1A" w14:textId="77777777" w:rsidR="005974CF" w:rsidRPr="005974CF" w:rsidRDefault="005974CF" w:rsidP="009E03F9">
      <w:pPr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line="360" w:lineRule="auto"/>
        <w:ind w:firstLine="51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Розроблено заходи з охорони праці, проведено розрахунки економічної ефективності та окупності проекту.</w:t>
      </w:r>
    </w:p>
    <w:p w14:paraId="290FF9EB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6A573AFB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280492B1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09D2BAD3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1C6E6B10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5A9079D4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27EB2F97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44B2C0A6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37E3817A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2CB00988" w14:textId="77777777" w:rsidR="005974CF" w:rsidRPr="005974CF" w:rsidRDefault="005974CF" w:rsidP="000B3F03">
      <w:pPr>
        <w:jc w:val="center"/>
        <w:rPr>
          <w:color w:val="auto"/>
          <w:lang w:val="uk-UA"/>
        </w:rPr>
      </w:pPr>
    </w:p>
    <w:p w14:paraId="26DE188C" w14:textId="77777777" w:rsidR="005974CF" w:rsidRPr="005974CF" w:rsidRDefault="005974CF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6961B37E" w14:textId="77777777" w:rsidR="005974CF" w:rsidRPr="005974CF" w:rsidRDefault="005974CF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  <w:r w:rsidRPr="005974CF">
        <w:rPr>
          <w:b/>
          <w:color w:val="auto"/>
          <w:sz w:val="36"/>
          <w:szCs w:val="36"/>
          <w:lang w:val="uk-UA"/>
        </w:rPr>
        <w:t>ЗМІСТ</w:t>
      </w:r>
    </w:p>
    <w:p w14:paraId="606DDB8A" w14:textId="77777777" w:rsidR="005974CF" w:rsidRPr="005974CF" w:rsidRDefault="005974CF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27E6CE49" w14:textId="77777777" w:rsidR="005974CF" w:rsidRPr="005974CF" w:rsidRDefault="005974CF" w:rsidP="00D801B0">
      <w:pPr>
        <w:spacing w:line="360" w:lineRule="auto"/>
        <w:jc w:val="center"/>
        <w:rPr>
          <w:b/>
          <w:color w:val="auto"/>
          <w:sz w:val="36"/>
          <w:szCs w:val="36"/>
          <w:lang w:val="uk-UA"/>
        </w:rPr>
      </w:pPr>
    </w:p>
    <w:p w14:paraId="296AC5F6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Вступ.........................................................................................................................6</w:t>
      </w:r>
    </w:p>
    <w:p w14:paraId="527879BF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1 Технологічна частина...................................................................................... 7</w:t>
      </w:r>
    </w:p>
    <w:p w14:paraId="345B49E6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2 Технологічний розрахунок………………………............................................11</w:t>
      </w:r>
    </w:p>
    <w:p w14:paraId="21D18D11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3 Конструкторська частина..................................................................................18</w:t>
      </w:r>
    </w:p>
    <w:p w14:paraId="63585A7C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4 Охорона праці.....................................................................................................22</w:t>
      </w:r>
    </w:p>
    <w:p w14:paraId="3457A3CB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5 Економічна частина............................................................................................26</w:t>
      </w:r>
    </w:p>
    <w:p w14:paraId="33E24B89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Висновки та пропозиції ……………....................................................................29</w:t>
      </w:r>
    </w:p>
    <w:p w14:paraId="5ABDF677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Список використаної літератури..........................................................................30</w:t>
      </w:r>
    </w:p>
    <w:p w14:paraId="09A66DCA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Додатки...................................................................................................................31</w:t>
      </w:r>
    </w:p>
    <w:p w14:paraId="22306063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BFEE6D0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9977344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66C90541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292E032B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583E1EAD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42FF516B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43FD673E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09510D8D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5528E914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4B64641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79DE97F3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7F6798ED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1D2ECD15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345D04C4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14:paraId="014D8264" w14:textId="77777777" w:rsidR="005974CF" w:rsidRPr="005974CF" w:rsidRDefault="005974CF" w:rsidP="00D801B0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bookmarkStart w:id="0" w:name="bookmark0"/>
    </w:p>
    <w:p w14:paraId="1992A70C" w14:textId="77777777" w:rsidR="005974CF" w:rsidRPr="005974CF" w:rsidRDefault="005974CF" w:rsidP="00496C39">
      <w:pPr>
        <w:spacing w:line="360" w:lineRule="auto"/>
        <w:ind w:left="-360"/>
        <w:jc w:val="center"/>
        <w:rPr>
          <w:bCs/>
          <w:color w:val="auto"/>
          <w:sz w:val="28"/>
          <w:szCs w:val="28"/>
          <w:lang w:val="uk-UA"/>
        </w:rPr>
      </w:pPr>
      <w:r w:rsidRPr="005974CF">
        <w:rPr>
          <w:bCs/>
          <w:color w:val="auto"/>
          <w:sz w:val="28"/>
          <w:szCs w:val="28"/>
          <w:lang w:val="uk-UA"/>
        </w:rPr>
        <w:lastRenderedPageBreak/>
        <w:t>ВСТУП</w:t>
      </w:r>
    </w:p>
    <w:p w14:paraId="469AD5FD" w14:textId="77777777" w:rsidR="005974CF" w:rsidRPr="005974CF" w:rsidRDefault="005974CF" w:rsidP="00496C39">
      <w:pPr>
        <w:spacing w:line="360" w:lineRule="auto"/>
        <w:ind w:left="-360"/>
        <w:jc w:val="center"/>
        <w:rPr>
          <w:b/>
          <w:bCs/>
          <w:color w:val="auto"/>
          <w:sz w:val="16"/>
          <w:szCs w:val="16"/>
          <w:lang w:val="uk-UA"/>
        </w:rPr>
      </w:pPr>
    </w:p>
    <w:p w14:paraId="75A00541" w14:textId="77777777" w:rsidR="005974CF" w:rsidRPr="005974CF" w:rsidRDefault="005974CF" w:rsidP="00496C39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Автомобілі стали незамінним засобом сучасного вантажного та пасажирського транспорту – однією з найбільних галузей господарства, яка забезпечує стійку роботу промисловості і будівництва, сільського господарства, торгівлі, покращує побут і культуру людей. Значення автомобільного транспорту для нашого суспільства важко переоцінити і не тільки тому, що без його участі не один вид господарської діяльності, а й тому що ним перевозиться більше 80% всіх народно - господарських вантажів, що перевозиться всіма видами транспорту.   </w:t>
      </w:r>
    </w:p>
    <w:p w14:paraId="72AAF929" w14:textId="77777777" w:rsidR="005974CF" w:rsidRPr="005974CF" w:rsidRDefault="005974CF" w:rsidP="00496C39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Основні задачі автомобільного транспорту - це швидка і своєчасна доставка вантажів, забезпеченість і збереженість, а по пасажирським перевезенням - регулярність руху автобусів, задоволення споживачів в автобусних і таксомоторних перевезеннях, зручність, комфортабельність проїзду пасажирів. Ефективність автомобільного транспорту в усіх сферах його діяльності в більшості визначається рівнем технічної готовності рухомого складу.</w:t>
      </w:r>
    </w:p>
    <w:p w14:paraId="07213BD5" w14:textId="6B3A3CBC" w:rsidR="005974CF" w:rsidRPr="005974CF" w:rsidRDefault="005974CF" w:rsidP="00496C39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процесі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тривалої роботи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автомобіля,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його механізмах,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агрегатах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системах виникають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несправності, що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приводять до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погіршення його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експлу-атаційних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властивостей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зниження ефективності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використання.</w:t>
      </w:r>
    </w:p>
    <w:p w14:paraId="48938575" w14:textId="78B60A85" w:rsidR="005974CF" w:rsidRPr="005974CF" w:rsidRDefault="005974CF" w:rsidP="00496C39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Технічні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служби кожного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АТП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автомобільного транспорту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цілому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повинна забезпечити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процес перевезень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необхідною кількістю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рухомого складу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в номенклатурі.</w:t>
      </w:r>
    </w:p>
    <w:p w14:paraId="5D568994" w14:textId="2492104B" w:rsidR="005974CF" w:rsidRPr="005974CF" w:rsidRDefault="005974CF" w:rsidP="00496C39">
      <w:pPr>
        <w:spacing w:line="360" w:lineRule="auto"/>
        <w:ind w:firstLine="993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Мета дипломного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проекту - підвищити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ефективність обслуговування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автомобільного парку.</w:t>
      </w:r>
    </w:p>
    <w:p w14:paraId="19175148" w14:textId="77777777" w:rsidR="005974CF" w:rsidRPr="005974CF" w:rsidRDefault="005974CF" w:rsidP="00496C39">
      <w:pPr>
        <w:rPr>
          <w:color w:val="auto"/>
          <w:lang w:val="uk-UA"/>
        </w:rPr>
      </w:pPr>
    </w:p>
    <w:p w14:paraId="47C760FD" w14:textId="77777777" w:rsidR="005974CF" w:rsidRPr="005974CF" w:rsidRDefault="005974CF" w:rsidP="00496C39">
      <w:pPr>
        <w:rPr>
          <w:color w:val="auto"/>
          <w:lang w:val="uk-UA"/>
        </w:rPr>
      </w:pPr>
    </w:p>
    <w:p w14:paraId="3507B6A0" w14:textId="77777777" w:rsidR="005974CF" w:rsidRPr="005974CF" w:rsidRDefault="005974CF" w:rsidP="00496C39">
      <w:pPr>
        <w:rPr>
          <w:color w:val="auto"/>
          <w:lang w:val="uk-UA"/>
        </w:rPr>
      </w:pPr>
    </w:p>
    <w:p w14:paraId="0E9813AA" w14:textId="77777777" w:rsidR="005974CF" w:rsidRPr="005974CF" w:rsidRDefault="005974CF" w:rsidP="00496C39">
      <w:pPr>
        <w:rPr>
          <w:color w:val="auto"/>
          <w:lang w:val="uk-UA"/>
        </w:rPr>
      </w:pPr>
    </w:p>
    <w:p w14:paraId="0994A48B" w14:textId="77777777" w:rsidR="005974CF" w:rsidRPr="005974CF" w:rsidRDefault="005974CF" w:rsidP="00496C39">
      <w:pPr>
        <w:rPr>
          <w:color w:val="auto"/>
          <w:lang w:val="uk-UA"/>
        </w:rPr>
      </w:pPr>
    </w:p>
    <w:p w14:paraId="102FE5C0" w14:textId="77777777" w:rsidR="005974CF" w:rsidRPr="005974CF" w:rsidRDefault="005974CF" w:rsidP="00496C39">
      <w:pPr>
        <w:rPr>
          <w:color w:val="auto"/>
          <w:lang w:val="uk-UA"/>
        </w:rPr>
      </w:pPr>
    </w:p>
    <w:p w14:paraId="10DBE14F" w14:textId="77777777" w:rsidR="005974CF" w:rsidRPr="005974CF" w:rsidRDefault="005974CF" w:rsidP="00496C39">
      <w:pPr>
        <w:rPr>
          <w:color w:val="auto"/>
          <w:lang w:val="uk-UA"/>
        </w:rPr>
      </w:pPr>
    </w:p>
    <w:p w14:paraId="0B6AB64B" w14:textId="77777777" w:rsidR="005974CF" w:rsidRPr="005974CF" w:rsidRDefault="005974CF" w:rsidP="00496C39">
      <w:pPr>
        <w:rPr>
          <w:color w:val="auto"/>
          <w:lang w:val="uk-UA"/>
        </w:rPr>
      </w:pPr>
    </w:p>
    <w:p w14:paraId="0C64C111" w14:textId="77777777" w:rsidR="005974CF" w:rsidRPr="005974CF" w:rsidRDefault="005974CF" w:rsidP="00496C39">
      <w:pPr>
        <w:rPr>
          <w:color w:val="auto"/>
          <w:lang w:val="uk-UA"/>
        </w:rPr>
      </w:pPr>
    </w:p>
    <w:p w14:paraId="373E6408" w14:textId="2699D440" w:rsidR="005974CF" w:rsidRPr="005974CF" w:rsidRDefault="005974CF" w:rsidP="007676D8">
      <w:pPr>
        <w:spacing w:before="120" w:line="276" w:lineRule="auto"/>
        <w:ind w:left="170" w:right="170"/>
        <w:jc w:val="center"/>
        <w:rPr>
          <w:b/>
          <w:color w:val="auto"/>
          <w:sz w:val="28"/>
          <w:lang w:val="uk-UA"/>
        </w:rPr>
      </w:pP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1  ТЕХНОЛОГІЧНА 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ЧАСТИНА</w:t>
      </w:r>
    </w:p>
    <w:p w14:paraId="5C3047B5" w14:textId="6D438D0A" w:rsidR="005974CF" w:rsidRPr="005974CF" w:rsidRDefault="005974CF" w:rsidP="007676D8">
      <w:pPr>
        <w:spacing w:line="360" w:lineRule="auto"/>
        <w:ind w:left="709" w:right="170"/>
        <w:rPr>
          <w:rStyle w:val="FontStyle360"/>
          <w:b/>
          <w:color w:val="auto"/>
          <w:lang w:val="uk-UA" w:eastAsia="uk-UA"/>
        </w:rPr>
      </w:pPr>
      <w:r w:rsidRPr="005974CF">
        <w:rPr>
          <w:b/>
          <w:color w:val="auto"/>
          <w:sz w:val="28"/>
          <w:lang w:val="uk-UA"/>
        </w:rPr>
        <w:t xml:space="preserve">  1</w:t>
      </w:r>
      <w:r w:rsidRPr="005974CF">
        <w:rPr>
          <w:rStyle w:val="FontStyle360"/>
          <w:b/>
          <w:color w:val="auto"/>
          <w:lang w:val="uk-UA" w:eastAsia="uk-UA"/>
        </w:rPr>
        <w:t>.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 xml:space="preserve">1.  Планування 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 xml:space="preserve">технології технічного 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 xml:space="preserve">обслуговування (ТО) 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 xml:space="preserve">і поточного 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 xml:space="preserve">ремонту (ПР) </w:t>
      </w:r>
      <w:r w:rsidRPr="005974CF">
        <w:rPr>
          <w:rStyle w:val="FontStyle360"/>
          <w:b/>
          <w:lang w:val="uk-UA" w:eastAsia="uk-UA"/>
        </w:rPr>
        <w:t>1</w:t>
      </w:r>
      <w:r w:rsidRPr="005974CF">
        <w:rPr>
          <w:rStyle w:val="FontStyle360"/>
          <w:b/>
          <w:color w:val="auto"/>
          <w:lang w:val="uk-UA" w:eastAsia="uk-UA"/>
        </w:rPr>
        <w:t>на АТП</w:t>
      </w:r>
    </w:p>
    <w:p w14:paraId="09A1C4F7" w14:textId="3080AC21" w:rsidR="005974CF" w:rsidRPr="005974CF" w:rsidRDefault="005974CF" w:rsidP="007676D8">
      <w:pPr>
        <w:tabs>
          <w:tab w:val="left" w:pos="900"/>
          <w:tab w:val="left" w:pos="2835"/>
        </w:tabs>
        <w:spacing w:line="360" w:lineRule="auto"/>
        <w:ind w:left="284" w:right="284" w:firstLine="567"/>
        <w:jc w:val="both"/>
        <w:rPr>
          <w:rStyle w:val="FontStyle387"/>
          <w:color w:val="auto"/>
          <w:sz w:val="28"/>
          <w:szCs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Під ТО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розуміється комплекс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операцій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підтримці автомобілів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роботоздатному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стані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належному зовнішньому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вигляді, забезпеченню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надійності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економічності роботи,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безпеки руху,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захисту навколишнього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середовища, зменшення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інтенсивності зміни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параметрів технічного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стану; попередженню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несправностей, 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також виявленню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їх з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метою своєчасного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усунення.</w:t>
      </w:r>
    </w:p>
    <w:p w14:paraId="5FE31DA8" w14:textId="1A62A44E" w:rsidR="005974CF" w:rsidRPr="005974CF" w:rsidRDefault="005974CF" w:rsidP="007676D8">
      <w:pPr>
        <w:pStyle w:val="Style61"/>
        <w:widowControl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Технічне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обслуговування рухомого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складу по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періодичності, переліку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 трудомісткості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виконуваних робіт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підрозділяється на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наступні види:</w:t>
      </w:r>
    </w:p>
    <w:p w14:paraId="52DA8B04" w14:textId="16A078DC" w:rsidR="005974CF" w:rsidRPr="005974CF" w:rsidRDefault="005974CF" w:rsidP="007676D8">
      <w:pPr>
        <w:pStyle w:val="Style53"/>
        <w:widowControl/>
        <w:numPr>
          <w:ilvl w:val="0"/>
          <w:numId w:val="10"/>
        </w:numPr>
        <w:tabs>
          <w:tab w:val="left" w:pos="1402"/>
        </w:tabs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щоденне технічне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обслуговування (ЩО);</w:t>
      </w:r>
    </w:p>
    <w:p w14:paraId="2308D651" w14:textId="7EDABEC4" w:rsidR="005974CF" w:rsidRPr="005974CF" w:rsidRDefault="005974CF" w:rsidP="007676D8">
      <w:pPr>
        <w:pStyle w:val="Style53"/>
        <w:widowControl/>
        <w:numPr>
          <w:ilvl w:val="0"/>
          <w:numId w:val="10"/>
        </w:numPr>
        <w:tabs>
          <w:tab w:val="left" w:pos="1402"/>
        </w:tabs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перше технічне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обслуговування (ТО-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1);</w:t>
      </w:r>
    </w:p>
    <w:p w14:paraId="644C326C" w14:textId="530A44C1" w:rsidR="005974CF" w:rsidRPr="005974CF" w:rsidRDefault="005974CF" w:rsidP="007676D8">
      <w:pPr>
        <w:pStyle w:val="Style53"/>
        <w:widowControl/>
        <w:numPr>
          <w:ilvl w:val="0"/>
          <w:numId w:val="10"/>
        </w:numPr>
        <w:tabs>
          <w:tab w:val="left" w:pos="1402"/>
        </w:tabs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другу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технічне обслуговування (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ТО-2);</w:t>
      </w:r>
    </w:p>
    <w:p w14:paraId="6884379B" w14:textId="54058A53" w:rsidR="005974CF" w:rsidRPr="005974CF" w:rsidRDefault="005974CF" w:rsidP="007676D8">
      <w:pPr>
        <w:pStyle w:val="Style53"/>
        <w:widowControl/>
        <w:numPr>
          <w:ilvl w:val="0"/>
          <w:numId w:val="10"/>
        </w:numPr>
        <w:tabs>
          <w:tab w:val="left" w:pos="1402"/>
        </w:tabs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сезонне технічне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обслуговування (СО).</w:t>
      </w:r>
    </w:p>
    <w:p w14:paraId="4CFC7572" w14:textId="22B615E4" w:rsidR="005974CF" w:rsidRPr="005974CF" w:rsidRDefault="005974CF" w:rsidP="007676D8">
      <w:pPr>
        <w:pStyle w:val="Style81"/>
        <w:widowControl/>
        <w:spacing w:line="360" w:lineRule="auto"/>
        <w:ind w:left="284" w:right="284" w:firstLine="567"/>
        <w:rPr>
          <w:rStyle w:val="FontStyle360"/>
          <w:color w:val="auto"/>
          <w:lang w:val="uk-UA" w:eastAsia="uk-UA"/>
        </w:rPr>
      </w:pP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>1.2.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 xml:space="preserve">1. Щоденне 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>технічне обслуговування</w:t>
      </w:r>
    </w:p>
    <w:p w14:paraId="01E39400" w14:textId="5265111A" w:rsidR="005974CF" w:rsidRPr="005974CF" w:rsidRDefault="005974CF" w:rsidP="007676D8">
      <w:pPr>
        <w:pStyle w:val="Style81"/>
        <w:widowControl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Призначенням щоденного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обслуговування є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загальний контроль,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спрямований на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щоденне забезпечення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безпеки руху,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підтримку належного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зовнішнього вигляду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автомобіля, заправку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його паливом,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мастилом 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охолодною рідиною,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а для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деяких видів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рухомого складу -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санітарну обробку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кузова.</w:t>
      </w:r>
    </w:p>
    <w:p w14:paraId="6E181C03" w14:textId="0F236222" w:rsidR="005974CF" w:rsidRPr="005974CF" w:rsidRDefault="005974CF" w:rsidP="007676D8">
      <w:pPr>
        <w:pStyle w:val="Style61"/>
        <w:widowControl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Щоденне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обслуговування виконується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на автотранспортному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підприємстві після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роботи рухомого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складу на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лінії. Контроль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технічного стану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автомобілів перед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виїздом на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лінію, 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також при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зміні водіїв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на лінії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здійснюється ними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за рахунок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підготовчо-заключного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часу.</w:t>
      </w:r>
    </w:p>
    <w:p w14:paraId="52E07FC3" w14:textId="234666F9" w:rsidR="005974CF" w:rsidRPr="005974CF" w:rsidRDefault="005974CF" w:rsidP="007676D8">
      <w:pPr>
        <w:pStyle w:val="Style177"/>
        <w:spacing w:line="360" w:lineRule="auto"/>
        <w:ind w:left="284" w:right="284" w:firstLine="567"/>
        <w:jc w:val="both"/>
        <w:rPr>
          <w:rStyle w:val="FontStyle360"/>
          <w:color w:val="auto"/>
          <w:lang w:val="uk-UA" w:eastAsia="uk-UA"/>
        </w:rPr>
      </w:pPr>
      <w:r w:rsidRPr="005974CF">
        <w:rPr>
          <w:rStyle w:val="FontStyle360"/>
          <w:color w:val="auto"/>
          <w:lang w:val="uk-UA" w:eastAsia="uk-UA"/>
        </w:rPr>
        <w:t>1.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 xml:space="preserve">2.2. 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 xml:space="preserve">Технічне обслуговування 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 xml:space="preserve">ТО - 1 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 xml:space="preserve">і ТО – </w:t>
      </w:r>
      <w:r w:rsidRPr="005974CF">
        <w:rPr>
          <w:rStyle w:val="FontStyle360"/>
          <w:lang w:val="uk-UA" w:eastAsia="uk-UA"/>
        </w:rPr>
        <w:t>1</w:t>
      </w:r>
      <w:r w:rsidRPr="005974CF">
        <w:rPr>
          <w:rStyle w:val="FontStyle360"/>
          <w:color w:val="auto"/>
          <w:lang w:val="uk-UA" w:eastAsia="uk-UA"/>
        </w:rPr>
        <w:t>2</w:t>
      </w:r>
    </w:p>
    <w:p w14:paraId="7F60F326" w14:textId="265025B9" w:rsidR="005974CF" w:rsidRPr="005974CF" w:rsidRDefault="005974CF" w:rsidP="007676D8">
      <w:pPr>
        <w:pStyle w:val="Style177"/>
        <w:spacing w:line="360" w:lineRule="auto"/>
        <w:ind w:left="284" w:right="284" w:firstLine="567"/>
        <w:jc w:val="both"/>
        <w:rPr>
          <w:rStyle w:val="FontStyle360"/>
          <w:b/>
          <w:color w:val="auto"/>
          <w:sz w:val="16"/>
          <w:szCs w:val="16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Призначення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ТО - 1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 ТО -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2 є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зниження інтенсивності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зміни</w:t>
      </w:r>
    </w:p>
    <w:p w14:paraId="4AE0119C" w14:textId="30FFB60F" w:rsidR="005974CF" w:rsidRPr="005974CF" w:rsidRDefault="005974CF" w:rsidP="007676D8">
      <w:pPr>
        <w:spacing w:line="360" w:lineRule="auto"/>
        <w:rPr>
          <w:rStyle w:val="FontStyle387"/>
          <w:color w:val="auto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lastRenderedPageBreak/>
        <w:t xml:space="preserve"> параметрів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технічного стану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механізмів 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агрегатів автомобіля,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виявлення 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попередження відмовлень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 несправностей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шляхом своєчасного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виконання контрольно-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діагностичних, мастильних,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кріпильних, регулювальних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 інших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робіт.</w:t>
      </w:r>
    </w:p>
    <w:p w14:paraId="630BF8E5" w14:textId="3DE9C5A7" w:rsidR="005974CF" w:rsidRPr="005974CF" w:rsidRDefault="005974CF" w:rsidP="007676D8">
      <w:pPr>
        <w:pStyle w:val="Style177"/>
        <w:spacing w:line="360" w:lineRule="auto"/>
        <w:ind w:left="284" w:right="284" w:firstLine="567"/>
        <w:jc w:val="both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Діагностичні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роботи (процес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діагностування) є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технологічним елементом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ТО і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ремонту автомобіля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 подають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інформацію про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його технічний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стан при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виконанні відповідних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робіт.</w:t>
      </w:r>
    </w:p>
    <w:p w14:paraId="4704E415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color w:val="auto"/>
          <w:sz w:val="28"/>
          <w:szCs w:val="28"/>
          <w:lang w:val="uk-UA" w:eastAsia="uk-UA"/>
        </w:rPr>
      </w:pPr>
    </w:p>
    <w:p w14:paraId="4BB6EB79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color w:val="auto"/>
          <w:sz w:val="28"/>
          <w:szCs w:val="28"/>
          <w:lang w:val="uk-UA" w:eastAsia="uk-UA"/>
        </w:rPr>
      </w:pPr>
    </w:p>
    <w:p w14:paraId="5FFA6ABB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color w:val="auto"/>
          <w:sz w:val="28"/>
          <w:szCs w:val="28"/>
          <w:lang w:val="uk-UA" w:eastAsia="uk-UA"/>
        </w:rPr>
      </w:pPr>
    </w:p>
    <w:p w14:paraId="5E3BA0BC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color w:val="auto"/>
          <w:sz w:val="28"/>
          <w:szCs w:val="28"/>
          <w:lang w:val="uk-UA" w:eastAsia="uk-UA"/>
        </w:rPr>
      </w:pPr>
    </w:p>
    <w:p w14:paraId="74B37D05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color w:val="auto"/>
          <w:sz w:val="28"/>
          <w:szCs w:val="28"/>
          <w:lang w:val="uk-UA" w:eastAsia="uk-UA"/>
        </w:rPr>
      </w:pPr>
    </w:p>
    <w:p w14:paraId="7033D044" w14:textId="44D77D22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jc w:val="center"/>
        <w:rPr>
          <w:rStyle w:val="FontStyle387"/>
          <w:b/>
          <w:color w:val="auto"/>
          <w:sz w:val="28"/>
          <w:szCs w:val="28"/>
          <w:lang w:val="uk-UA"/>
        </w:rPr>
      </w:pPr>
      <w:r w:rsidRPr="005974CF">
        <w:rPr>
          <w:rStyle w:val="FontStyle387"/>
          <w:b/>
          <w:color w:val="auto"/>
          <w:sz w:val="28"/>
          <w:szCs w:val="28"/>
          <w:lang w:val="uk-UA"/>
        </w:rPr>
        <w:t xml:space="preserve">Технологічний </w:t>
      </w:r>
      <w:r w:rsidRPr="005974CF">
        <w:rPr>
          <w:rStyle w:val="FontStyle387"/>
          <w:b/>
          <w:sz w:val="28"/>
          <w:szCs w:val="28"/>
          <w:lang w:val="uk-UA"/>
        </w:rPr>
        <w:t>1</w:t>
      </w:r>
      <w:r w:rsidRPr="005974CF">
        <w:rPr>
          <w:rStyle w:val="FontStyle387"/>
          <w:b/>
          <w:color w:val="auto"/>
          <w:sz w:val="28"/>
          <w:szCs w:val="28"/>
          <w:lang w:val="uk-UA"/>
        </w:rPr>
        <w:t>розрахунок</w:t>
      </w:r>
    </w:p>
    <w:p w14:paraId="2187865D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rPr>
          <w:rStyle w:val="FontStyle387"/>
          <w:b/>
          <w:color w:val="auto"/>
          <w:sz w:val="28"/>
          <w:szCs w:val="28"/>
          <w:lang w:val="uk-UA"/>
        </w:rPr>
      </w:pPr>
    </w:p>
    <w:p w14:paraId="4501355B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rPr>
          <w:rStyle w:val="FontStyle387"/>
          <w:b/>
          <w:color w:val="auto"/>
          <w:sz w:val="28"/>
          <w:szCs w:val="28"/>
          <w:lang w:val="uk-UA"/>
        </w:rPr>
      </w:pPr>
    </w:p>
    <w:p w14:paraId="6B327DB4" w14:textId="47E9C043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/>
        </w:rPr>
      </w:pPr>
      <w:r w:rsidRPr="005974CF">
        <w:rPr>
          <w:rStyle w:val="FontStyle387"/>
          <w:color w:val="auto"/>
          <w:sz w:val="28"/>
          <w:szCs w:val="28"/>
          <w:lang w:val="uk-UA"/>
        </w:rPr>
        <w:t xml:space="preserve">Для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проведення розрахунку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виробничої програми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 трудовому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та номенклатурному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виразі розбиваємо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рухомий склад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автомобілів категорії N2 по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класам в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залежності від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вантажопідйомності автомобіля.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Автомобілі вантажопідйомністю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від 3,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до 5,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0 тон (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 основному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сімейства ГАЗ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та зарубіжні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аналоги) відносяться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до середньої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вантажопідйомності, автомобілі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вантажопідйомністю 5,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0 - 8,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відносяться до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великої вантажопідйомності,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автомобілі вантажопідйомність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понад 8,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відносяться до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 xml:space="preserve">дуже великої </w:t>
      </w:r>
      <w:r w:rsidRPr="005974CF">
        <w:rPr>
          <w:rStyle w:val="FontStyle387"/>
          <w:sz w:val="28"/>
          <w:szCs w:val="28"/>
          <w:lang w:val="uk-UA"/>
        </w:rPr>
        <w:t>1</w:t>
      </w:r>
      <w:r w:rsidRPr="005974CF">
        <w:rPr>
          <w:rStyle w:val="FontStyle387"/>
          <w:color w:val="auto"/>
          <w:sz w:val="28"/>
          <w:szCs w:val="28"/>
          <w:lang w:val="uk-UA"/>
        </w:rPr>
        <w:t>вантажопідйомності.</w:t>
      </w:r>
    </w:p>
    <w:p w14:paraId="569AFCFC" w14:textId="5151312E" w:rsidR="005974CF" w:rsidRPr="005974CF" w:rsidRDefault="005974CF" w:rsidP="00C22AD7">
      <w:pPr>
        <w:pStyle w:val="Style2"/>
        <w:widowControl/>
        <w:ind w:right="284" w:firstLine="567"/>
        <w:outlineLvl w:val="0"/>
        <w:rPr>
          <w:rStyle w:val="FontStyle387"/>
          <w:color w:val="auto"/>
          <w:sz w:val="28"/>
          <w:szCs w:val="28"/>
          <w:lang w:eastAsia="uk-UA"/>
        </w:rPr>
      </w:pPr>
      <w:r w:rsidRPr="005974CF">
        <w:rPr>
          <w:rStyle w:val="FontStyle387"/>
          <w:color w:val="auto"/>
          <w:sz w:val="28"/>
          <w:szCs w:val="28"/>
          <w:lang w:eastAsia="uk-UA"/>
        </w:rPr>
        <w:t xml:space="preserve">Таблиця </w:t>
      </w:r>
      <w:r w:rsidRPr="005974CF">
        <w:rPr>
          <w:rStyle w:val="FontStyle387"/>
          <w:sz w:val="28"/>
          <w:szCs w:val="28"/>
          <w:lang w:eastAsia="uk-UA"/>
        </w:rPr>
        <w:t>1</w:t>
      </w:r>
      <w:r w:rsidRPr="005974CF">
        <w:rPr>
          <w:rStyle w:val="FontStyle387"/>
          <w:color w:val="auto"/>
          <w:sz w:val="28"/>
          <w:szCs w:val="28"/>
          <w:lang w:eastAsia="uk-UA"/>
        </w:rPr>
        <w:t>2.1</w:t>
      </w:r>
      <w:r w:rsidRPr="005974CF">
        <w:rPr>
          <w:rStyle w:val="FontStyle387"/>
          <w:color w:val="auto"/>
          <w:lang w:eastAsia="uk-UA"/>
        </w:rPr>
        <w:t xml:space="preserve"> - </w:t>
      </w:r>
      <w:r w:rsidRPr="005974CF">
        <w:rPr>
          <w:rStyle w:val="FontStyle387"/>
          <w:sz w:val="28"/>
          <w:szCs w:val="28"/>
          <w:lang w:eastAsia="uk-UA"/>
        </w:rPr>
        <w:t>1</w:t>
      </w:r>
      <w:r w:rsidRPr="005974CF">
        <w:rPr>
          <w:rStyle w:val="FontStyle387"/>
          <w:color w:val="auto"/>
          <w:sz w:val="28"/>
          <w:szCs w:val="28"/>
          <w:lang w:eastAsia="uk-UA"/>
        </w:rPr>
        <w:t xml:space="preserve">Вихідні дані </w:t>
      </w:r>
      <w:r w:rsidRPr="005974CF">
        <w:rPr>
          <w:rStyle w:val="FontStyle387"/>
          <w:sz w:val="28"/>
          <w:szCs w:val="28"/>
          <w:lang w:eastAsia="uk-UA"/>
        </w:rPr>
        <w:t>1</w:t>
      </w:r>
      <w:r w:rsidRPr="005974CF">
        <w:rPr>
          <w:rStyle w:val="FontStyle387"/>
          <w:color w:val="auto"/>
          <w:sz w:val="28"/>
          <w:szCs w:val="28"/>
          <w:lang w:eastAsia="uk-UA"/>
        </w:rPr>
        <w:t xml:space="preserve">для проведення </w:t>
      </w:r>
      <w:r w:rsidRPr="005974CF">
        <w:rPr>
          <w:rStyle w:val="FontStyle387"/>
          <w:sz w:val="28"/>
          <w:szCs w:val="28"/>
          <w:lang w:eastAsia="uk-UA"/>
        </w:rPr>
        <w:t>1</w:t>
      </w:r>
      <w:r w:rsidRPr="005974CF">
        <w:rPr>
          <w:rStyle w:val="FontStyle387"/>
          <w:color w:val="auto"/>
          <w:sz w:val="28"/>
          <w:szCs w:val="28"/>
          <w:lang w:eastAsia="uk-UA"/>
        </w:rPr>
        <w:t>технологічного розрахунку</w:t>
      </w:r>
    </w:p>
    <w:p w14:paraId="2394B093" w14:textId="77777777" w:rsidR="005974CF" w:rsidRPr="005974CF" w:rsidRDefault="005974CF" w:rsidP="00C22AD7">
      <w:pPr>
        <w:pStyle w:val="Style2"/>
        <w:widowControl/>
        <w:rPr>
          <w:rStyle w:val="FontStyle387"/>
          <w:color w:val="auto"/>
          <w:sz w:val="28"/>
          <w:szCs w:val="28"/>
          <w:lang w:eastAsia="uk-UA"/>
        </w:rPr>
      </w:pPr>
    </w:p>
    <w:p w14:paraId="6B7A8F58" w14:textId="77777777" w:rsidR="00C22AD7" w:rsidRPr="005974CF" w:rsidRDefault="00C22AD7" w:rsidP="00C22AD7">
      <w:pPr>
        <w:spacing w:line="1" w:lineRule="exact"/>
        <w:rPr>
          <w:lang w:val="uk-UA"/>
        </w:rPr>
      </w:pPr>
    </w:p>
    <w:tbl>
      <w:tblPr>
        <w:tblW w:w="8930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5"/>
        <w:gridCol w:w="1560"/>
        <w:gridCol w:w="1417"/>
      </w:tblGrid>
      <w:tr w:rsidR="00C22AD7" w:rsidRPr="005974CF" w14:paraId="3580FAEB" w14:textId="77777777" w:rsidTr="0071027A">
        <w:tc>
          <w:tcPr>
            <w:tcW w:w="709" w:type="dxa"/>
          </w:tcPr>
          <w:p w14:paraId="57DA01C0" w14:textId="780EAF3B" w:rsidR="00C22AD7" w:rsidRPr="005974CF" w:rsidRDefault="005974CF" w:rsidP="0071027A">
            <w:pPr>
              <w:pStyle w:val="Style225"/>
              <w:widowControl/>
              <w:jc w:val="center"/>
              <w:rPr>
                <w:rStyle w:val="FontStyle350"/>
                <w:sz w:val="28"/>
                <w:szCs w:val="28"/>
                <w:lang w:val="uk-UA"/>
              </w:rPr>
            </w:pPr>
            <w:r w:rsidRPr="005974CF">
              <w:rPr>
                <w:rStyle w:val="FontStyle350"/>
                <w:color w:val="auto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61821A69" w14:textId="3A9C18CE" w:rsidR="00C22AD7" w:rsidRPr="005974CF" w:rsidRDefault="005974CF" w:rsidP="0071027A">
            <w:pPr>
              <w:pStyle w:val="Style64"/>
              <w:widowControl/>
              <w:ind w:left="427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Найменування параметра</w:t>
            </w:r>
          </w:p>
        </w:tc>
        <w:tc>
          <w:tcPr>
            <w:tcW w:w="4252" w:type="dxa"/>
            <w:gridSpan w:val="3"/>
          </w:tcPr>
          <w:p w14:paraId="573C0B0E" w14:textId="2279E4B1" w:rsidR="00C22AD7" w:rsidRPr="005974CF" w:rsidRDefault="005974CF" w:rsidP="0071027A">
            <w:pPr>
              <w:pStyle w:val="Style64"/>
              <w:widowControl/>
              <w:ind w:left="1363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Класи автомобілів</w:t>
            </w:r>
          </w:p>
        </w:tc>
      </w:tr>
      <w:tr w:rsidR="00C22AD7" w:rsidRPr="005974CF" w14:paraId="2305379F" w14:textId="77777777" w:rsidTr="0071027A">
        <w:tc>
          <w:tcPr>
            <w:tcW w:w="709" w:type="dxa"/>
          </w:tcPr>
          <w:p w14:paraId="3026D340" w14:textId="7AA56663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3969" w:type="dxa"/>
          </w:tcPr>
          <w:p w14:paraId="01BD4660" w14:textId="77777777" w:rsidR="005974CF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</w:p>
          <w:p w14:paraId="2CCFB590" w14:textId="77777777" w:rsidR="00C22AD7" w:rsidRPr="005974CF" w:rsidRDefault="00C22AD7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</w:tcPr>
          <w:p w14:paraId="37752077" w14:textId="16252E22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Середній</w:t>
            </w:r>
          </w:p>
        </w:tc>
        <w:tc>
          <w:tcPr>
            <w:tcW w:w="1560" w:type="dxa"/>
          </w:tcPr>
          <w:p w14:paraId="236B5631" w14:textId="177DB270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Великий</w:t>
            </w:r>
          </w:p>
        </w:tc>
        <w:tc>
          <w:tcPr>
            <w:tcW w:w="1417" w:type="dxa"/>
          </w:tcPr>
          <w:p w14:paraId="67D64AEC" w14:textId="3D5C8EA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Дуже великий</w:t>
            </w:r>
          </w:p>
        </w:tc>
      </w:tr>
      <w:tr w:rsidR="00C22AD7" w:rsidRPr="005974CF" w14:paraId="74F9F589" w14:textId="77777777" w:rsidTr="0071027A">
        <w:tc>
          <w:tcPr>
            <w:tcW w:w="709" w:type="dxa"/>
          </w:tcPr>
          <w:p w14:paraId="1A339A38" w14:textId="7EFC9CA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14:paraId="48B00673" w14:textId="293307C6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Категорія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умов експлуатації</w:t>
            </w:r>
          </w:p>
        </w:tc>
        <w:tc>
          <w:tcPr>
            <w:tcW w:w="1275" w:type="dxa"/>
          </w:tcPr>
          <w:p w14:paraId="23F434C8" w14:textId="6E53FEDE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II</w:t>
            </w:r>
          </w:p>
        </w:tc>
        <w:tc>
          <w:tcPr>
            <w:tcW w:w="1560" w:type="dxa"/>
          </w:tcPr>
          <w:p w14:paraId="6A99AFAD" w14:textId="0F66B637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II</w:t>
            </w:r>
          </w:p>
        </w:tc>
        <w:tc>
          <w:tcPr>
            <w:tcW w:w="1417" w:type="dxa"/>
          </w:tcPr>
          <w:p w14:paraId="24F56394" w14:textId="297B0658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II</w:t>
            </w:r>
          </w:p>
        </w:tc>
      </w:tr>
      <w:tr w:rsidR="00C22AD7" w:rsidRPr="005974CF" w14:paraId="5B76B9EE" w14:textId="77777777" w:rsidTr="0071027A">
        <w:tc>
          <w:tcPr>
            <w:tcW w:w="709" w:type="dxa"/>
          </w:tcPr>
          <w:p w14:paraId="344D81A1" w14:textId="04037E59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14:paraId="1C72D6E1" w14:textId="7F986E78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автомобілів,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1275" w:type="dxa"/>
          </w:tcPr>
          <w:p w14:paraId="7CAA43F6" w14:textId="415F9D09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560" w:type="dxa"/>
          </w:tcPr>
          <w:p w14:paraId="2AFE267C" w14:textId="5548B6D3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57</w:t>
            </w:r>
          </w:p>
        </w:tc>
        <w:tc>
          <w:tcPr>
            <w:tcW w:w="1417" w:type="dxa"/>
          </w:tcPr>
          <w:p w14:paraId="73172F19" w14:textId="7B5213F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52</w:t>
            </w:r>
          </w:p>
        </w:tc>
      </w:tr>
      <w:tr w:rsidR="00C22AD7" w:rsidRPr="005974CF" w14:paraId="67431578" w14:textId="77777777" w:rsidTr="0071027A">
        <w:tc>
          <w:tcPr>
            <w:tcW w:w="709" w:type="dxa"/>
          </w:tcPr>
          <w:p w14:paraId="74C7D65F" w14:textId="018C5CF6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lastRenderedPageBreak/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14:paraId="3177DE78" w14:textId="5016BA04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Кліматичний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район</w:t>
            </w:r>
          </w:p>
        </w:tc>
        <w:tc>
          <w:tcPr>
            <w:tcW w:w="1275" w:type="dxa"/>
          </w:tcPr>
          <w:p w14:paraId="5E9E610E" w14:textId="5BA4ABF6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помірний</w:t>
            </w:r>
          </w:p>
        </w:tc>
        <w:tc>
          <w:tcPr>
            <w:tcW w:w="1560" w:type="dxa"/>
          </w:tcPr>
          <w:p w14:paraId="7CFE5084" w14:textId="5DCDB229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помірний</w:t>
            </w:r>
          </w:p>
        </w:tc>
        <w:tc>
          <w:tcPr>
            <w:tcW w:w="1417" w:type="dxa"/>
          </w:tcPr>
          <w:p w14:paraId="4363D083" w14:textId="7B4B2758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помірний</w:t>
            </w:r>
          </w:p>
        </w:tc>
      </w:tr>
      <w:tr w:rsidR="00C22AD7" w:rsidRPr="005974CF" w14:paraId="3FAB1AAF" w14:textId="77777777" w:rsidTr="0071027A">
        <w:tc>
          <w:tcPr>
            <w:tcW w:w="709" w:type="dxa"/>
          </w:tcPr>
          <w:p w14:paraId="139B7B4E" w14:textId="1790993A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14:paraId="4ED62997" w14:textId="0633CD6F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Середньодобовий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пробіг, км</w:t>
            </w:r>
          </w:p>
        </w:tc>
        <w:tc>
          <w:tcPr>
            <w:tcW w:w="1275" w:type="dxa"/>
          </w:tcPr>
          <w:p w14:paraId="09065FEC" w14:textId="5EB8A8AE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560" w:type="dxa"/>
          </w:tcPr>
          <w:p w14:paraId="549AA0F2" w14:textId="5A6EE77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200</w:t>
            </w:r>
          </w:p>
        </w:tc>
        <w:tc>
          <w:tcPr>
            <w:tcW w:w="1417" w:type="dxa"/>
          </w:tcPr>
          <w:p w14:paraId="4B1D574E" w14:textId="4AD7C039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280</w:t>
            </w:r>
          </w:p>
        </w:tc>
      </w:tr>
      <w:tr w:rsidR="00C22AD7" w:rsidRPr="005974CF" w14:paraId="4EC62404" w14:textId="77777777" w:rsidTr="0071027A">
        <w:tc>
          <w:tcPr>
            <w:tcW w:w="709" w:type="dxa"/>
          </w:tcPr>
          <w:p w14:paraId="222B9321" w14:textId="4EB66B74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14:paraId="7CB80D82" w14:textId="45E9D536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робочих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днів в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рік, Др</w:t>
            </w:r>
          </w:p>
        </w:tc>
        <w:tc>
          <w:tcPr>
            <w:tcW w:w="1275" w:type="dxa"/>
          </w:tcPr>
          <w:p w14:paraId="3BEB4118" w14:textId="7CDB0C59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251</w:t>
            </w:r>
          </w:p>
        </w:tc>
        <w:tc>
          <w:tcPr>
            <w:tcW w:w="1560" w:type="dxa"/>
          </w:tcPr>
          <w:p w14:paraId="4B2CFBC7" w14:textId="2125BCB0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251</w:t>
            </w:r>
          </w:p>
        </w:tc>
        <w:tc>
          <w:tcPr>
            <w:tcW w:w="1417" w:type="dxa"/>
          </w:tcPr>
          <w:p w14:paraId="17C3D4C4" w14:textId="0E29FC2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251</w:t>
            </w:r>
          </w:p>
        </w:tc>
      </w:tr>
      <w:tr w:rsidR="00C22AD7" w:rsidRPr="005974CF" w14:paraId="30F90E84" w14:textId="77777777" w:rsidTr="0071027A">
        <w:tc>
          <w:tcPr>
            <w:tcW w:w="709" w:type="dxa"/>
          </w:tcPr>
          <w:p w14:paraId="22608BDD" w14:textId="39DEAB00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14:paraId="6CE27207" w14:textId="4C92FEA6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змін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роботи водіїв</w:t>
            </w:r>
          </w:p>
        </w:tc>
        <w:tc>
          <w:tcPr>
            <w:tcW w:w="1275" w:type="dxa"/>
          </w:tcPr>
          <w:p w14:paraId="463D6117" w14:textId="3B7CF8A5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3BC29496" w14:textId="08E5FF5C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14:paraId="32CB012E" w14:textId="0A197D82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C22AD7" w:rsidRPr="005974CF" w14:paraId="5EB28E02" w14:textId="77777777" w:rsidTr="0071027A">
        <w:tc>
          <w:tcPr>
            <w:tcW w:w="709" w:type="dxa"/>
          </w:tcPr>
          <w:p w14:paraId="5DAE9865" w14:textId="5A026D3C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14:paraId="0E194E9C" w14:textId="640017C1" w:rsidR="00C22AD7" w:rsidRPr="005974CF" w:rsidRDefault="005974CF" w:rsidP="0071027A">
            <w:pPr>
              <w:pStyle w:val="Style64"/>
              <w:widowControl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Тривалість зміни, </w:t>
            </w:r>
            <w:r w:rsidRPr="005974CF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год.</w:t>
            </w:r>
          </w:p>
        </w:tc>
        <w:tc>
          <w:tcPr>
            <w:tcW w:w="1275" w:type="dxa"/>
          </w:tcPr>
          <w:p w14:paraId="7BE96A12" w14:textId="5A1FB3E3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560" w:type="dxa"/>
          </w:tcPr>
          <w:p w14:paraId="4497259B" w14:textId="6DEA9CCE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14:paraId="758A88E4" w14:textId="5D1B7F83" w:rsidR="00C22AD7" w:rsidRPr="005974CF" w:rsidRDefault="005974CF" w:rsidP="0071027A">
            <w:pPr>
              <w:pStyle w:val="Style64"/>
              <w:widowControl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5974CF">
              <w:rPr>
                <w:rStyle w:val="FontStyle387"/>
                <w:color w:val="auto"/>
                <w:sz w:val="28"/>
                <w:szCs w:val="28"/>
                <w:lang w:val="uk-UA"/>
              </w:rPr>
              <w:t>8</w:t>
            </w:r>
          </w:p>
        </w:tc>
      </w:tr>
    </w:tbl>
    <w:p w14:paraId="325F87C5" w14:textId="77777777" w:rsidR="005974CF" w:rsidRPr="005974CF" w:rsidRDefault="005974CF" w:rsidP="00C22AD7">
      <w:pPr>
        <w:pStyle w:val="Style61"/>
        <w:widowControl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/>
        </w:rPr>
      </w:pPr>
    </w:p>
    <w:p w14:paraId="66668119" w14:textId="0B4FC871" w:rsidR="005974CF" w:rsidRPr="005974CF" w:rsidRDefault="005974CF" w:rsidP="00C22AD7">
      <w:pPr>
        <w:spacing w:line="360" w:lineRule="auto"/>
        <w:ind w:left="284" w:right="284" w:firstLine="567"/>
        <w:jc w:val="both"/>
        <w:rPr>
          <w:b/>
          <w:color w:val="auto"/>
          <w:sz w:val="28"/>
          <w:lang w:val="uk-UA"/>
        </w:rPr>
      </w:pP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2.2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Розрахунок річного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пробігу автомобіля</w:t>
      </w:r>
    </w:p>
    <w:p w14:paraId="4189ADAE" w14:textId="294E213B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Обліковий склад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автомобілів - 120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шт.; </w:t>
      </w:r>
    </w:p>
    <w:p w14:paraId="01862BF0" w14:textId="42CF3774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Фонд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робочого часу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робітників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рік Фр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2008 год.</w:t>
      </w:r>
    </w:p>
    <w:p w14:paraId="6A4D3145" w14:textId="03A2C8A8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Фонд робочого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часу обслуговувань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 рік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Ф0 = 2140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333742F5" w14:textId="2F534383" w:rsidR="005974CF" w:rsidRPr="005974CF" w:rsidRDefault="005974CF" w:rsidP="002B7AAC">
      <w:pPr>
        <w:spacing w:line="360" w:lineRule="auto"/>
        <w:ind w:left="284" w:right="284" w:firstLine="567"/>
        <w:jc w:val="right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L</w:t>
      </w:r>
      <w:r w:rsidRPr="005974CF">
        <w:rPr>
          <w:color w:val="auto"/>
          <w:sz w:val="28"/>
          <w:vertAlign w:val="subscript"/>
          <w:lang w:val="uk-UA"/>
        </w:rPr>
        <w:t>p</w:t>
      </w:r>
      <w:r w:rsidRPr="005974CF">
        <w:rPr>
          <w:color w:val="auto"/>
          <w:sz w:val="28"/>
          <w:lang w:val="uk-UA"/>
        </w:rPr>
        <w:t>= L</w:t>
      </w:r>
      <w:r w:rsidRPr="005974CF">
        <w:rPr>
          <w:color w:val="auto"/>
          <w:sz w:val="28"/>
          <w:vertAlign w:val="subscript"/>
          <w:lang w:val="uk-UA"/>
        </w:rPr>
        <w:t>зм</w:t>
      </w:r>
      <w:r w:rsidRPr="005974CF">
        <w:rPr>
          <w:color w:val="auto"/>
          <w:sz w:val="28"/>
          <w:lang w:val="uk-UA"/>
        </w:rPr>
        <w:t xml:space="preserve"> · i</w:t>
      </w:r>
      <w:r w:rsidRPr="005974CF">
        <w:rPr>
          <w:color w:val="auto"/>
          <w:sz w:val="28"/>
          <w:vertAlign w:val="subscript"/>
          <w:lang w:val="uk-UA"/>
        </w:rPr>
        <w:t>зм</w:t>
      </w:r>
      <w:r w:rsidRPr="005974CF">
        <w:rPr>
          <w:color w:val="auto"/>
          <w:sz w:val="28"/>
          <w:lang w:val="uk-UA"/>
        </w:rPr>
        <w:t xml:space="preserve"> 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Др ·η</w:t>
      </w:r>
      <w:r w:rsidRPr="005974CF">
        <w:rPr>
          <w:color w:val="auto"/>
          <w:sz w:val="28"/>
          <w:vertAlign w:val="subscript"/>
          <w:lang w:val="uk-UA"/>
        </w:rPr>
        <w:t>в</w:t>
      </w:r>
      <w:r w:rsidRPr="005974CF">
        <w:rPr>
          <w:color w:val="auto"/>
          <w:sz w:val="28"/>
          <w:lang w:val="uk-UA"/>
        </w:rPr>
        <w:t xml:space="preserve">                    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2.1)</w:t>
      </w:r>
    </w:p>
    <w:p w14:paraId="79769F49" w14:textId="620CA261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Середній:</w:t>
      </w:r>
      <w:r w:rsidRPr="005974CF">
        <w:rPr>
          <w:color w:val="auto"/>
          <w:sz w:val="28"/>
          <w:lang w:val="uk-UA"/>
        </w:rPr>
        <w:tab/>
        <w:t xml:space="preserve"> L</w:t>
      </w:r>
      <w:r w:rsidRPr="005974CF">
        <w:rPr>
          <w:color w:val="auto"/>
          <w:sz w:val="28"/>
          <w:vertAlign w:val="subscript"/>
          <w:lang w:val="uk-UA"/>
        </w:rPr>
        <w:t>Р</w:t>
      </w:r>
      <w:r w:rsidRPr="005974CF">
        <w:rPr>
          <w:color w:val="auto"/>
          <w:sz w:val="28"/>
          <w:lang w:val="uk-UA"/>
        </w:rPr>
        <w:t xml:space="preserve"> 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110·1·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251·0,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64 = 17670,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4 км</w:t>
      </w:r>
    </w:p>
    <w:p w14:paraId="2A88BFAF" w14:textId="47A941F2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Великий:</w:t>
      </w:r>
      <w:r w:rsidRPr="005974CF">
        <w:rPr>
          <w:color w:val="auto"/>
          <w:sz w:val="28"/>
          <w:lang w:val="uk-UA"/>
        </w:rPr>
        <w:tab/>
        <w:t xml:space="preserve"> L</w:t>
      </w:r>
      <w:r w:rsidRPr="005974CF">
        <w:rPr>
          <w:color w:val="auto"/>
          <w:sz w:val="28"/>
          <w:vertAlign w:val="subscript"/>
          <w:lang w:val="uk-UA"/>
        </w:rPr>
        <w:t>Р</w:t>
      </w:r>
      <w:r w:rsidRPr="005974CF">
        <w:rPr>
          <w:color w:val="auto"/>
          <w:sz w:val="28"/>
          <w:lang w:val="uk-UA"/>
        </w:rPr>
        <w:t xml:space="preserve">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200·1·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251·0,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64 = 32128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км</w:t>
      </w:r>
    </w:p>
    <w:p w14:paraId="69071B20" w14:textId="58408350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Дуже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великий:    L</w:t>
      </w:r>
      <w:r w:rsidRPr="005974CF">
        <w:rPr>
          <w:color w:val="auto"/>
          <w:sz w:val="28"/>
          <w:vertAlign w:val="subscript"/>
          <w:lang w:val="uk-UA"/>
        </w:rPr>
        <w:t>Р</w:t>
      </w:r>
      <w:r w:rsidRPr="005974CF">
        <w:rPr>
          <w:color w:val="auto"/>
          <w:sz w:val="28"/>
          <w:lang w:val="uk-UA"/>
        </w:rPr>
        <w:t>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280·1·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251·0,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64 = 44979,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 км</w:t>
      </w:r>
    </w:p>
    <w:p w14:paraId="6FC5E8F3" w14:textId="626E3484" w:rsidR="005974CF" w:rsidRPr="005974CF" w:rsidRDefault="005974CF" w:rsidP="00C22AD7">
      <w:pPr>
        <w:spacing w:line="360" w:lineRule="auto"/>
        <w:ind w:left="284" w:right="284" w:firstLine="567"/>
        <w:jc w:val="both"/>
        <w:rPr>
          <w:b/>
          <w:color w:val="auto"/>
          <w:sz w:val="28"/>
          <w:lang w:val="uk-UA"/>
        </w:rPr>
      </w:pP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3.3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Розрахунок скорегованих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норм пробігу.</w:t>
      </w:r>
    </w:p>
    <w:p w14:paraId="6ECB1B5C" w14:textId="30A32470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Lкр`=Lкр·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>·К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3</w:t>
      </w:r>
      <w:r w:rsidRPr="005974CF">
        <w:rPr>
          <w:color w:val="auto"/>
          <w:sz w:val="28"/>
          <w:lang w:val="uk-UA"/>
        </w:rPr>
        <w:t xml:space="preserve">                                      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2.2)</w:t>
      </w:r>
    </w:p>
    <w:p w14:paraId="1B91F8EF" w14:textId="568B4282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L</w:t>
      </w:r>
      <w:r w:rsidRPr="005974CF">
        <w:rPr>
          <w:color w:val="auto"/>
          <w:sz w:val="28"/>
          <w:vertAlign w:val="subscript"/>
          <w:lang w:val="uk-UA"/>
        </w:rPr>
        <w:t>ТО-1</w:t>
      </w:r>
      <w:r w:rsidRPr="005974CF">
        <w:rPr>
          <w:color w:val="auto"/>
          <w:sz w:val="28"/>
          <w:lang w:val="uk-UA"/>
        </w:rPr>
        <w:t>` =  L</w:t>
      </w:r>
      <w:r w:rsidRPr="005974CF">
        <w:rPr>
          <w:color w:val="auto"/>
          <w:sz w:val="28"/>
          <w:vertAlign w:val="subscript"/>
          <w:lang w:val="uk-UA"/>
        </w:rPr>
        <w:t>ТО-1</w:t>
      </w:r>
      <w:r w:rsidRPr="005974CF">
        <w:rPr>
          <w:color w:val="auto"/>
          <w:sz w:val="28"/>
          <w:lang w:val="uk-UA"/>
        </w:rPr>
        <w:t xml:space="preserve"> 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>·К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3</w:t>
      </w:r>
      <w:r w:rsidRPr="005974CF">
        <w:rPr>
          <w:color w:val="auto"/>
          <w:sz w:val="28"/>
          <w:lang w:val="uk-UA"/>
        </w:rPr>
        <w:t xml:space="preserve">                                                                      </w:t>
      </w:r>
    </w:p>
    <w:p w14:paraId="58360820" w14:textId="47D85EAB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L</w:t>
      </w:r>
      <w:r w:rsidRPr="005974CF">
        <w:rPr>
          <w:color w:val="auto"/>
          <w:sz w:val="28"/>
          <w:vertAlign w:val="subscript"/>
          <w:lang w:val="uk-UA"/>
        </w:rPr>
        <w:t>ТО-2</w:t>
      </w:r>
      <w:r w:rsidRPr="005974CF">
        <w:rPr>
          <w:color w:val="auto"/>
          <w:sz w:val="28"/>
          <w:lang w:val="uk-UA"/>
        </w:rPr>
        <w:t>` =  L</w:t>
      </w:r>
      <w:r w:rsidRPr="005974CF">
        <w:rPr>
          <w:color w:val="auto"/>
          <w:sz w:val="28"/>
          <w:vertAlign w:val="subscript"/>
          <w:lang w:val="uk-UA"/>
        </w:rPr>
        <w:t>ТО-2</w:t>
      </w:r>
      <w:r w:rsidRPr="005974CF">
        <w:rPr>
          <w:color w:val="auto"/>
          <w:sz w:val="28"/>
          <w:lang w:val="uk-UA"/>
        </w:rPr>
        <w:t xml:space="preserve"> ·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К1·К2К3                                                                      </w:t>
      </w:r>
    </w:p>
    <w:p w14:paraId="3C081AF2" w14:textId="60A46901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де  Lкр , L</w:t>
      </w:r>
      <w:r w:rsidRPr="005974CF">
        <w:rPr>
          <w:color w:val="auto"/>
          <w:sz w:val="28"/>
          <w:vertAlign w:val="subscript"/>
          <w:lang w:val="uk-UA"/>
        </w:rPr>
        <w:t>ТО-1</w:t>
      </w:r>
      <w:r w:rsidRPr="005974CF">
        <w:rPr>
          <w:color w:val="auto"/>
          <w:sz w:val="28"/>
          <w:lang w:val="uk-UA"/>
        </w:rPr>
        <w:t xml:space="preserve"> , L</w:t>
      </w:r>
      <w:r w:rsidRPr="005974CF">
        <w:rPr>
          <w:color w:val="auto"/>
          <w:sz w:val="28"/>
          <w:vertAlign w:val="subscript"/>
          <w:lang w:val="uk-UA"/>
        </w:rPr>
        <w:t>ТО-2</w:t>
      </w:r>
      <w:r w:rsidRPr="005974CF">
        <w:rPr>
          <w:color w:val="auto"/>
          <w:sz w:val="28"/>
          <w:lang w:val="uk-UA"/>
        </w:rPr>
        <w:t xml:space="preserve"> 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нормативні пробіги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між капітальними</w:t>
      </w:r>
    </w:p>
    <w:p w14:paraId="4F0C18B1" w14:textId="647496F0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пробігами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технічними обслуговуваннями,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км; </w:t>
      </w:r>
    </w:p>
    <w:p w14:paraId="0F007A79" w14:textId="72140E06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коефіцієнт, що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залежить від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умов експлуатації; </w:t>
      </w:r>
    </w:p>
    <w:p w14:paraId="65943D4F" w14:textId="3806F93C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 xml:space="preserve"> - коефіцієнт,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що залежіть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від класу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автомобіля;  </w:t>
      </w:r>
    </w:p>
    <w:p w14:paraId="54E9AD7A" w14:textId="4E8EB269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3</w:t>
      </w:r>
      <w:r w:rsidRPr="005974CF">
        <w:rPr>
          <w:color w:val="auto"/>
          <w:sz w:val="28"/>
          <w:lang w:val="uk-UA"/>
        </w:rPr>
        <w:t xml:space="preserve">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коефіцієнт, що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залежіть від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природно - кліматичних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умов;</w:t>
      </w:r>
    </w:p>
    <w:p w14:paraId="08C456F7" w14:textId="1FB5639F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4</w:t>
      </w:r>
      <w:r w:rsidRPr="005974CF">
        <w:rPr>
          <w:color w:val="auto"/>
          <w:sz w:val="28"/>
          <w:lang w:val="uk-UA"/>
        </w:rPr>
        <w:t xml:space="preserve">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коефіцієнт, який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враховує строк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експлуатації автомобілів,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 долях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строку між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капітальними ремонтами; </w:t>
      </w:r>
    </w:p>
    <w:p w14:paraId="45E8ABB1" w14:textId="27A4F54A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5</w:t>
      </w:r>
      <w:r w:rsidRPr="005974CF">
        <w:rPr>
          <w:color w:val="auto"/>
          <w:sz w:val="28"/>
          <w:lang w:val="uk-UA"/>
        </w:rPr>
        <w:t xml:space="preserve"> - коефіцієнт,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який враховує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загальну чисельність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автомобілів та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кількість технологічно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сумісних груп.</w:t>
      </w:r>
    </w:p>
    <w:p w14:paraId="780656C3" w14:textId="127DFB53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Коефіцієнти   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 xml:space="preserve">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і   К</w:t>
      </w:r>
      <w:r w:rsidRPr="005974CF">
        <w:rPr>
          <w:color w:val="auto"/>
          <w:sz w:val="28"/>
          <w:vertAlign w:val="subscript"/>
          <w:lang w:val="uk-UA"/>
        </w:rPr>
        <w:t>4</w:t>
      </w:r>
      <w:r w:rsidRPr="005974CF">
        <w:rPr>
          <w:color w:val="auto"/>
          <w:sz w:val="28"/>
          <w:lang w:val="uk-UA"/>
        </w:rPr>
        <w:t xml:space="preserve">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   розрахунках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використовуються середньостатис-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тичні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попередньо розраховуються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за формулами.</w:t>
      </w:r>
    </w:p>
    <w:p w14:paraId="6B1047C8" w14:textId="7D8906F0" w:rsidR="005974CF" w:rsidRPr="005974CF" w:rsidRDefault="005974CF" w:rsidP="00C22AD7">
      <w:pPr>
        <w:ind w:right="284"/>
        <w:jc w:val="right"/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lastRenderedPageBreak/>
        <w:t xml:space="preserve">                                  </w:t>
      </w:r>
      <w:r w:rsidRPr="005974CF">
        <w:rPr>
          <w:color w:val="auto"/>
          <w:sz w:val="28"/>
          <w:lang w:val="uk-UA"/>
        </w:rPr>
        <w:object w:dxaOrig="1820" w:dyaOrig="720" w14:anchorId="39A3F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352" type="#_x0000_t75" style="width:99.85pt;height:40.65pt" o:ole="">
            <v:imagedata r:id="rId6" o:title=""/>
          </v:shape>
          <o:OLEObject Type="Embed" ProgID="Equation.3" ShapeID="_x0000_i2352" DrawAspect="Content" ObjectID="_1809782668" r:id="rId7"/>
        </w:object>
      </w:r>
      <w:r w:rsidRPr="005974CF">
        <w:rPr>
          <w:color w:val="auto"/>
          <w:sz w:val="28"/>
          <w:lang w:val="uk-UA"/>
        </w:rPr>
        <w:t xml:space="preserve">                    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2.3)</w:t>
      </w:r>
    </w:p>
    <w:p w14:paraId="59E80D3C" w14:textId="77777777" w:rsidR="005974CF" w:rsidRPr="005974CF" w:rsidRDefault="005974CF" w:rsidP="00C22AD7">
      <w:pPr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object w:dxaOrig="1820" w:dyaOrig="720" w14:anchorId="441EBB92">
          <v:shape id="_x0000_i2353" type="#_x0000_t75" style="width:104.5pt;height:41.8pt" o:ole="">
            <v:imagedata r:id="rId8" o:title=""/>
          </v:shape>
          <o:OLEObject Type="Embed" ProgID="Equation.3" ShapeID="_x0000_i2353" DrawAspect="Content" ObjectID="_1809782669" r:id="rId9"/>
        </w:object>
      </w:r>
    </w:p>
    <w:p w14:paraId="1BED33A6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 xml:space="preserve">     </w:t>
      </w:r>
    </w:p>
    <w:p w14:paraId="6A18FBCA" w14:textId="79DD3259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Середній</w:t>
      </w:r>
      <w:r w:rsidRPr="005974CF">
        <w:rPr>
          <w:color w:val="auto"/>
          <w:sz w:val="28"/>
          <w:lang w:val="uk-UA"/>
        </w:rPr>
        <w:tab/>
        <w:t xml:space="preserve"> 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 xml:space="preserve"> 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1,0;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К4 =1,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35</w:t>
      </w:r>
    </w:p>
    <w:p w14:paraId="25D741F9" w14:textId="2CC8DC2A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Великий</w:t>
      </w: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К2 =1,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0; К4 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1,35</w:t>
      </w:r>
    </w:p>
    <w:p w14:paraId="20D7D0C8" w14:textId="7847A5E9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Дуже великий  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К2 = 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95; К4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1,35</w:t>
      </w:r>
    </w:p>
    <w:p w14:paraId="621EFD26" w14:textId="6D431D3C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Перед тим,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як розпочати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розрахунок циклової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виробничої програми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 технічному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обслуговуванню та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ремонту необхідно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виконати коректування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ви-хідних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нормативів міжремонтного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пробігу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обслуговування згідно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завдання. Це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коректування проводимо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 урахуванням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коефіцієнтів К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 xml:space="preserve"> ,К</w:t>
      </w:r>
      <w:r w:rsidRPr="005974CF">
        <w:rPr>
          <w:color w:val="auto"/>
          <w:sz w:val="28"/>
          <w:vertAlign w:val="subscript"/>
          <w:lang w:val="uk-UA"/>
        </w:rPr>
        <w:t>3</w:t>
      </w:r>
      <w:r w:rsidRPr="005974CF">
        <w:rPr>
          <w:color w:val="auto"/>
          <w:sz w:val="28"/>
          <w:lang w:val="uk-UA"/>
        </w:rPr>
        <w:t>.</w:t>
      </w:r>
    </w:p>
    <w:p w14:paraId="078774B5" w14:textId="377D647D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Якщо добуток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цих коефіцієнтів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буде менш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ніж 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5, то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будемо приймати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0,5.</w:t>
      </w:r>
    </w:p>
    <w:p w14:paraId="031928B5" w14:textId="097544FD" w:rsidR="00C22AD7" w:rsidRPr="005974CF" w:rsidRDefault="005974CF" w:rsidP="00C22AD7">
      <w:pPr>
        <w:spacing w:line="360" w:lineRule="auto"/>
        <w:ind w:left="284" w:right="284" w:firstLine="567"/>
        <w:rPr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Таблиця 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2 - Розрахунок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скоректованих норм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пробігу</w:t>
      </w:r>
    </w:p>
    <w:tbl>
      <w:tblPr>
        <w:tblW w:w="907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992"/>
        <w:gridCol w:w="709"/>
        <w:gridCol w:w="850"/>
        <w:gridCol w:w="1276"/>
      </w:tblGrid>
      <w:tr w:rsidR="00C22AD7" w:rsidRPr="005974CF" w14:paraId="7813DE53" w14:textId="77777777" w:rsidTr="0071027A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73B6A5D" w14:textId="3EB9761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Клас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автомобіля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0105C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Найменування</w:t>
            </w:r>
          </w:p>
          <w:p w14:paraId="015E6232" w14:textId="3730DA2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9BCE2" w14:textId="1FAE0FB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Вихідний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норматив, км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1B2D" w14:textId="77777777" w:rsidR="005974CF" w:rsidRPr="005974CF" w:rsidRDefault="005974CF" w:rsidP="0071027A">
            <w:pPr>
              <w:jc w:val="center"/>
              <w:rPr>
                <w:color w:val="auto"/>
                <w:lang w:val="uk-UA"/>
              </w:rPr>
            </w:pPr>
          </w:p>
          <w:p w14:paraId="6BEA13AE" w14:textId="1220F79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Коефіцієнти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01D9F9" w14:textId="21FA39E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Результат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коректування, км</w:t>
            </w:r>
          </w:p>
        </w:tc>
      </w:tr>
      <w:tr w:rsidR="00C22AD7" w:rsidRPr="005974CF" w14:paraId="5DF0FC7C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51130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1BCE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7E9C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F92B" w14:textId="4A5DA95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BFF0" w14:textId="3401BAC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171" w14:textId="5F711A3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7E24A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</w:tr>
      <w:tr w:rsidR="00C22AD7" w:rsidRPr="005974CF" w14:paraId="54742E88" w14:textId="77777777" w:rsidTr="0071027A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1130574" w14:textId="4356A00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F5E7" w14:textId="5C7B873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Пробіг до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72B1" w14:textId="3891067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B216" w14:textId="19DC7B8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E243" w14:textId="0E31F4C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1050" w14:textId="0029D87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19D16" w14:textId="1577E6A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198000</w:t>
            </w:r>
          </w:p>
        </w:tc>
      </w:tr>
      <w:tr w:rsidR="00C22AD7" w:rsidRPr="005974CF" w14:paraId="6DBDD8FF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DEDA223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4C71EB8D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4CF3" w14:textId="6EC98DD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Періодичність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01D" w14:textId="447E28F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B092" w14:textId="2691F8F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AA93" w14:textId="6EC5DA6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CBED" w14:textId="096B484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62D20" w14:textId="4E7EDCE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</w:tr>
      <w:tr w:rsidR="00C22AD7" w:rsidRPr="005974CF" w14:paraId="6730F8A9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22E83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11216221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4648" w14:textId="669680D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Періодичність 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1E22" w14:textId="1BCD661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E05C" w14:textId="011238A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F360" w14:textId="433A892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8E6E" w14:textId="040897B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53E2D0" w14:textId="7E61D89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</w:tr>
      <w:tr w:rsidR="00C22AD7" w:rsidRPr="005974CF" w14:paraId="1083C64C" w14:textId="77777777" w:rsidTr="0071027A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C066F4" w14:textId="2BA3561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7D46" w14:textId="1B63C06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Пробіг до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D014" w14:textId="028E220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6D73" w14:textId="200282C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BAFB" w14:textId="6F92DC4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FFBB" w14:textId="44A431F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28CE3" w14:textId="01CE8E5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297000</w:t>
            </w:r>
          </w:p>
        </w:tc>
      </w:tr>
      <w:tr w:rsidR="00C22AD7" w:rsidRPr="005974CF" w14:paraId="61BC8A4F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AB53823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000198A0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EF91" w14:textId="36356F9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Періодичність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656C" w14:textId="6E38F17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961C" w14:textId="04143F4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7AA7" w14:textId="337071F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2CC7" w14:textId="00F5524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190CB" w14:textId="35AB8CB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</w:tr>
      <w:tr w:rsidR="00C22AD7" w:rsidRPr="005974CF" w14:paraId="0E525280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FF9523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01DBED0B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65F5" w14:textId="330182D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Періодичність 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533B" w14:textId="2D257E9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625" w14:textId="6BE4AD3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65" w14:textId="4F87FA2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F04A" w14:textId="22EE568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053F9" w14:textId="6128543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</w:tr>
      <w:tr w:rsidR="00C22AD7" w:rsidRPr="005974CF" w14:paraId="2D95EE78" w14:textId="77777777" w:rsidTr="0071027A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4F4AC9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Дуже</w:t>
            </w:r>
          </w:p>
          <w:p w14:paraId="62961BCB" w14:textId="7A4AB9F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3554" w14:textId="44CB27D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Пробіг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до КР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B7A6" w14:textId="379009C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36DE" w14:textId="6C2F96D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BB23" w14:textId="01A4E4B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1B68" w14:textId="10ED46E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261FC" w14:textId="6A43632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235125</w:t>
            </w:r>
          </w:p>
        </w:tc>
      </w:tr>
      <w:tr w:rsidR="00C22AD7" w:rsidRPr="005974CF" w14:paraId="26A48E95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42F746C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134BF64E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CDF3" w14:textId="7247078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Періодичність 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C548" w14:textId="139E158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B79" w14:textId="35CC009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4583" w14:textId="6BD9A50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8349" w14:textId="13C5F6A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E7969" w14:textId="6C63370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</w:tr>
      <w:tr w:rsidR="00C22AD7" w:rsidRPr="005974CF" w14:paraId="4C2E0FB6" w14:textId="77777777" w:rsidTr="0071027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25F7E6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72D9937B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BDC42" w14:textId="4AF0C5A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Періодичність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D8C26" w14:textId="2FAEBF9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63BD1" w14:textId="15BB4E9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16245" w14:textId="3B7C80C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3C464" w14:textId="4163612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1F196" w14:textId="7A95409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</w:tr>
    </w:tbl>
    <w:p w14:paraId="487DEDF3" w14:textId="77777777" w:rsidR="005974CF" w:rsidRPr="005974CF" w:rsidRDefault="005974CF" w:rsidP="00C22AD7">
      <w:pPr>
        <w:spacing w:line="360" w:lineRule="auto"/>
        <w:ind w:right="284"/>
        <w:jc w:val="right"/>
        <w:rPr>
          <w:color w:val="auto"/>
          <w:sz w:val="28"/>
          <w:lang w:val="uk-UA"/>
        </w:rPr>
      </w:pPr>
    </w:p>
    <w:p w14:paraId="1D1736E9" w14:textId="3361AA30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3.3.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1 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кількості капітальних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ремонтів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цикл.</w:t>
      </w:r>
    </w:p>
    <w:p w14:paraId="79C14807" w14:textId="33BEC821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</w:t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object w:dxaOrig="3340" w:dyaOrig="720" w14:anchorId="3DAD1301">
          <v:shape id="_x0000_i2354" type="#_x0000_t75" style="width:192.75pt;height:41.8pt" o:ole="">
            <v:imagedata r:id="rId10" o:title=""/>
          </v:shape>
          <o:OLEObject Type="Embed" ProgID="Equation.3" ShapeID="_x0000_i2354" DrawAspect="Content" ObjectID="_1809782670" r:id="rId11"/>
        </w:object>
      </w:r>
      <w:r w:rsidRPr="005974CF">
        <w:rPr>
          <w:color w:val="auto"/>
          <w:sz w:val="28"/>
          <w:lang w:val="uk-UA"/>
        </w:rPr>
        <w:t xml:space="preserve">                                            (2.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4)</w:t>
      </w:r>
    </w:p>
    <w:p w14:paraId="5462F350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</w:t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</w:t>
      </w:r>
      <w:r w:rsidRPr="005974CF">
        <w:rPr>
          <w:color w:val="auto"/>
          <w:sz w:val="28"/>
          <w:lang w:val="uk-UA"/>
        </w:rPr>
        <w:object w:dxaOrig="3280" w:dyaOrig="720" w14:anchorId="760D70DB">
          <v:shape id="_x0000_i2355" type="#_x0000_t75" style="width:192.75pt;height:41.8pt" o:ole="">
            <v:imagedata r:id="rId12" o:title=""/>
          </v:shape>
          <o:OLEObject Type="Embed" ProgID="Equation.3" ShapeID="_x0000_i2355" DrawAspect="Content" ObjectID="_1809782671" r:id="rId13"/>
        </w:object>
      </w:r>
    </w:p>
    <w:p w14:paraId="02D67108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</w:t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</w:t>
      </w:r>
      <w:r w:rsidRPr="005974CF">
        <w:rPr>
          <w:color w:val="auto"/>
          <w:sz w:val="28"/>
          <w:lang w:val="uk-UA"/>
        </w:rPr>
        <w:object w:dxaOrig="3720" w:dyaOrig="900" w14:anchorId="1EEC57EE">
          <v:shape id="_x0000_i2356" type="#_x0000_t75" style="width:192.75pt;height:53.4pt" o:ole="">
            <v:imagedata r:id="rId14" o:title=""/>
          </v:shape>
          <o:OLEObject Type="Embed" ProgID="Equation.3" ShapeID="_x0000_i2356" DrawAspect="Content" ObjectID="_1809782672" r:id="rId15"/>
        </w:object>
      </w:r>
    </w:p>
    <w:p w14:paraId="074AAE99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</w:t>
      </w:r>
    </w:p>
    <w:p w14:paraId="40851475" w14:textId="746C0676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де  </w:t>
      </w:r>
      <w:r w:rsidRPr="005974CF">
        <w:rPr>
          <w:i/>
          <w:color w:val="auto"/>
          <w:sz w:val="28"/>
          <w:lang w:val="uk-UA"/>
        </w:rPr>
        <w:t>N</w:t>
      </w:r>
      <w:r w:rsidRPr="005974CF">
        <w:rPr>
          <w:color w:val="auto"/>
          <w:sz w:val="28"/>
          <w:vertAlign w:val="subscript"/>
          <w:lang w:val="uk-UA"/>
        </w:rPr>
        <w:t>кр.ц</w:t>
      </w:r>
      <w:r w:rsidRPr="005974CF">
        <w:rPr>
          <w:color w:val="auto"/>
          <w:sz w:val="28"/>
          <w:lang w:val="uk-UA"/>
        </w:rPr>
        <w:t xml:space="preserve">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кількість капітальних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ремонтів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цикл;</w:t>
      </w:r>
    </w:p>
    <w:p w14:paraId="66DDDDAC" w14:textId="0E8EBE20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</w:t>
      </w:r>
      <w:r w:rsidRPr="005974CF">
        <w:rPr>
          <w:i/>
          <w:color w:val="auto"/>
          <w:sz w:val="28"/>
          <w:lang w:val="uk-UA"/>
        </w:rPr>
        <w:t>L</w:t>
      </w:r>
      <w:r w:rsidRPr="005974CF">
        <w:rPr>
          <w:color w:val="auto"/>
          <w:sz w:val="28"/>
          <w:vertAlign w:val="subscript"/>
          <w:lang w:val="uk-UA"/>
        </w:rPr>
        <w:t>ц</w:t>
      </w:r>
      <w:r w:rsidRPr="005974CF">
        <w:rPr>
          <w:color w:val="auto"/>
          <w:sz w:val="28"/>
          <w:lang w:val="uk-UA"/>
        </w:rPr>
        <w:t xml:space="preserve"> 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цикловий пробіг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автомобіля;</w:t>
      </w:r>
    </w:p>
    <w:p w14:paraId="19671AD7" w14:textId="115F96FE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</w:t>
      </w:r>
      <w:r w:rsidRPr="005974CF">
        <w:rPr>
          <w:i/>
          <w:color w:val="auto"/>
          <w:sz w:val="28"/>
          <w:lang w:val="uk-UA"/>
        </w:rPr>
        <w:t>L</w:t>
      </w:r>
      <w:r w:rsidRPr="005974CF">
        <w:rPr>
          <w:color w:val="auto"/>
          <w:sz w:val="28"/>
          <w:vertAlign w:val="subscript"/>
          <w:lang w:val="uk-UA"/>
        </w:rPr>
        <w:t>кр</w:t>
      </w:r>
      <w:r w:rsidRPr="005974CF">
        <w:rPr>
          <w:color w:val="auto"/>
          <w:sz w:val="28"/>
          <w:lang w:val="uk-UA"/>
        </w:rPr>
        <w:t xml:space="preserve"> 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пробіг автомобіля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до капітального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ремонту</w:t>
      </w:r>
    </w:p>
    <w:p w14:paraId="73BAF7DC" w14:textId="23EAAF3E" w:rsidR="005974CF" w:rsidRPr="005974CF" w:rsidRDefault="005974CF" w:rsidP="00C22AD7">
      <w:pPr>
        <w:spacing w:line="360" w:lineRule="auto"/>
        <w:ind w:right="284" w:firstLine="567"/>
        <w:jc w:val="both"/>
        <w:rPr>
          <w:color w:val="auto"/>
          <w:sz w:val="16"/>
          <w:szCs w:val="16"/>
          <w:lang w:val="uk-UA"/>
        </w:rPr>
      </w:pPr>
      <w:r w:rsidRPr="005974CF">
        <w:rPr>
          <w:color w:val="auto"/>
          <w:sz w:val="28"/>
          <w:lang w:val="uk-UA"/>
        </w:rPr>
        <w:t xml:space="preserve">Таблиця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2.3 -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Коректування періодичності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КР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умовах середньодобового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пробігу, км</w:t>
      </w:r>
    </w:p>
    <w:p w14:paraId="462271A0" w14:textId="66C3ACFA" w:rsidR="00C22AD7" w:rsidRPr="005974CF" w:rsidRDefault="00C22AD7" w:rsidP="00C22AD7">
      <w:pPr>
        <w:jc w:val="center"/>
        <w:rPr>
          <w:sz w:val="16"/>
          <w:szCs w:val="16"/>
          <w:lang w:val="uk-UA"/>
        </w:rPr>
      </w:pPr>
    </w:p>
    <w:tbl>
      <w:tblPr>
        <w:tblW w:w="8930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651"/>
        <w:gridCol w:w="1200"/>
        <w:gridCol w:w="1560"/>
        <w:gridCol w:w="1680"/>
        <w:gridCol w:w="1414"/>
      </w:tblGrid>
      <w:tr w:rsidR="00C22AD7" w:rsidRPr="005974CF" w14:paraId="2BFE1E68" w14:textId="77777777" w:rsidTr="0071027A">
        <w:tc>
          <w:tcPr>
            <w:tcW w:w="3076" w:type="dxa"/>
            <w:gridSpan w:val="2"/>
          </w:tcPr>
          <w:p w14:paraId="730FC5D5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3E44DF6B" w14:textId="413C703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Найменування дії</w:t>
            </w:r>
          </w:p>
        </w:tc>
        <w:tc>
          <w:tcPr>
            <w:tcW w:w="1200" w:type="dxa"/>
          </w:tcPr>
          <w:p w14:paraId="733BDB38" w14:textId="610F559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Умовне позна-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чення</w:t>
            </w:r>
          </w:p>
        </w:tc>
        <w:tc>
          <w:tcPr>
            <w:tcW w:w="1560" w:type="dxa"/>
          </w:tcPr>
          <w:p w14:paraId="5A55DAE5" w14:textId="58C1D4B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Результати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коректування, км</w:t>
            </w:r>
          </w:p>
        </w:tc>
        <w:tc>
          <w:tcPr>
            <w:tcW w:w="1680" w:type="dxa"/>
          </w:tcPr>
          <w:p w14:paraId="2ABB5E3B" w14:textId="5C558D4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Коректу-вання</w:t>
            </w:r>
          </w:p>
        </w:tc>
        <w:tc>
          <w:tcPr>
            <w:tcW w:w="1414" w:type="dxa"/>
          </w:tcPr>
          <w:p w14:paraId="711ACB82" w14:textId="02005AF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Прийнято до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розрахунку, км</w:t>
            </w:r>
          </w:p>
        </w:tc>
      </w:tr>
      <w:tr w:rsidR="00C22AD7" w:rsidRPr="005974CF" w14:paraId="1103E938" w14:textId="77777777" w:rsidTr="0071027A">
        <w:tc>
          <w:tcPr>
            <w:tcW w:w="425" w:type="dxa"/>
            <w:vMerge w:val="restart"/>
            <w:textDirection w:val="btLr"/>
          </w:tcPr>
          <w:p w14:paraId="4EE15013" w14:textId="51A6316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2651" w:type="dxa"/>
          </w:tcPr>
          <w:p w14:paraId="34C9D001" w14:textId="6A9636C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Середньодобовий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пробіг</w:t>
            </w:r>
          </w:p>
        </w:tc>
        <w:tc>
          <w:tcPr>
            <w:tcW w:w="1200" w:type="dxa"/>
          </w:tcPr>
          <w:p w14:paraId="3D3D8DCE" w14:textId="4B0F0CF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14:paraId="7D75F0B3" w14:textId="16BEE25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680" w:type="dxa"/>
          </w:tcPr>
          <w:p w14:paraId="309FED34" w14:textId="5E9C313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1414" w:type="dxa"/>
          </w:tcPr>
          <w:p w14:paraId="025BA635" w14:textId="02391F3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110</w:t>
            </w:r>
          </w:p>
        </w:tc>
      </w:tr>
      <w:tr w:rsidR="00C22AD7" w:rsidRPr="005974CF" w14:paraId="4BCCA8AE" w14:textId="77777777" w:rsidTr="0071027A">
        <w:tc>
          <w:tcPr>
            <w:tcW w:w="425" w:type="dxa"/>
            <w:vMerge/>
          </w:tcPr>
          <w:p w14:paraId="5E16B208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27B8BF97" w14:textId="275D09E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00" w:type="dxa"/>
          </w:tcPr>
          <w:p w14:paraId="759ABFCC" w14:textId="1DF23E0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ТО-1</w:t>
            </w:r>
          </w:p>
        </w:tc>
        <w:tc>
          <w:tcPr>
            <w:tcW w:w="1560" w:type="dxa"/>
          </w:tcPr>
          <w:p w14:paraId="4CBCDAF0" w14:textId="624B1FD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14:paraId="0427FD56" w14:textId="0BF0C39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110x33</w:t>
            </w:r>
          </w:p>
        </w:tc>
        <w:tc>
          <w:tcPr>
            <w:tcW w:w="1414" w:type="dxa"/>
          </w:tcPr>
          <w:p w14:paraId="0D2E7F0C" w14:textId="52D11DA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3630</w:t>
            </w:r>
          </w:p>
        </w:tc>
      </w:tr>
      <w:tr w:rsidR="00C22AD7" w:rsidRPr="005974CF" w14:paraId="3606ACDB" w14:textId="77777777" w:rsidTr="0071027A">
        <w:tc>
          <w:tcPr>
            <w:tcW w:w="425" w:type="dxa"/>
            <w:vMerge/>
            <w:vAlign w:val="center"/>
          </w:tcPr>
          <w:p w14:paraId="056FF355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32D6A85F" w14:textId="464DD83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200" w:type="dxa"/>
          </w:tcPr>
          <w:p w14:paraId="70060998" w14:textId="483A5D8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</w:t>
            </w:r>
            <w:r w:rsidRPr="005974CF">
              <w:rPr>
                <w:sz w:val="28"/>
                <w:vertAlign w:val="subscript"/>
                <w:lang w:val="uk-UA"/>
              </w:rPr>
              <w:t>1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560" w:type="dxa"/>
          </w:tcPr>
          <w:p w14:paraId="32AAF831" w14:textId="7DD9A6F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14:paraId="64003FE6" w14:textId="3596028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3630x4</w:t>
            </w:r>
          </w:p>
        </w:tc>
        <w:tc>
          <w:tcPr>
            <w:tcW w:w="1414" w:type="dxa"/>
          </w:tcPr>
          <w:p w14:paraId="78A03B0F" w14:textId="7C809FB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14520</w:t>
            </w:r>
          </w:p>
        </w:tc>
      </w:tr>
      <w:tr w:rsidR="00C22AD7" w:rsidRPr="005974CF" w14:paraId="5FCAE44E" w14:textId="77777777" w:rsidTr="0071027A">
        <w:trPr>
          <w:trHeight w:val="460"/>
        </w:trPr>
        <w:tc>
          <w:tcPr>
            <w:tcW w:w="425" w:type="dxa"/>
            <w:vMerge/>
          </w:tcPr>
          <w:p w14:paraId="39221185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6B06EB7D" w14:textId="544AF67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Пробіг до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200" w:type="dxa"/>
          </w:tcPr>
          <w:p w14:paraId="038501E4" w14:textId="5823602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14:paraId="20A63576" w14:textId="12BF67B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198000</w:t>
            </w:r>
          </w:p>
        </w:tc>
        <w:tc>
          <w:tcPr>
            <w:tcW w:w="1680" w:type="dxa"/>
          </w:tcPr>
          <w:p w14:paraId="235DBB19" w14:textId="62979C4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14520x14</w:t>
            </w:r>
          </w:p>
        </w:tc>
        <w:tc>
          <w:tcPr>
            <w:tcW w:w="1414" w:type="dxa"/>
          </w:tcPr>
          <w:p w14:paraId="5DDF6FA5" w14:textId="296A2C8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203280</w:t>
            </w:r>
          </w:p>
        </w:tc>
      </w:tr>
      <w:tr w:rsidR="00C22AD7" w:rsidRPr="005974CF" w14:paraId="567A68A4" w14:textId="77777777" w:rsidTr="0071027A">
        <w:tc>
          <w:tcPr>
            <w:tcW w:w="425" w:type="dxa"/>
            <w:vMerge w:val="restart"/>
            <w:textDirection w:val="btLr"/>
          </w:tcPr>
          <w:p w14:paraId="43C4E331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  <w:p w14:paraId="5095131A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6371A6D0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1A196CCE" w14:textId="1A681B4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Середньодобовий пробіг</w:t>
            </w:r>
          </w:p>
        </w:tc>
        <w:tc>
          <w:tcPr>
            <w:tcW w:w="1200" w:type="dxa"/>
          </w:tcPr>
          <w:p w14:paraId="5C6FDC3F" w14:textId="5E6F05D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14:paraId="4A614CAE" w14:textId="0BC4C4A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200</w:t>
            </w:r>
          </w:p>
        </w:tc>
        <w:tc>
          <w:tcPr>
            <w:tcW w:w="1680" w:type="dxa"/>
          </w:tcPr>
          <w:p w14:paraId="11C7895A" w14:textId="1172392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1414" w:type="dxa"/>
          </w:tcPr>
          <w:p w14:paraId="2EED08E1" w14:textId="7F3A171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200</w:t>
            </w:r>
          </w:p>
        </w:tc>
      </w:tr>
      <w:tr w:rsidR="00C22AD7" w:rsidRPr="005974CF" w14:paraId="65F093D0" w14:textId="77777777" w:rsidTr="0071027A">
        <w:tc>
          <w:tcPr>
            <w:tcW w:w="425" w:type="dxa"/>
            <w:vMerge/>
            <w:textDirection w:val="btLr"/>
          </w:tcPr>
          <w:p w14:paraId="310D51AB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6702CAC9" w14:textId="6B07B41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712A6DAA" w14:textId="78B2A5F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</w:t>
            </w:r>
            <w:r w:rsidRPr="005974CF">
              <w:rPr>
                <w:sz w:val="28"/>
                <w:vertAlign w:val="subscript"/>
                <w:lang w:val="uk-UA"/>
              </w:rPr>
              <w:t>1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60" w:type="dxa"/>
          </w:tcPr>
          <w:p w14:paraId="03BDFB23" w14:textId="2510C45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14:paraId="2A58223E" w14:textId="37EEA07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200x18</w:t>
            </w:r>
          </w:p>
        </w:tc>
        <w:tc>
          <w:tcPr>
            <w:tcW w:w="1414" w:type="dxa"/>
          </w:tcPr>
          <w:p w14:paraId="122664AA" w14:textId="36F417D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</w:tr>
      <w:tr w:rsidR="00C22AD7" w:rsidRPr="005974CF" w14:paraId="5FC18FFF" w14:textId="77777777" w:rsidTr="0071027A">
        <w:tc>
          <w:tcPr>
            <w:tcW w:w="425" w:type="dxa"/>
            <w:vMerge/>
            <w:textDirection w:val="btLr"/>
          </w:tcPr>
          <w:p w14:paraId="59638C65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5B0DE5DE" w14:textId="3D1320A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200" w:type="dxa"/>
          </w:tcPr>
          <w:p w14:paraId="3F38540F" w14:textId="42E87D3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ТО-2</w:t>
            </w:r>
          </w:p>
        </w:tc>
        <w:tc>
          <w:tcPr>
            <w:tcW w:w="1560" w:type="dxa"/>
          </w:tcPr>
          <w:p w14:paraId="6EFD9831" w14:textId="0366165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14:paraId="11C47A5A" w14:textId="06A928D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3600x4</w:t>
            </w:r>
          </w:p>
        </w:tc>
        <w:tc>
          <w:tcPr>
            <w:tcW w:w="1414" w:type="dxa"/>
          </w:tcPr>
          <w:p w14:paraId="39968D90" w14:textId="55A15AF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</w:tr>
      <w:tr w:rsidR="00C22AD7" w:rsidRPr="005974CF" w14:paraId="2FFC335E" w14:textId="77777777" w:rsidTr="0071027A">
        <w:trPr>
          <w:trHeight w:val="390"/>
        </w:trPr>
        <w:tc>
          <w:tcPr>
            <w:tcW w:w="425" w:type="dxa"/>
            <w:vMerge/>
          </w:tcPr>
          <w:p w14:paraId="1FBE1CCE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5B63C547" w14:textId="68A1F27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Пробіг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до КР</w:t>
            </w:r>
          </w:p>
        </w:tc>
        <w:tc>
          <w:tcPr>
            <w:tcW w:w="1200" w:type="dxa"/>
          </w:tcPr>
          <w:p w14:paraId="1D9428B6" w14:textId="1DC67A6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14:paraId="57EA8184" w14:textId="1C25168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198</w:t>
            </w:r>
          </w:p>
        </w:tc>
        <w:tc>
          <w:tcPr>
            <w:tcW w:w="1680" w:type="dxa"/>
          </w:tcPr>
          <w:p w14:paraId="5A779605" w14:textId="32D2690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14400x21</w:t>
            </w:r>
          </w:p>
        </w:tc>
        <w:tc>
          <w:tcPr>
            <w:tcW w:w="1414" w:type="dxa"/>
          </w:tcPr>
          <w:p w14:paraId="38C31B54" w14:textId="1DB90D9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302400</w:t>
            </w:r>
          </w:p>
        </w:tc>
      </w:tr>
      <w:tr w:rsidR="00C22AD7" w:rsidRPr="005974CF" w14:paraId="713CB419" w14:textId="77777777" w:rsidTr="0071027A">
        <w:tc>
          <w:tcPr>
            <w:tcW w:w="425" w:type="dxa"/>
            <w:vMerge w:val="restart"/>
            <w:textDirection w:val="btLr"/>
          </w:tcPr>
          <w:p w14:paraId="126884D0" w14:textId="789329BE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Дуже великий</w:t>
            </w:r>
          </w:p>
          <w:p w14:paraId="34FC9CFD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02EF4BD9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471DE9D2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61A0091C" w14:textId="0A8A963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Середньодобовий пробіг</w:t>
            </w:r>
          </w:p>
        </w:tc>
        <w:tc>
          <w:tcPr>
            <w:tcW w:w="1200" w:type="dxa"/>
          </w:tcPr>
          <w:p w14:paraId="538A5F9F" w14:textId="5DD7168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14:paraId="7E83388A" w14:textId="1FA0AE3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280</w:t>
            </w:r>
          </w:p>
        </w:tc>
        <w:tc>
          <w:tcPr>
            <w:tcW w:w="1680" w:type="dxa"/>
          </w:tcPr>
          <w:p w14:paraId="0B1D07EA" w14:textId="4138587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1414" w:type="dxa"/>
          </w:tcPr>
          <w:p w14:paraId="73C54032" w14:textId="7656E9D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280</w:t>
            </w:r>
          </w:p>
        </w:tc>
      </w:tr>
      <w:tr w:rsidR="00C22AD7" w:rsidRPr="005974CF" w14:paraId="396FA646" w14:textId="77777777" w:rsidTr="0071027A">
        <w:trPr>
          <w:trHeight w:val="364"/>
        </w:trPr>
        <w:tc>
          <w:tcPr>
            <w:tcW w:w="425" w:type="dxa"/>
            <w:vMerge/>
            <w:textDirection w:val="btLr"/>
          </w:tcPr>
          <w:p w14:paraId="40D61FB0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718A7F79" w14:textId="7C0959A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69492B4F" w14:textId="6885198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</w:t>
            </w:r>
            <w:r w:rsidRPr="005974CF">
              <w:rPr>
                <w:sz w:val="28"/>
                <w:vertAlign w:val="subscript"/>
                <w:lang w:val="uk-UA"/>
              </w:rPr>
              <w:t>1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60" w:type="dxa"/>
          </w:tcPr>
          <w:p w14:paraId="370F5456" w14:textId="6FB19DA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14:paraId="62232A87" w14:textId="3215BD8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280x13</w:t>
            </w:r>
          </w:p>
        </w:tc>
        <w:tc>
          <w:tcPr>
            <w:tcW w:w="1414" w:type="dxa"/>
          </w:tcPr>
          <w:p w14:paraId="7A235B39" w14:textId="16501BE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3640</w:t>
            </w:r>
          </w:p>
        </w:tc>
      </w:tr>
      <w:tr w:rsidR="00C22AD7" w:rsidRPr="005974CF" w14:paraId="273128FC" w14:textId="77777777" w:rsidTr="0071027A">
        <w:trPr>
          <w:trHeight w:val="454"/>
        </w:trPr>
        <w:tc>
          <w:tcPr>
            <w:tcW w:w="425" w:type="dxa"/>
            <w:vMerge/>
            <w:textDirection w:val="btLr"/>
          </w:tcPr>
          <w:p w14:paraId="0B4A9BFB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484EA9C6" w14:textId="47B388F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200" w:type="dxa"/>
          </w:tcPr>
          <w:p w14:paraId="0CD3F69C" w14:textId="3349EB9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ТО-2</w:t>
            </w:r>
          </w:p>
        </w:tc>
        <w:tc>
          <w:tcPr>
            <w:tcW w:w="1560" w:type="dxa"/>
          </w:tcPr>
          <w:p w14:paraId="3AA884CE" w14:textId="61F3804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14:paraId="6DFBAD46" w14:textId="1985A79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3640x4</w:t>
            </w:r>
          </w:p>
        </w:tc>
        <w:tc>
          <w:tcPr>
            <w:tcW w:w="1414" w:type="dxa"/>
          </w:tcPr>
          <w:p w14:paraId="6B33397C" w14:textId="18BAD1C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14560</w:t>
            </w:r>
          </w:p>
        </w:tc>
      </w:tr>
      <w:tr w:rsidR="00C22AD7" w:rsidRPr="005974CF" w14:paraId="72C9DAF3" w14:textId="77777777" w:rsidTr="0071027A">
        <w:trPr>
          <w:trHeight w:val="504"/>
        </w:trPr>
        <w:tc>
          <w:tcPr>
            <w:tcW w:w="425" w:type="dxa"/>
            <w:vMerge/>
          </w:tcPr>
          <w:p w14:paraId="23FE046B" w14:textId="77777777" w:rsidR="00C22AD7" w:rsidRPr="005974CF" w:rsidRDefault="00C22AD7" w:rsidP="0071027A">
            <w:pPr>
              <w:rPr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62FC518A" w14:textId="7E69E42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Пробіг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до КР</w:t>
            </w:r>
          </w:p>
        </w:tc>
        <w:tc>
          <w:tcPr>
            <w:tcW w:w="1200" w:type="dxa"/>
          </w:tcPr>
          <w:p w14:paraId="04D0FEB7" w14:textId="3AF5E04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14:paraId="60C87551" w14:textId="7138B93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235125</w:t>
            </w:r>
          </w:p>
        </w:tc>
        <w:tc>
          <w:tcPr>
            <w:tcW w:w="1680" w:type="dxa"/>
          </w:tcPr>
          <w:p w14:paraId="05497F2B" w14:textId="0C02F1F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14560x16</w:t>
            </w:r>
          </w:p>
        </w:tc>
        <w:tc>
          <w:tcPr>
            <w:tcW w:w="1414" w:type="dxa"/>
          </w:tcPr>
          <w:p w14:paraId="6FA046D2" w14:textId="2D64516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232960</w:t>
            </w:r>
          </w:p>
        </w:tc>
      </w:tr>
    </w:tbl>
    <w:p w14:paraId="0BFBF4F9" w14:textId="77777777" w:rsidR="005974CF" w:rsidRPr="005974CF" w:rsidRDefault="005974CF" w:rsidP="00C22AD7">
      <w:pPr>
        <w:rPr>
          <w:color w:val="auto"/>
          <w:lang w:val="uk-UA"/>
        </w:rPr>
      </w:pPr>
    </w:p>
    <w:p w14:paraId="1D2EB897" w14:textId="2A051E30" w:rsidR="00C22AD7" w:rsidRPr="005974CF" w:rsidRDefault="005974CF" w:rsidP="00C1249A">
      <w:pPr>
        <w:spacing w:line="360" w:lineRule="auto"/>
        <w:ind w:right="284"/>
        <w:rPr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Таблиця 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4 - Зведена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відомість, км</w:t>
      </w:r>
    </w:p>
    <w:tbl>
      <w:tblPr>
        <w:tblW w:w="8930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1418"/>
        <w:gridCol w:w="1275"/>
        <w:gridCol w:w="1276"/>
        <w:gridCol w:w="1134"/>
      </w:tblGrid>
      <w:tr w:rsidR="00C22AD7" w:rsidRPr="005974CF" w14:paraId="7B8F39E0" w14:textId="77777777" w:rsidTr="0071027A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C3699" w14:textId="11CD26BC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lastRenderedPageBreak/>
              <w:t>1</w:t>
            </w:r>
            <w:r w:rsidRPr="005974CF">
              <w:rPr>
                <w:color w:val="auto"/>
                <w:sz w:val="28"/>
                <w:lang w:val="uk-UA"/>
              </w:rPr>
              <w:t>Клас автомобілів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58D5" w14:textId="60E170B4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L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C7A3" w14:textId="564F134B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L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6D0A" w14:textId="5C25D7D2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L 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ТО-</w:t>
            </w:r>
            <w:r w:rsidRPr="005974CF">
              <w:rPr>
                <w:sz w:val="28"/>
                <w:vertAlign w:val="subscript"/>
                <w:lang w:val="uk-UA"/>
              </w:rPr>
              <w:t>1</w:t>
            </w:r>
            <w:r w:rsidRPr="005974CF">
              <w:rPr>
                <w:color w:val="auto"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ADF4A6" w14:textId="441296C5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L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кр</w:t>
            </w:r>
          </w:p>
        </w:tc>
      </w:tr>
      <w:tr w:rsidR="00C22AD7" w:rsidRPr="005974CF" w14:paraId="7890ADD6" w14:textId="77777777" w:rsidTr="0071027A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C41B5" w14:textId="7E60A641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95FF" w14:textId="5624F0A7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17ED" w14:textId="7EAC9109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3630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B317" w14:textId="138ECC25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14520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16AF3" w14:textId="4EB7357F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203280</w:t>
            </w:r>
          </w:p>
        </w:tc>
      </w:tr>
      <w:tr w:rsidR="00C22AD7" w:rsidRPr="005974CF" w14:paraId="2F833DDF" w14:textId="77777777" w:rsidTr="0071027A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9E878" w14:textId="24903A9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C01" w14:textId="3ECDFE70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C83B" w14:textId="25DC3D1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5F6A" w14:textId="7E834E9B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1597E" w14:textId="29244E15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302400</w:t>
            </w:r>
          </w:p>
        </w:tc>
      </w:tr>
      <w:tr w:rsidR="00C22AD7" w:rsidRPr="005974CF" w14:paraId="380BD7C7" w14:textId="77777777" w:rsidTr="0071027A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E95AAB" w14:textId="19A6B363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Дуже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36FA" w14:textId="069A5D29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DB07" w14:textId="4C759C9F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7CF3" w14:textId="619AA6A3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14560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25537" w14:textId="28EA8328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232960</w:t>
            </w:r>
          </w:p>
        </w:tc>
      </w:tr>
      <w:tr w:rsidR="00C22AD7" w:rsidRPr="005974CF" w14:paraId="63CA5AAD" w14:textId="77777777" w:rsidTr="0071027A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1BAFF" w14:textId="65512EC1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F89F9" w14:textId="378E9E3A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CFE49" w14:textId="6530C029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10870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3EE7D" w14:textId="6E58C0BF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43480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C1258D" w14:textId="2C7B8D0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738640</w:t>
            </w:r>
          </w:p>
        </w:tc>
      </w:tr>
    </w:tbl>
    <w:p w14:paraId="7B500BB2" w14:textId="6507F509" w:rsidR="005974CF" w:rsidRPr="005974CF" w:rsidRDefault="005974CF" w:rsidP="00C22AD7">
      <w:pPr>
        <w:jc w:val="center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кількості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ТО-2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за цикл.</w:t>
      </w:r>
    </w:p>
    <w:p w14:paraId="4B9F9495" w14:textId="77777777" w:rsidR="005974CF" w:rsidRPr="005974CF" w:rsidRDefault="005974CF" w:rsidP="00C22AD7">
      <w:pPr>
        <w:ind w:right="284"/>
        <w:jc w:val="right"/>
        <w:rPr>
          <w:color w:val="auto"/>
          <w:lang w:val="uk-UA"/>
        </w:rPr>
      </w:pPr>
      <w:r w:rsidRPr="005974CF">
        <w:rPr>
          <w:color w:val="auto"/>
          <w:lang w:val="uk-UA"/>
        </w:rPr>
        <w:t xml:space="preserve">         </w:t>
      </w: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object w:dxaOrig="3820" w:dyaOrig="720" w14:anchorId="6815C94D">
          <v:shape id="_x0000_i2357" type="#_x0000_t75" style="width:224.15pt;height:41.8pt" o:ole="">
            <v:imagedata r:id="rId16" o:title=""/>
          </v:shape>
          <o:OLEObject Type="Embed" ProgID="Equation.3" ShapeID="_x0000_i2357" DrawAspect="Content" ObjectID="_1809782673" r:id="rId17"/>
        </w:object>
      </w:r>
      <w:r w:rsidRPr="005974CF">
        <w:rPr>
          <w:color w:val="auto"/>
          <w:lang w:val="uk-UA"/>
        </w:rPr>
        <w:t xml:space="preserve">    </w:t>
      </w: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  <w:t xml:space="preserve"> </w:t>
      </w:r>
      <w:r w:rsidRPr="005974CF">
        <w:rPr>
          <w:color w:val="auto"/>
          <w:lang w:val="uk-UA"/>
        </w:rPr>
        <w:tab/>
        <w:t xml:space="preserve"> </w:t>
      </w:r>
    </w:p>
    <w:p w14:paraId="25199156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  <w:t xml:space="preserve">                </w:t>
      </w:r>
      <w:r w:rsidRPr="005974CF">
        <w:rPr>
          <w:color w:val="auto"/>
          <w:lang w:val="uk-UA"/>
        </w:rPr>
        <w:object w:dxaOrig="3820" w:dyaOrig="720" w14:anchorId="40607E2E">
          <v:shape id="_x0000_i2358" type="#_x0000_t75" style="width:224.15pt;height:41.8pt" o:ole="">
            <v:imagedata r:id="rId18" o:title=""/>
          </v:shape>
          <o:OLEObject Type="Embed" ProgID="Equation.3" ShapeID="_x0000_i2358" DrawAspect="Content" ObjectID="_1809782674" r:id="rId19"/>
        </w:object>
      </w:r>
    </w:p>
    <w:p w14:paraId="4FAF838B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</w:r>
    </w:p>
    <w:p w14:paraId="741C9ABC" w14:textId="77777777" w:rsidR="005974CF" w:rsidRPr="005974CF" w:rsidRDefault="005974CF" w:rsidP="00C22AD7">
      <w:pPr>
        <w:rPr>
          <w:color w:val="auto"/>
          <w:lang w:val="uk-UA"/>
        </w:rPr>
      </w:pPr>
    </w:p>
    <w:p w14:paraId="38FB7947" w14:textId="77777777" w:rsidR="005974CF" w:rsidRPr="005974CF" w:rsidRDefault="005974CF" w:rsidP="00C22AD7">
      <w:pPr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object w:dxaOrig="4120" w:dyaOrig="720" w14:anchorId="543C087F">
          <v:shape id="_x0000_i2359" type="#_x0000_t75" style="width:241.55pt;height:41.8pt" o:ole="">
            <v:imagedata r:id="rId20" o:title=""/>
          </v:shape>
          <o:OLEObject Type="Embed" ProgID="Equation.3" ShapeID="_x0000_i2359" DrawAspect="Content" ObjectID="_1809782675" r:id="rId21"/>
        </w:object>
      </w:r>
    </w:p>
    <w:p w14:paraId="5A7CE93A" w14:textId="77777777" w:rsidR="005974CF" w:rsidRPr="005974CF" w:rsidRDefault="005974CF" w:rsidP="00C22AD7">
      <w:pPr>
        <w:jc w:val="center"/>
        <w:rPr>
          <w:color w:val="auto"/>
          <w:lang w:val="uk-UA"/>
        </w:rPr>
      </w:pPr>
    </w:p>
    <w:p w14:paraId="37D09AB2" w14:textId="5238B80A" w:rsidR="005974CF" w:rsidRPr="005974CF" w:rsidRDefault="005974CF" w:rsidP="00C22AD7">
      <w:pPr>
        <w:jc w:val="center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кількості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ТО-1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за цикл.</w:t>
      </w:r>
    </w:p>
    <w:p w14:paraId="20D31DC4" w14:textId="46000B3C" w:rsidR="005974CF" w:rsidRPr="005974CF" w:rsidRDefault="005974CF" w:rsidP="00C22AD7">
      <w:pPr>
        <w:ind w:right="284"/>
        <w:jc w:val="right"/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sz w:val="28"/>
          <w:lang w:val="uk-UA"/>
        </w:rPr>
        <w:object w:dxaOrig="6560" w:dyaOrig="720" w14:anchorId="03E66B94">
          <v:shape id="_x0000_i2360" type="#_x0000_t75" style="width:384.4pt;height:41.8pt" o:ole="">
            <v:imagedata r:id="rId22" o:title=""/>
          </v:shape>
          <o:OLEObject Type="Embed" ProgID="Equation.3" ShapeID="_x0000_i2360" DrawAspect="Content" ObjectID="_1809782676" r:id="rId23"/>
        </w:object>
      </w:r>
      <w:r w:rsidRPr="005974CF">
        <w:rPr>
          <w:color w:val="auto"/>
          <w:sz w:val="28"/>
          <w:lang w:val="uk-UA"/>
        </w:rPr>
        <w:t xml:space="preserve">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2.5)</w:t>
      </w:r>
    </w:p>
    <w:p w14:paraId="7C8AA9A9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  <w:t xml:space="preserve">                </w:t>
      </w:r>
      <w:r w:rsidRPr="005974CF">
        <w:rPr>
          <w:color w:val="auto"/>
          <w:lang w:val="uk-UA"/>
        </w:rPr>
        <w:object w:dxaOrig="6520" w:dyaOrig="720" w14:anchorId="7C00EB8C">
          <v:shape id="_x0000_i2361" type="#_x0000_t75" style="width:383.25pt;height:41.8pt" o:ole="">
            <v:imagedata r:id="rId24" o:title=""/>
          </v:shape>
          <o:OLEObject Type="Embed" ProgID="Equation.3" ShapeID="_x0000_i2361" DrawAspect="Content" ObjectID="_1809782677" r:id="rId25"/>
        </w:object>
      </w:r>
    </w:p>
    <w:p w14:paraId="26BF5F7B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  <w:t xml:space="preserve">             </w:t>
      </w:r>
      <w:r w:rsidRPr="005974CF">
        <w:rPr>
          <w:color w:val="auto"/>
          <w:lang w:val="uk-UA"/>
        </w:rPr>
        <w:object w:dxaOrig="6880" w:dyaOrig="720" w14:anchorId="3E539F1E">
          <v:shape id="_x0000_i2362" type="#_x0000_t75" style="width:404.15pt;height:41.8pt" o:ole="">
            <v:imagedata r:id="rId26" o:title=""/>
          </v:shape>
          <o:OLEObject Type="Embed" ProgID="Equation.3" ShapeID="_x0000_i2362" DrawAspect="Content" ObjectID="_1809782678" r:id="rId27"/>
        </w:object>
      </w:r>
    </w:p>
    <w:p w14:paraId="0E3E34BE" w14:textId="227011ED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де N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1Ц</w:t>
      </w:r>
      <w:r w:rsidRPr="005974CF">
        <w:rPr>
          <w:color w:val="auto"/>
          <w:sz w:val="28"/>
          <w:lang w:val="uk-UA"/>
        </w:rPr>
        <w:t xml:space="preserve"> – кількість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ТО-1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за цикл</w:t>
      </w:r>
    </w:p>
    <w:p w14:paraId="5E088413" w14:textId="5AD36AA5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>L</w:t>
      </w:r>
      <w:r w:rsidRPr="005974CF">
        <w:rPr>
          <w:color w:val="auto"/>
          <w:sz w:val="28"/>
          <w:vertAlign w:val="subscript"/>
          <w:lang w:val="uk-UA"/>
        </w:rPr>
        <w:t xml:space="preserve">ТО-1  </w:t>
      </w:r>
      <w:r w:rsidRPr="005974CF">
        <w:rPr>
          <w:color w:val="auto"/>
          <w:sz w:val="28"/>
          <w:lang w:val="uk-UA"/>
        </w:rPr>
        <w:t xml:space="preserve">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пробіг автомобіля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до ТО-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1.</w:t>
      </w:r>
    </w:p>
    <w:p w14:paraId="593C34A9" w14:textId="77777777" w:rsidR="005974CF" w:rsidRPr="005974CF" w:rsidRDefault="005974CF" w:rsidP="00C22AD7">
      <w:pPr>
        <w:rPr>
          <w:color w:val="auto"/>
          <w:lang w:val="uk-UA"/>
        </w:rPr>
      </w:pPr>
    </w:p>
    <w:p w14:paraId="1F1CF64F" w14:textId="0808CC2F" w:rsidR="005974CF" w:rsidRPr="005974CF" w:rsidRDefault="005974CF" w:rsidP="00C22AD7">
      <w:pPr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3.2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кількості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ЩО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цикл.</w:t>
      </w:r>
    </w:p>
    <w:p w14:paraId="5B025940" w14:textId="77777777" w:rsidR="005974CF" w:rsidRPr="005974CF" w:rsidRDefault="005974CF" w:rsidP="00C22AD7">
      <w:pPr>
        <w:rPr>
          <w:color w:val="auto"/>
          <w:lang w:val="uk-UA"/>
        </w:rPr>
      </w:pPr>
    </w:p>
    <w:p w14:paraId="2CB6AA18" w14:textId="63DA844D" w:rsidR="005974CF" w:rsidRPr="005974CF" w:rsidRDefault="005974CF" w:rsidP="00C22AD7">
      <w:pPr>
        <w:ind w:right="284"/>
        <w:jc w:val="right"/>
        <w:rPr>
          <w:color w:val="auto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object w:dxaOrig="3980" w:dyaOrig="720" w14:anchorId="3657ADB0">
          <v:shape id="_x0000_i2363" type="#_x0000_t75" style="width:233.4pt;height:41.8pt" o:ole="">
            <v:imagedata r:id="rId28" o:title=""/>
          </v:shape>
          <o:OLEObject Type="Embed" ProgID="Equation.3" ShapeID="_x0000_i2363" DrawAspect="Content" ObjectID="_1809782679" r:id="rId29"/>
        </w:object>
      </w:r>
      <w:r w:rsidRPr="005974CF">
        <w:rPr>
          <w:color w:val="auto"/>
          <w:lang w:val="uk-UA"/>
        </w:rPr>
        <w:t xml:space="preserve">                                       </w:t>
      </w:r>
      <w:r w:rsidRPr="005974CF">
        <w:rPr>
          <w:color w:val="auto"/>
          <w:sz w:val="28"/>
          <w:lang w:val="uk-UA"/>
        </w:rPr>
        <w:t xml:space="preserve"> (2.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6)</w:t>
      </w:r>
    </w:p>
    <w:p w14:paraId="09E8C98F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 xml:space="preserve">                                           </w:t>
      </w:r>
      <w:r w:rsidRPr="005974CF">
        <w:rPr>
          <w:color w:val="auto"/>
          <w:lang w:val="uk-UA"/>
        </w:rPr>
        <w:object w:dxaOrig="3900" w:dyaOrig="720" w14:anchorId="2C79CE1E">
          <v:shape id="_x0000_i2364" type="#_x0000_t75" style="width:228.75pt;height:41.8pt" o:ole="">
            <v:imagedata r:id="rId30" o:title=""/>
          </v:shape>
          <o:OLEObject Type="Embed" ProgID="Equation.3" ShapeID="_x0000_i2364" DrawAspect="Content" ObjectID="_1809782680" r:id="rId31"/>
        </w:object>
      </w:r>
    </w:p>
    <w:p w14:paraId="22595A1F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  <w:t xml:space="preserve">                          </w:t>
      </w:r>
      <w:r w:rsidRPr="005974CF">
        <w:rPr>
          <w:color w:val="auto"/>
          <w:lang w:val="uk-UA"/>
        </w:rPr>
        <w:object w:dxaOrig="4239" w:dyaOrig="720" w14:anchorId="43ADF36F">
          <v:shape id="_x0000_i2365" type="#_x0000_t75" style="width:248.5pt;height:41.8pt" o:ole="">
            <v:imagedata r:id="rId32" o:title=""/>
          </v:shape>
          <o:OLEObject Type="Embed" ProgID="Equation.3" ShapeID="_x0000_i2365" DrawAspect="Content" ObjectID="_1809782681" r:id="rId33"/>
        </w:object>
      </w:r>
    </w:p>
    <w:p w14:paraId="5C63C464" w14:textId="4EF2D6AB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sz w:val="28"/>
          <w:lang w:val="uk-UA"/>
        </w:rPr>
        <w:t>де N</w:t>
      </w:r>
      <w:r w:rsidRPr="005974CF">
        <w:rPr>
          <w:color w:val="auto"/>
          <w:sz w:val="28"/>
          <w:vertAlign w:val="subscript"/>
          <w:lang w:val="uk-UA"/>
        </w:rPr>
        <w:t>ЩО.ц</w:t>
      </w:r>
      <w:r w:rsidRPr="005974CF">
        <w:rPr>
          <w:color w:val="auto"/>
          <w:sz w:val="28"/>
          <w:lang w:val="uk-UA"/>
        </w:rPr>
        <w:t xml:space="preserve">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кількість щоденних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обслуговувань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цикл.</w:t>
      </w:r>
    </w:p>
    <w:p w14:paraId="5A48F643" w14:textId="7650F40C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Lсд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середньодобовий пробіг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автомобіля</w:t>
      </w:r>
    </w:p>
    <w:p w14:paraId="4B1E5141" w14:textId="08EF484A" w:rsidR="005974CF" w:rsidRPr="005974CF" w:rsidRDefault="005974CF" w:rsidP="00C22AD7">
      <w:pPr>
        <w:spacing w:line="360" w:lineRule="auto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К=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 – коефіцієнт,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що враховує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через скільки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днів виконуються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прибирально-миючі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робот.Якщо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прибирально-мибчі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роботи виконуються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через день,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то К=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</w:t>
      </w:r>
    </w:p>
    <w:p w14:paraId="783AB20D" w14:textId="4BCA2715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Розрахунок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річної виробничої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програми всього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парку автомобілів </w:t>
      </w:r>
    </w:p>
    <w:p w14:paraId="52AE34E6" w14:textId="2AA21FE1" w:rsidR="005974CF" w:rsidRPr="005974CF" w:rsidRDefault="005974CF" w:rsidP="00C22AD7">
      <w:pPr>
        <w:ind w:right="284"/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object w:dxaOrig="6399" w:dyaOrig="1480" w14:anchorId="27F8E65E">
          <v:shape id="_x0000_i2366" type="#_x0000_t75" style="width:351.85pt;height:81.3pt" o:ole="">
            <v:imagedata r:id="rId34" o:title=""/>
          </v:shape>
          <o:OLEObject Type="Embed" ProgID="Equation.3" ShapeID="_x0000_i2366" DrawAspect="Content" ObjectID="_1809782682" r:id="rId35"/>
        </w:object>
      </w:r>
      <w:r w:rsidRPr="005974CF">
        <w:rPr>
          <w:color w:val="auto"/>
          <w:lang w:val="uk-UA"/>
        </w:rPr>
        <w:t xml:space="preserve">  </w:t>
      </w:r>
      <w:r w:rsidRPr="005974CF">
        <w:rPr>
          <w:color w:val="auto"/>
          <w:sz w:val="28"/>
          <w:lang w:val="uk-UA"/>
        </w:rPr>
        <w:t>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2.7)</w:t>
      </w:r>
    </w:p>
    <w:p w14:paraId="06075381" w14:textId="77777777" w:rsidR="005974CF" w:rsidRPr="005974CF" w:rsidRDefault="005974CF" w:rsidP="00C22AD7">
      <w:pPr>
        <w:ind w:right="284"/>
        <w:jc w:val="right"/>
        <w:rPr>
          <w:color w:val="auto"/>
          <w:sz w:val="28"/>
          <w:lang w:val="uk-UA"/>
        </w:rPr>
      </w:pPr>
    </w:p>
    <w:p w14:paraId="6CFEEABE" w14:textId="77777777" w:rsidR="005974CF" w:rsidRPr="005974CF" w:rsidRDefault="005974CF" w:rsidP="00C22AD7">
      <w:pPr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object w:dxaOrig="6340" w:dyaOrig="1480" w14:anchorId="58312BB1">
          <v:shape id="_x0000_i2367" type="#_x0000_t75" style="width:351.85pt;height:82.45pt" o:ole="">
            <v:imagedata r:id="rId36" o:title=""/>
          </v:shape>
          <o:OLEObject Type="Embed" ProgID="Equation.3" ShapeID="_x0000_i2367" DrawAspect="Content" ObjectID="_1809782683" r:id="rId37"/>
        </w:object>
      </w:r>
    </w:p>
    <w:p w14:paraId="1FB56025" w14:textId="77777777" w:rsidR="005974CF" w:rsidRPr="005974CF" w:rsidRDefault="005974CF" w:rsidP="00C22AD7">
      <w:pPr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object w:dxaOrig="6340" w:dyaOrig="1480" w14:anchorId="192F8EC3">
          <v:shape id="_x0000_i2368" type="#_x0000_t75" style="width:354.2pt;height:82.45pt" o:ole="">
            <v:imagedata r:id="rId38" o:title=""/>
          </v:shape>
          <o:OLEObject Type="Embed" ProgID="Equation.3" ShapeID="_x0000_i2368" DrawAspect="Content" ObjectID="_1809782684" r:id="rId39"/>
        </w:object>
      </w:r>
    </w:p>
    <w:p w14:paraId="35FCCA12" w14:textId="65A86AD4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де Дпр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 простою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одного автомобіля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всіх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видах обслуговування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 рахунок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змінного часу;</w:t>
      </w:r>
    </w:p>
    <w:p w14:paraId="6A9B6279" w14:textId="55C01D39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Nкр = 1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дія – кількість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капітальних ремонтів;</w:t>
      </w:r>
    </w:p>
    <w:p w14:paraId="3E0D7444" w14:textId="007DFC18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qкр–дні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простою автомобілів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капітальному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ремонті </w:t>
      </w:r>
    </w:p>
    <w:p w14:paraId="62BA344D" w14:textId="33BB128A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q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 = 1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день- дні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простою автомобіля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технічному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обслуговуванні.</w:t>
      </w:r>
    </w:p>
    <w:p w14:paraId="6F87C951" w14:textId="1803640C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К</w:t>
      </w:r>
      <w:r w:rsidRPr="005974CF">
        <w:rPr>
          <w:color w:val="auto"/>
          <w:sz w:val="28"/>
          <w:vertAlign w:val="subscript"/>
          <w:lang w:val="uk-UA"/>
        </w:rPr>
        <w:t>ЗМ</w:t>
      </w:r>
      <w:r w:rsidRPr="005974CF">
        <w:rPr>
          <w:color w:val="auto"/>
          <w:sz w:val="28"/>
          <w:lang w:val="uk-UA"/>
        </w:rPr>
        <w:t xml:space="preserve">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75% - простій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поточному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ремонті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рахунок змінного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часу;</w:t>
      </w:r>
    </w:p>
    <w:p w14:paraId="41351AFE" w14:textId="24C72EFB" w:rsidR="005974CF" w:rsidRPr="005974CF" w:rsidRDefault="005974CF" w:rsidP="00C22AD7">
      <w:pPr>
        <w:spacing w:line="360" w:lineRule="auto"/>
        <w:ind w:left="426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>q</w:t>
      </w:r>
      <w:r w:rsidRPr="005974CF">
        <w:rPr>
          <w:color w:val="auto"/>
          <w:sz w:val="28"/>
          <w:vertAlign w:val="subscript"/>
          <w:lang w:val="uk-UA"/>
        </w:rPr>
        <w:t>пр</w:t>
      </w:r>
      <w:r w:rsidRPr="005974CF">
        <w:rPr>
          <w:color w:val="auto"/>
          <w:sz w:val="28"/>
          <w:lang w:val="uk-UA"/>
        </w:rPr>
        <w:t xml:space="preserve">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простій 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ТО, ПР,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днів на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100 км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пробігу</w:t>
      </w:r>
    </w:p>
    <w:p w14:paraId="1E8535CD" w14:textId="5DE50974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коефіцієнта технічної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готовності парку</w:t>
      </w:r>
    </w:p>
    <w:p w14:paraId="5FF80E26" w14:textId="7B713772" w:rsidR="005974CF" w:rsidRPr="005974CF" w:rsidRDefault="005974CF" w:rsidP="0071027A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3780" w:dyaOrig="720" w14:anchorId="47223A51">
          <v:shape id="_x0000_i2369" type="#_x0000_t75" style="width:207.85pt;height:39.5pt" o:ole="">
            <v:imagedata r:id="rId40" o:title=""/>
          </v:shape>
          <o:OLEObject Type="Embed" ProgID="Equation.3" ShapeID="_x0000_i2369" DrawAspect="Content" ObjectID="_1809782685" r:id="rId41"/>
        </w:object>
      </w:r>
      <w:r w:rsidRPr="005974CF">
        <w:rPr>
          <w:color w:val="auto"/>
          <w:sz w:val="28"/>
          <w:lang w:val="uk-UA"/>
        </w:rPr>
        <w:t xml:space="preserve">     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2.8)</w:t>
      </w:r>
    </w:p>
    <w:p w14:paraId="4AAC4FA8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       </w:t>
      </w:r>
      <w:r w:rsidRPr="005974CF">
        <w:rPr>
          <w:color w:val="auto"/>
          <w:sz w:val="28"/>
          <w:lang w:val="uk-UA"/>
        </w:rPr>
        <w:object w:dxaOrig="3720" w:dyaOrig="720" w14:anchorId="05A3A38D">
          <v:shape id="_x0000_i2370" type="#_x0000_t75" style="width:204.4pt;height:39.5pt" o:ole="">
            <v:imagedata r:id="rId42" o:title=""/>
          </v:shape>
          <o:OLEObject Type="Embed" ProgID="Equation.3" ShapeID="_x0000_i2370" DrawAspect="Content" ObjectID="_1809782686" r:id="rId43"/>
        </w:object>
      </w:r>
    </w:p>
    <w:p w14:paraId="058901C9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       </w:t>
      </w:r>
      <w:r w:rsidRPr="005974CF">
        <w:rPr>
          <w:color w:val="auto"/>
          <w:sz w:val="28"/>
          <w:lang w:val="uk-UA"/>
        </w:rPr>
        <w:object w:dxaOrig="3840" w:dyaOrig="720" w14:anchorId="6C9CA6DC">
          <v:shape id="_x0000_i2371" type="#_x0000_t75" style="width:212.5pt;height:40.65pt" o:ole="">
            <v:imagedata r:id="rId44" o:title=""/>
          </v:shape>
          <o:OLEObject Type="Embed" ProgID="Equation.3" ShapeID="_x0000_i2371" DrawAspect="Content" ObjectID="_1809782687" r:id="rId45"/>
        </w:object>
      </w:r>
    </w:p>
    <w:p w14:paraId="0B0F9258" w14:textId="01F3FC9A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де Дец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 експлуатації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за цикл</w:t>
      </w:r>
    </w:p>
    <w:p w14:paraId="02155570" w14:textId="72D8F833" w:rsidR="005974CF" w:rsidRPr="005974CF" w:rsidRDefault="005974CF" w:rsidP="0071027A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4140" w:dyaOrig="740" w14:anchorId="33397E10">
          <v:shape id="_x0000_i2372" type="#_x0000_t75" style="width:226.45pt;height:40.65pt" o:ole="">
            <v:imagedata r:id="rId46" o:title=""/>
          </v:shape>
          <o:OLEObject Type="Embed" ProgID="Equation.3" ShapeID="_x0000_i2372" DrawAspect="Content" ObjectID="_1809782688" r:id="rId47"/>
        </w:object>
      </w:r>
      <w:r w:rsidRPr="005974CF">
        <w:rPr>
          <w:color w:val="auto"/>
          <w:sz w:val="28"/>
          <w:lang w:val="uk-UA"/>
        </w:rPr>
        <w:t xml:space="preserve">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2.9)</w:t>
      </w:r>
    </w:p>
    <w:p w14:paraId="5FE0CC5D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  </w:t>
      </w:r>
      <w:r w:rsidRPr="005974CF">
        <w:rPr>
          <w:color w:val="auto"/>
          <w:sz w:val="28"/>
          <w:lang w:val="uk-UA"/>
        </w:rPr>
        <w:object w:dxaOrig="4200" w:dyaOrig="740" w14:anchorId="2B92E915">
          <v:shape id="_x0000_i2373" type="#_x0000_t75" style="width:221.8pt;height:39.5pt" o:ole="">
            <v:imagedata r:id="rId48" o:title=""/>
          </v:shape>
          <o:OLEObject Type="Embed" ProgID="Equation.3" ShapeID="_x0000_i2373" DrawAspect="Content" ObjectID="_1809782689" r:id="rId49"/>
        </w:object>
      </w:r>
    </w:p>
    <w:p w14:paraId="6C1C809E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</w:t>
      </w:r>
      <w:r w:rsidRPr="005974CF">
        <w:rPr>
          <w:color w:val="auto"/>
          <w:sz w:val="28"/>
          <w:lang w:val="uk-UA"/>
        </w:rPr>
        <w:object w:dxaOrig="4400" w:dyaOrig="740" w14:anchorId="02AD9D8D">
          <v:shape id="_x0000_i2374" type="#_x0000_t75" style="width:249.7pt;height:41.8pt" o:ole="">
            <v:imagedata r:id="rId50" o:title=""/>
          </v:shape>
          <o:OLEObject Type="Embed" ProgID="Equation.3" ShapeID="_x0000_i2374" DrawAspect="Content" ObjectID="_1809782690" r:id="rId51"/>
        </w:object>
      </w:r>
    </w:p>
    <w:p w14:paraId="264385AB" w14:textId="49E2A213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коефіцієнта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випуску автомобілів.</w:t>
      </w:r>
    </w:p>
    <w:p w14:paraId="4595EFF0" w14:textId="761F0ED7" w:rsidR="005974CF" w:rsidRPr="005974CF" w:rsidRDefault="005974CF" w:rsidP="0071027A">
      <w:pPr>
        <w:rPr>
          <w:color w:val="auto"/>
          <w:sz w:val="28"/>
          <w:lang w:val="uk-UA"/>
        </w:rPr>
      </w:pPr>
      <w:r w:rsidRPr="005974CF">
        <w:rPr>
          <w:color w:val="auto"/>
          <w:lang w:val="uk-UA"/>
        </w:rPr>
        <w:tab/>
      </w:r>
      <w:r w:rsidRPr="005974CF">
        <w:rPr>
          <w:color w:val="auto"/>
          <w:lang w:val="uk-UA"/>
        </w:rPr>
        <w:tab/>
      </w:r>
      <w:r w:rsidRPr="005974CF">
        <w:rPr>
          <w:color w:val="auto"/>
          <w:sz w:val="28"/>
          <w:lang w:val="uk-UA"/>
        </w:rPr>
        <w:object w:dxaOrig="3760" w:dyaOrig="720" w14:anchorId="137CC828">
          <v:shape id="_x0000_i2375" type="#_x0000_t75" style="width:229.95pt;height:44.15pt" o:ole="">
            <v:imagedata r:id="rId52" o:title=""/>
          </v:shape>
          <o:OLEObject Type="Embed" ProgID="Equation.3" ShapeID="_x0000_i2375" DrawAspect="Content" ObjectID="_1809782691" r:id="rId53"/>
        </w:object>
      </w:r>
      <w:r w:rsidRPr="005974CF">
        <w:rPr>
          <w:color w:val="auto"/>
          <w:sz w:val="28"/>
          <w:lang w:val="uk-UA"/>
        </w:rPr>
        <w:t xml:space="preserve">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2.10)</w:t>
      </w:r>
    </w:p>
    <w:p w14:paraId="21440EB4" w14:textId="77777777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</w:t>
      </w:r>
      <w:r w:rsidRPr="005974CF">
        <w:rPr>
          <w:color w:val="auto"/>
          <w:sz w:val="28"/>
          <w:lang w:val="uk-UA"/>
        </w:rPr>
        <w:object w:dxaOrig="3760" w:dyaOrig="720" w14:anchorId="76A24C1B">
          <v:shape id="_x0000_i2376" type="#_x0000_t75" style="width:218.3pt;height:41.8pt" o:ole="">
            <v:imagedata r:id="rId54" o:title=""/>
          </v:shape>
          <o:OLEObject Type="Embed" ProgID="Equation.3" ShapeID="_x0000_i2376" DrawAspect="Content" ObjectID="_1809782692" r:id="rId55"/>
        </w:object>
      </w:r>
    </w:p>
    <w:p w14:paraId="00A6B3B0" w14:textId="75B46D6B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де Др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251 день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 робочі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автомобілів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рік;</w:t>
      </w:r>
    </w:p>
    <w:p w14:paraId="3530E221" w14:textId="4DD70C05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</w:t>
      </w:r>
      <w:r w:rsidRPr="005974CF">
        <w:rPr>
          <w:color w:val="auto"/>
          <w:sz w:val="28"/>
          <w:lang w:val="uk-UA"/>
        </w:rPr>
        <w:tab/>
        <w:t xml:space="preserve">     Дк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365 днів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дні календарні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автомобілів.</w:t>
      </w:r>
    </w:p>
    <w:p w14:paraId="7ACE1591" w14:textId="6AC5551F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річної переходу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від циклу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до року.</w:t>
      </w:r>
    </w:p>
    <w:p w14:paraId="47A412E0" w14:textId="7BC816CE" w:rsidR="005974CF" w:rsidRPr="005974CF" w:rsidRDefault="005974CF" w:rsidP="00C22AD7">
      <w:pPr>
        <w:spacing w:line="360" w:lineRule="auto"/>
        <w:ind w:right="284"/>
        <w:jc w:val="right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object w:dxaOrig="3820" w:dyaOrig="740" w14:anchorId="20908948">
          <v:shape id="_x0000_i2377" type="#_x0000_t75" style="width:210.2pt;height:40.65pt" o:ole="">
            <v:imagedata r:id="rId56" o:title=""/>
          </v:shape>
          <o:OLEObject Type="Embed" ProgID="Equation.3" ShapeID="_x0000_i2377" DrawAspect="Content" ObjectID="_1809782693" r:id="rId57"/>
        </w:object>
      </w:r>
      <w:r w:rsidRPr="005974CF">
        <w:rPr>
          <w:color w:val="auto"/>
          <w:sz w:val="28"/>
          <w:lang w:val="uk-UA"/>
        </w:rPr>
        <w:t xml:space="preserve">                              (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2.11)</w:t>
      </w:r>
    </w:p>
    <w:p w14:paraId="79B42E9A" w14:textId="77777777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</w:t>
      </w:r>
      <w:r w:rsidRPr="005974CF">
        <w:rPr>
          <w:color w:val="auto"/>
          <w:sz w:val="28"/>
          <w:lang w:val="uk-UA"/>
        </w:rPr>
        <w:object w:dxaOrig="3920" w:dyaOrig="740" w14:anchorId="5BCF9C86">
          <v:shape id="_x0000_i2378" type="#_x0000_t75" style="width:211.35pt;height:40.65pt" o:ole="">
            <v:imagedata r:id="rId58" o:title=""/>
          </v:shape>
          <o:OLEObject Type="Embed" ProgID="Equation.3" ShapeID="_x0000_i2378" DrawAspect="Content" ObjectID="_1809782694" r:id="rId59"/>
        </w:object>
      </w:r>
    </w:p>
    <w:p w14:paraId="3E667ABC" w14:textId="77777777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</w:p>
    <w:p w14:paraId="05AE46AF" w14:textId="7E34D048" w:rsidR="005974CF" w:rsidRPr="005974CF" w:rsidRDefault="005974CF" w:rsidP="00C22AD7">
      <w:pPr>
        <w:jc w:val="center"/>
        <w:rPr>
          <w:b/>
          <w:color w:val="auto"/>
          <w:sz w:val="28"/>
          <w:lang w:val="uk-UA"/>
        </w:rPr>
      </w:pP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2.4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Розрахунок трудомісткості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обслуговувань.</w:t>
      </w:r>
    </w:p>
    <w:p w14:paraId="088DE1E0" w14:textId="77777777" w:rsidR="005974CF" w:rsidRPr="005974CF" w:rsidRDefault="005974CF" w:rsidP="00C22AD7">
      <w:pPr>
        <w:rPr>
          <w:color w:val="auto"/>
          <w:lang w:val="uk-UA"/>
        </w:rPr>
      </w:pPr>
    </w:p>
    <w:p w14:paraId="5CF28834" w14:textId="57833B83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Перед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тим як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визначити річну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трудомісткість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усім видам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діяльності необхідно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скоректувати трудомісткість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нормативну з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використанням коефіцієнтів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К1, К2,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К3 К4,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К5 [3].</w:t>
      </w:r>
    </w:p>
    <w:p w14:paraId="501AE8D3" w14:textId="5F0ED98F" w:rsidR="00C22AD7" w:rsidRPr="005974CF" w:rsidRDefault="005974CF" w:rsidP="00C22AD7">
      <w:pPr>
        <w:spacing w:line="360" w:lineRule="auto"/>
        <w:ind w:right="284" w:firstLine="567"/>
        <w:jc w:val="both"/>
        <w:rPr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Таблиця 2.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4 - Нормативна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трудомісткість виконання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робіт з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ЩО, ТО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1, ТО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 для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різних класів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автомобілів (люд.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год.)</w:t>
      </w:r>
    </w:p>
    <w:tbl>
      <w:tblPr>
        <w:tblW w:w="0" w:type="auto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1275"/>
        <w:gridCol w:w="1134"/>
        <w:gridCol w:w="709"/>
      </w:tblGrid>
      <w:tr w:rsidR="00C22AD7" w:rsidRPr="005974CF" w14:paraId="35B6A137" w14:textId="77777777" w:rsidTr="0071027A">
        <w:tc>
          <w:tcPr>
            <w:tcW w:w="4536" w:type="dxa"/>
            <w:vMerge w:val="restart"/>
          </w:tcPr>
          <w:p w14:paraId="1A001E47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6CE465F0" w14:textId="586BFACD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Тип</w:t>
            </w:r>
          </w:p>
        </w:tc>
        <w:tc>
          <w:tcPr>
            <w:tcW w:w="4394" w:type="dxa"/>
            <w:gridSpan w:val="4"/>
          </w:tcPr>
          <w:p w14:paraId="11278F71" w14:textId="56E71105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Трудомісткість, люд. -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год.</w:t>
            </w:r>
          </w:p>
        </w:tc>
      </w:tr>
      <w:tr w:rsidR="00C22AD7" w:rsidRPr="005974CF" w14:paraId="07ED6A87" w14:textId="77777777" w:rsidTr="0071027A">
        <w:tc>
          <w:tcPr>
            <w:tcW w:w="4536" w:type="dxa"/>
            <w:vMerge/>
          </w:tcPr>
          <w:p w14:paraId="3A53998A" w14:textId="77777777" w:rsidR="00C22AD7" w:rsidRPr="005974CF" w:rsidRDefault="00C22AD7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343625D0" w14:textId="3FDAA575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ЩО</w:t>
            </w:r>
          </w:p>
        </w:tc>
        <w:tc>
          <w:tcPr>
            <w:tcW w:w="1275" w:type="dxa"/>
          </w:tcPr>
          <w:p w14:paraId="1C557EDF" w14:textId="76A9027C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134" w:type="dxa"/>
          </w:tcPr>
          <w:p w14:paraId="16F0F07B" w14:textId="11FFFCD9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709" w:type="dxa"/>
          </w:tcPr>
          <w:p w14:paraId="34464C64" w14:textId="567C9E3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ПР, </w:t>
            </w:r>
          </w:p>
        </w:tc>
      </w:tr>
      <w:tr w:rsidR="00C22AD7" w:rsidRPr="005974CF" w14:paraId="5EA1F928" w14:textId="77777777" w:rsidTr="0071027A">
        <w:tc>
          <w:tcPr>
            <w:tcW w:w="4536" w:type="dxa"/>
          </w:tcPr>
          <w:p w14:paraId="3A1C7A7C" w14:textId="2B86320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Середньої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вантажопідйомності (вантажопідйомність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3,0 -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5,0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тони)</w:t>
            </w:r>
          </w:p>
        </w:tc>
        <w:tc>
          <w:tcPr>
            <w:tcW w:w="1276" w:type="dxa"/>
          </w:tcPr>
          <w:p w14:paraId="042B9244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4C0B19C2" w14:textId="02BA62B2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</w:t>
            </w:r>
          </w:p>
        </w:tc>
        <w:tc>
          <w:tcPr>
            <w:tcW w:w="1275" w:type="dxa"/>
          </w:tcPr>
          <w:p w14:paraId="7EE9613C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3F875219" w14:textId="2E735BB1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</w:t>
            </w:r>
          </w:p>
        </w:tc>
        <w:tc>
          <w:tcPr>
            <w:tcW w:w="1134" w:type="dxa"/>
          </w:tcPr>
          <w:p w14:paraId="1D11B638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5D7F8A2E" w14:textId="56E05B14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12,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28F2E76D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6B2AA8FE" w14:textId="0A928C23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</w:tr>
      <w:tr w:rsidR="00C22AD7" w:rsidRPr="005974CF" w14:paraId="5EE36742" w14:textId="77777777" w:rsidTr="0071027A">
        <w:tc>
          <w:tcPr>
            <w:tcW w:w="4536" w:type="dxa"/>
          </w:tcPr>
          <w:p w14:paraId="08DFD891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lastRenderedPageBreak/>
              <w:t>Великого</w:t>
            </w:r>
          </w:p>
          <w:p w14:paraId="66F67C51" w14:textId="124102EE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вантажопідйомності (вантажопідйомність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5,0 -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8,0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тони)</w:t>
            </w:r>
          </w:p>
        </w:tc>
        <w:tc>
          <w:tcPr>
            <w:tcW w:w="1276" w:type="dxa"/>
          </w:tcPr>
          <w:p w14:paraId="2AE7625B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0358477E" w14:textId="7C401668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75</w:t>
            </w:r>
          </w:p>
        </w:tc>
        <w:tc>
          <w:tcPr>
            <w:tcW w:w="1275" w:type="dxa"/>
          </w:tcPr>
          <w:p w14:paraId="6971D17A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6AF54E18" w14:textId="7A33C872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624144DD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29E1548F" w14:textId="5309F65A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52DB15DD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71E7A64A" w14:textId="75764B7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6,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</w:t>
            </w:r>
          </w:p>
        </w:tc>
      </w:tr>
      <w:tr w:rsidR="00C22AD7" w:rsidRPr="005974CF" w14:paraId="50BCB80A" w14:textId="77777777" w:rsidTr="0071027A">
        <w:tc>
          <w:tcPr>
            <w:tcW w:w="4536" w:type="dxa"/>
          </w:tcPr>
          <w:p w14:paraId="54FD2AEA" w14:textId="38EED9A7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Дуже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великої вантажопідйомності (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вантажопідйомність понад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8,0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тони)</w:t>
            </w:r>
          </w:p>
        </w:tc>
        <w:tc>
          <w:tcPr>
            <w:tcW w:w="1276" w:type="dxa"/>
          </w:tcPr>
          <w:p w14:paraId="59F82BE8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105E7AEA" w14:textId="07EE6D41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67</w:t>
            </w:r>
          </w:p>
        </w:tc>
        <w:tc>
          <w:tcPr>
            <w:tcW w:w="1275" w:type="dxa"/>
          </w:tcPr>
          <w:p w14:paraId="070B73D2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32A646A9" w14:textId="5D41E827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74</w:t>
            </w:r>
          </w:p>
        </w:tc>
        <w:tc>
          <w:tcPr>
            <w:tcW w:w="1134" w:type="dxa"/>
          </w:tcPr>
          <w:p w14:paraId="188FD0F1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608FD8FB" w14:textId="314AC4E4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15,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95</w:t>
            </w:r>
          </w:p>
        </w:tc>
        <w:tc>
          <w:tcPr>
            <w:tcW w:w="709" w:type="dxa"/>
          </w:tcPr>
          <w:p w14:paraId="3BFB4A08" w14:textId="77777777" w:rsidR="005974CF" w:rsidRPr="005974CF" w:rsidRDefault="005974CF" w:rsidP="0071027A">
            <w:pPr>
              <w:spacing w:line="360" w:lineRule="auto"/>
              <w:jc w:val="center"/>
              <w:rPr>
                <w:color w:val="auto"/>
                <w:sz w:val="28"/>
                <w:lang w:val="uk-UA"/>
              </w:rPr>
            </w:pPr>
          </w:p>
          <w:p w14:paraId="2583EA35" w14:textId="14F08FB0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6,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</w:tr>
    </w:tbl>
    <w:p w14:paraId="5C69604D" w14:textId="77777777" w:rsidR="005974CF" w:rsidRPr="005974CF" w:rsidRDefault="005974CF" w:rsidP="00C22AD7">
      <w:pPr>
        <w:rPr>
          <w:color w:val="auto"/>
          <w:lang w:val="uk-UA"/>
        </w:rPr>
      </w:pPr>
    </w:p>
    <w:p w14:paraId="0C0B979A" w14:textId="77777777" w:rsidR="005974CF" w:rsidRPr="005974CF" w:rsidRDefault="005974CF" w:rsidP="00C22AD7">
      <w:pPr>
        <w:rPr>
          <w:color w:val="auto"/>
          <w:lang w:val="uk-UA"/>
        </w:rPr>
      </w:pPr>
    </w:p>
    <w:p w14:paraId="672F97E2" w14:textId="26EF7677" w:rsidR="005974CF" w:rsidRPr="005974CF" w:rsidRDefault="005974CF" w:rsidP="00C22AD7">
      <w:pPr>
        <w:spacing w:line="360" w:lineRule="auto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річної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 щоденному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обслуговуванню.</w:t>
      </w:r>
    </w:p>
    <w:p w14:paraId="4C43FE1C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5200" w:dyaOrig="380" w14:anchorId="6E570518">
          <v:shape id="_x0000_i2379" type="#_x0000_t75" style="width:304.25pt;height:22.05pt" o:ole="">
            <v:imagedata r:id="rId60" o:title=""/>
          </v:shape>
          <o:OLEObject Type="Embed" ProgID="Equation.3" ShapeID="_x0000_i2379" DrawAspect="Content" ObjectID="_1809782695" r:id="rId61"/>
        </w:object>
      </w:r>
    </w:p>
    <w:p w14:paraId="420F816D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      </w:t>
      </w:r>
      <w:r w:rsidRPr="005974CF">
        <w:rPr>
          <w:color w:val="auto"/>
          <w:sz w:val="28"/>
          <w:lang w:val="uk-UA"/>
        </w:rPr>
        <w:object w:dxaOrig="5140" w:dyaOrig="380" w14:anchorId="2B2395AF">
          <v:shape id="_x0000_i2380" type="#_x0000_t75" style="width:286.85pt;height:20.9pt" o:ole="">
            <v:imagedata r:id="rId62" o:title=""/>
          </v:shape>
          <o:OLEObject Type="Embed" ProgID="Equation.3" ShapeID="_x0000_i2380" DrawAspect="Content" ObjectID="_1809782696" r:id="rId63"/>
        </w:object>
      </w:r>
    </w:p>
    <w:p w14:paraId="2C991A9B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 </w:t>
      </w:r>
      <w:r w:rsidRPr="005974CF">
        <w:rPr>
          <w:color w:val="auto"/>
          <w:sz w:val="28"/>
          <w:lang w:val="uk-UA"/>
        </w:rPr>
        <w:object w:dxaOrig="5640" w:dyaOrig="380" w14:anchorId="39B96392">
          <v:shape id="_x0000_i2381" type="#_x0000_t75" style="width:313.55pt;height:20.9pt" o:ole="">
            <v:imagedata r:id="rId64" o:title=""/>
          </v:shape>
          <o:OLEObject Type="Embed" ProgID="Equation.3" ShapeID="_x0000_i2381" DrawAspect="Content" ObjectID="_1809782697" r:id="rId65"/>
        </w:object>
      </w:r>
    </w:p>
    <w:p w14:paraId="52E3F979" w14:textId="495D9C4E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ΣТЩО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ТЩОсередній + ТЩОвеликий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ТЩОдужевеликий =</w:t>
      </w:r>
    </w:p>
    <w:p w14:paraId="3CFB12CD" w14:textId="5651D582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>= 885,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07 + 5383,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3 + 3504,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06 = 9772,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43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4843ECA0" w14:textId="172FDB03" w:rsidR="005974CF" w:rsidRPr="005974CF" w:rsidRDefault="005974CF" w:rsidP="0018705E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річної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по ТО-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1.</w:t>
      </w:r>
    </w:p>
    <w:p w14:paraId="643F4F86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5340" w:dyaOrig="380" w14:anchorId="4650B9EE">
          <v:shape id="_x0000_i2382" type="#_x0000_t75" style="width:291.5pt;height:20.9pt" o:ole="">
            <v:imagedata r:id="rId66" o:title=""/>
          </v:shape>
          <o:OLEObject Type="Embed" ProgID="Equation.3" ShapeID="_x0000_i2382" DrawAspect="Content" ObjectID="_1809782698" r:id="rId67"/>
        </w:object>
      </w:r>
      <w:r w:rsidRPr="005974CF">
        <w:rPr>
          <w:color w:val="auto"/>
          <w:sz w:val="28"/>
          <w:lang w:val="uk-UA"/>
        </w:rPr>
        <w:t xml:space="preserve">                     </w:t>
      </w:r>
    </w:p>
    <w:p w14:paraId="34A69AA4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</w:t>
      </w:r>
      <w:r w:rsidRPr="005974CF">
        <w:rPr>
          <w:color w:val="auto"/>
          <w:sz w:val="28"/>
          <w:lang w:val="uk-UA"/>
        </w:rPr>
        <w:object w:dxaOrig="5620" w:dyaOrig="380" w14:anchorId="543AA758">
          <v:shape id="_x0000_i2383" type="#_x0000_t75" style="width:321.7pt;height:22.05pt" o:ole="">
            <v:imagedata r:id="rId68" o:title=""/>
          </v:shape>
          <o:OLEObject Type="Embed" ProgID="Equation.3" ShapeID="_x0000_i2383" DrawAspect="Content" ObjectID="_1809782699" r:id="rId69"/>
        </w:object>
      </w:r>
    </w:p>
    <w:p w14:paraId="45FE57F5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</w:t>
      </w:r>
      <w:r w:rsidRPr="005974CF">
        <w:rPr>
          <w:color w:val="auto"/>
          <w:sz w:val="28"/>
          <w:lang w:val="uk-UA"/>
        </w:rPr>
        <w:object w:dxaOrig="5899" w:dyaOrig="380" w14:anchorId="7C384E28">
          <v:shape id="_x0000_i2384" type="#_x0000_t75" style="width:319.35pt;height:20.9pt" o:ole="">
            <v:imagedata r:id="rId70" o:title=""/>
          </v:shape>
          <o:OLEObject Type="Embed" ProgID="Equation.3" ShapeID="_x0000_i2384" DrawAspect="Content" ObjectID="_1809782700" r:id="rId71"/>
        </w:object>
      </w:r>
    </w:p>
    <w:p w14:paraId="1BB476D2" w14:textId="3F41559C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ΣТ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 =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1середній</w:t>
      </w:r>
      <w:r w:rsidRPr="005974CF">
        <w:rPr>
          <w:color w:val="auto"/>
          <w:sz w:val="28"/>
          <w:lang w:val="uk-UA"/>
        </w:rPr>
        <w:t xml:space="preserve"> +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1великий</w:t>
      </w:r>
      <w:r w:rsidRPr="005974CF">
        <w:rPr>
          <w:color w:val="auto"/>
          <w:sz w:val="28"/>
          <w:lang w:val="uk-UA"/>
        </w:rPr>
        <w:t xml:space="preserve"> +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1дужевеликий</w:t>
      </w:r>
      <w:r w:rsidRPr="005974CF">
        <w:rPr>
          <w:color w:val="auto"/>
          <w:sz w:val="28"/>
          <w:lang w:val="uk-UA"/>
        </w:rPr>
        <w:t xml:space="preserve"> =</w:t>
      </w:r>
    </w:p>
    <w:p w14:paraId="106405DB" w14:textId="5027C112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>= 283,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 + 2037,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96 + 2491,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95 = 4813,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11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439565FA" w14:textId="2AD1CD78" w:rsidR="00C22AD7" w:rsidRPr="005974CF" w:rsidRDefault="005974CF" w:rsidP="00C22AD7">
      <w:pPr>
        <w:spacing w:line="360" w:lineRule="auto"/>
        <w:ind w:right="284" w:firstLine="567"/>
        <w:jc w:val="both"/>
        <w:rPr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Таблиця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2.5 -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Таблиця коректування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нормативів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автомобілів всіх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класів (люд.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год.)</w:t>
      </w:r>
    </w:p>
    <w:tbl>
      <w:tblPr>
        <w:tblW w:w="8930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134"/>
        <w:gridCol w:w="709"/>
        <w:gridCol w:w="851"/>
        <w:gridCol w:w="708"/>
        <w:gridCol w:w="851"/>
        <w:gridCol w:w="709"/>
        <w:gridCol w:w="850"/>
      </w:tblGrid>
      <w:tr w:rsidR="00C22AD7" w:rsidRPr="005974CF" w14:paraId="3FA626B8" w14:textId="77777777" w:rsidTr="00C22AD7">
        <w:tc>
          <w:tcPr>
            <w:tcW w:w="1559" w:type="dxa"/>
            <w:vMerge w:val="restart"/>
          </w:tcPr>
          <w:p w14:paraId="15EFB131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2CAEE1A0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054749B7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Клас</w:t>
            </w:r>
          </w:p>
          <w:p w14:paraId="2424669D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3EB837A5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338AE6F5" w14:textId="77777777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</w:p>
          <w:p w14:paraId="2F24CBCA" w14:textId="7B8F51B2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Наймену-</w:t>
            </w:r>
          </w:p>
          <w:p w14:paraId="5484CE06" w14:textId="1D424DAC" w:rsidR="005974CF" w:rsidRPr="005974CF" w:rsidRDefault="005974CF" w:rsidP="0071027A">
            <w:pPr>
              <w:jc w:val="center"/>
              <w:rPr>
                <w:color w:val="auto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вання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дії</w:t>
            </w:r>
          </w:p>
          <w:p w14:paraId="01D9A385" w14:textId="05E08C6F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2DF9BE67" w14:textId="0E0EAD46" w:rsidR="005974CF" w:rsidRPr="005974CF" w:rsidRDefault="005974CF" w:rsidP="0071027A">
            <w:pPr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Норма-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тив,</w:t>
            </w:r>
          </w:p>
          <w:p w14:paraId="0C68B252" w14:textId="57342CDB" w:rsidR="00C22AD7" w:rsidRPr="005974CF" w:rsidRDefault="005974CF" w:rsidP="0071027A">
            <w:pPr>
              <w:jc w:val="center"/>
              <w:rPr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люд.-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год.</w:t>
            </w:r>
          </w:p>
        </w:tc>
        <w:tc>
          <w:tcPr>
            <w:tcW w:w="3828" w:type="dxa"/>
            <w:gridSpan w:val="5"/>
          </w:tcPr>
          <w:p w14:paraId="278DA7A4" w14:textId="4D8F462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Коефіцієнти</w:t>
            </w:r>
          </w:p>
        </w:tc>
        <w:tc>
          <w:tcPr>
            <w:tcW w:w="850" w:type="dxa"/>
            <w:vMerge w:val="restart"/>
          </w:tcPr>
          <w:p w14:paraId="00650CBC" w14:textId="1FF7FD9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Приймаємо люд. -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год.</w:t>
            </w:r>
          </w:p>
        </w:tc>
      </w:tr>
      <w:tr w:rsidR="00C22AD7" w:rsidRPr="005974CF" w14:paraId="038327AA" w14:textId="77777777" w:rsidTr="00C22AD7">
        <w:tc>
          <w:tcPr>
            <w:tcW w:w="1559" w:type="dxa"/>
            <w:vMerge/>
          </w:tcPr>
          <w:p w14:paraId="642830F1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74EA7C71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2B4F4A8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531AC9BD" w14:textId="6DBCCF9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К1</w:t>
            </w:r>
          </w:p>
        </w:tc>
        <w:tc>
          <w:tcPr>
            <w:tcW w:w="851" w:type="dxa"/>
          </w:tcPr>
          <w:p w14:paraId="45BA4967" w14:textId="2ACE360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К2</w:t>
            </w:r>
          </w:p>
        </w:tc>
        <w:tc>
          <w:tcPr>
            <w:tcW w:w="708" w:type="dxa"/>
          </w:tcPr>
          <w:p w14:paraId="169EC3EB" w14:textId="7A235FC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К3</w:t>
            </w:r>
          </w:p>
        </w:tc>
        <w:tc>
          <w:tcPr>
            <w:tcW w:w="851" w:type="dxa"/>
          </w:tcPr>
          <w:p w14:paraId="63CEDD7E" w14:textId="4C44FAC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К4</w:t>
            </w:r>
          </w:p>
        </w:tc>
        <w:tc>
          <w:tcPr>
            <w:tcW w:w="709" w:type="dxa"/>
          </w:tcPr>
          <w:p w14:paraId="121423C9" w14:textId="2E4EBCC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К5</w:t>
            </w:r>
          </w:p>
        </w:tc>
        <w:tc>
          <w:tcPr>
            <w:tcW w:w="850" w:type="dxa"/>
            <w:vMerge/>
          </w:tcPr>
          <w:p w14:paraId="29AD96E9" w14:textId="77777777" w:rsidR="00C22AD7" w:rsidRPr="005974CF" w:rsidRDefault="00C22AD7" w:rsidP="0071027A">
            <w:pPr>
              <w:jc w:val="center"/>
              <w:rPr>
                <w:sz w:val="28"/>
                <w:lang w:val="uk-UA"/>
              </w:rPr>
            </w:pPr>
          </w:p>
        </w:tc>
      </w:tr>
      <w:tr w:rsidR="00C22AD7" w:rsidRPr="005974CF" w14:paraId="72D0DF87" w14:textId="77777777" w:rsidTr="00C22AD7">
        <w:tc>
          <w:tcPr>
            <w:tcW w:w="1559" w:type="dxa"/>
            <w:vMerge w:val="restart"/>
          </w:tcPr>
          <w:p w14:paraId="56B558E5" w14:textId="77777777" w:rsidR="005974CF" w:rsidRPr="005974CF" w:rsidRDefault="005974CF" w:rsidP="0071027A">
            <w:pPr>
              <w:rPr>
                <w:color w:val="auto"/>
                <w:sz w:val="28"/>
                <w:lang w:val="uk-UA"/>
              </w:rPr>
            </w:pPr>
          </w:p>
          <w:p w14:paraId="18C1C908" w14:textId="77777777" w:rsidR="005974CF" w:rsidRPr="005974CF" w:rsidRDefault="005974CF" w:rsidP="0071027A">
            <w:pPr>
              <w:rPr>
                <w:color w:val="auto"/>
                <w:sz w:val="28"/>
                <w:lang w:val="uk-UA"/>
              </w:rPr>
            </w:pPr>
          </w:p>
          <w:p w14:paraId="083C1DBD" w14:textId="2302D977" w:rsidR="005974CF" w:rsidRPr="005974CF" w:rsidRDefault="005974CF" w:rsidP="0071027A">
            <w:pPr>
              <w:jc w:val="center"/>
              <w:rPr>
                <w:color w:val="auto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Середній</w:t>
            </w:r>
          </w:p>
          <w:p w14:paraId="36D04BD5" w14:textId="054D937C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6FFA015E" w14:textId="6685E5D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ЩО</w:t>
            </w:r>
          </w:p>
        </w:tc>
        <w:tc>
          <w:tcPr>
            <w:tcW w:w="1134" w:type="dxa"/>
          </w:tcPr>
          <w:p w14:paraId="65136EEE" w14:textId="00A6637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0,5</w:t>
            </w:r>
          </w:p>
        </w:tc>
        <w:tc>
          <w:tcPr>
            <w:tcW w:w="709" w:type="dxa"/>
          </w:tcPr>
          <w:p w14:paraId="35937D00" w14:textId="206D801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62F28FC" w14:textId="36159E5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708" w:type="dxa"/>
          </w:tcPr>
          <w:p w14:paraId="0A445066" w14:textId="3DC41C8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9CD0E7A" w14:textId="7120F0E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1,35</w:t>
            </w:r>
          </w:p>
        </w:tc>
        <w:tc>
          <w:tcPr>
            <w:tcW w:w="709" w:type="dxa"/>
          </w:tcPr>
          <w:p w14:paraId="4AB14BB7" w14:textId="7BB25AF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0EB28CD1" w14:textId="542E6E9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0,67</w:t>
            </w:r>
          </w:p>
        </w:tc>
      </w:tr>
      <w:tr w:rsidR="00C22AD7" w:rsidRPr="005974CF" w14:paraId="74C5B7B9" w14:textId="77777777" w:rsidTr="00C22AD7">
        <w:tc>
          <w:tcPr>
            <w:tcW w:w="1559" w:type="dxa"/>
            <w:vMerge/>
          </w:tcPr>
          <w:p w14:paraId="521C2152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1C373A8E" w14:textId="0CA5C0D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134" w:type="dxa"/>
          </w:tcPr>
          <w:p w14:paraId="0DCE256B" w14:textId="4D8BEA2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3,5</w:t>
            </w:r>
          </w:p>
        </w:tc>
        <w:tc>
          <w:tcPr>
            <w:tcW w:w="709" w:type="dxa"/>
          </w:tcPr>
          <w:p w14:paraId="387E2674" w14:textId="7DF5C8B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A960CE7" w14:textId="79C13AD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708" w:type="dxa"/>
          </w:tcPr>
          <w:p w14:paraId="4979CED0" w14:textId="06C5011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60FFD3AF" w14:textId="334B195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1,35</w:t>
            </w:r>
          </w:p>
        </w:tc>
        <w:tc>
          <w:tcPr>
            <w:tcW w:w="709" w:type="dxa"/>
          </w:tcPr>
          <w:p w14:paraId="5168BD69" w14:textId="3E45E73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3A374102" w14:textId="070AAD8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4,72</w:t>
            </w:r>
          </w:p>
        </w:tc>
      </w:tr>
      <w:tr w:rsidR="00C22AD7" w:rsidRPr="005974CF" w14:paraId="6A57091E" w14:textId="77777777" w:rsidTr="00C22AD7">
        <w:tc>
          <w:tcPr>
            <w:tcW w:w="1559" w:type="dxa"/>
            <w:vMerge/>
          </w:tcPr>
          <w:p w14:paraId="602637C8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3536CBFF" w14:textId="6C42E51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134" w:type="dxa"/>
          </w:tcPr>
          <w:p w14:paraId="123CD566" w14:textId="2DC173F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12,6</w:t>
            </w:r>
          </w:p>
        </w:tc>
        <w:tc>
          <w:tcPr>
            <w:tcW w:w="709" w:type="dxa"/>
          </w:tcPr>
          <w:p w14:paraId="42D362C7" w14:textId="1F4E03D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2813307" w14:textId="5877687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708" w:type="dxa"/>
          </w:tcPr>
          <w:p w14:paraId="718F5900" w14:textId="4B2034E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3563D74" w14:textId="2DB0FE3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1,35</w:t>
            </w:r>
          </w:p>
        </w:tc>
        <w:tc>
          <w:tcPr>
            <w:tcW w:w="709" w:type="dxa"/>
          </w:tcPr>
          <w:p w14:paraId="3E8046B6" w14:textId="3BC65BF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5A25771A" w14:textId="17FAF7D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17,01</w:t>
            </w:r>
          </w:p>
        </w:tc>
      </w:tr>
      <w:tr w:rsidR="00C22AD7" w:rsidRPr="005974CF" w14:paraId="1C1B9575" w14:textId="77777777" w:rsidTr="00C22AD7">
        <w:tc>
          <w:tcPr>
            <w:tcW w:w="1559" w:type="dxa"/>
            <w:vMerge/>
          </w:tcPr>
          <w:p w14:paraId="2805BA96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ED3DB8A" w14:textId="5DAE536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ПР на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1000 км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пробігу</w:t>
            </w:r>
          </w:p>
        </w:tc>
        <w:tc>
          <w:tcPr>
            <w:tcW w:w="1134" w:type="dxa"/>
          </w:tcPr>
          <w:p w14:paraId="209A2F2D" w14:textId="76342B3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709" w:type="dxa"/>
          </w:tcPr>
          <w:p w14:paraId="56109681" w14:textId="214FAE4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851" w:type="dxa"/>
          </w:tcPr>
          <w:p w14:paraId="556AC5CD" w14:textId="20C17C3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7C333BBC" w14:textId="50530D3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851" w:type="dxa"/>
          </w:tcPr>
          <w:p w14:paraId="54879B93" w14:textId="025C2C1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71682F0A" w14:textId="3099A70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850" w:type="dxa"/>
          </w:tcPr>
          <w:p w14:paraId="44E18E44" w14:textId="22409AC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5,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</w:tr>
      <w:tr w:rsidR="00C22AD7" w:rsidRPr="005974CF" w14:paraId="75D945B7" w14:textId="77777777" w:rsidTr="00C22AD7">
        <w:tc>
          <w:tcPr>
            <w:tcW w:w="1559" w:type="dxa"/>
            <w:vMerge w:val="restart"/>
          </w:tcPr>
          <w:p w14:paraId="392AD973" w14:textId="77777777" w:rsidR="005974CF" w:rsidRPr="005974CF" w:rsidRDefault="005974CF" w:rsidP="0071027A">
            <w:pPr>
              <w:rPr>
                <w:color w:val="auto"/>
                <w:sz w:val="28"/>
                <w:lang w:val="uk-UA"/>
              </w:rPr>
            </w:pPr>
          </w:p>
          <w:p w14:paraId="564BF51D" w14:textId="77777777" w:rsidR="005974CF" w:rsidRPr="005974CF" w:rsidRDefault="005974CF" w:rsidP="0071027A">
            <w:pPr>
              <w:rPr>
                <w:color w:val="auto"/>
                <w:sz w:val="28"/>
                <w:lang w:val="uk-UA"/>
              </w:rPr>
            </w:pPr>
          </w:p>
          <w:p w14:paraId="06BD0889" w14:textId="77777777" w:rsidR="005974CF" w:rsidRPr="005974CF" w:rsidRDefault="005974CF" w:rsidP="0071027A">
            <w:pPr>
              <w:jc w:val="center"/>
              <w:rPr>
                <w:color w:val="auto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  <w:p w14:paraId="161D1968" w14:textId="77777777" w:rsidR="005974CF" w:rsidRPr="005974CF" w:rsidRDefault="005974CF" w:rsidP="0071027A">
            <w:pPr>
              <w:rPr>
                <w:color w:val="auto"/>
                <w:lang w:val="uk-UA"/>
              </w:rPr>
            </w:pPr>
          </w:p>
          <w:p w14:paraId="3B30FB89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612E8EF5" w14:textId="642DB40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ЩО</w:t>
            </w:r>
          </w:p>
        </w:tc>
        <w:tc>
          <w:tcPr>
            <w:tcW w:w="1134" w:type="dxa"/>
          </w:tcPr>
          <w:p w14:paraId="522F4530" w14:textId="2BD6DF8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75</w:t>
            </w:r>
          </w:p>
        </w:tc>
        <w:tc>
          <w:tcPr>
            <w:tcW w:w="709" w:type="dxa"/>
          </w:tcPr>
          <w:p w14:paraId="7A7E29C3" w14:textId="25D6DF2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5150A2F" w14:textId="6007410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2334A017" w14:textId="444A061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4EE653A" w14:textId="3B9CBF1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38AE37DD" w14:textId="7651F06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0EA1F24E" w14:textId="47DA5FAF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01</w:t>
            </w:r>
          </w:p>
        </w:tc>
      </w:tr>
      <w:tr w:rsidR="00C22AD7" w:rsidRPr="005974CF" w14:paraId="0230E416" w14:textId="77777777" w:rsidTr="00C22AD7">
        <w:tc>
          <w:tcPr>
            <w:tcW w:w="1559" w:type="dxa"/>
            <w:vMerge/>
          </w:tcPr>
          <w:p w14:paraId="2B548434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64608925" w14:textId="49B526C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14:paraId="667A2A81" w14:textId="65358D8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7BD7D70" w14:textId="596B5C0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B822514" w14:textId="7E810CE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0AD53F9E" w14:textId="4CDC18B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1F65196" w14:textId="1703AB6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51A4C261" w14:textId="0459EAF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38C1E9BE" w14:textId="0D5A6A2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59</w:t>
            </w:r>
          </w:p>
        </w:tc>
      </w:tr>
      <w:tr w:rsidR="00C22AD7" w:rsidRPr="005974CF" w14:paraId="01B13FA1" w14:textId="77777777" w:rsidTr="00C22AD7">
        <w:tc>
          <w:tcPr>
            <w:tcW w:w="1559" w:type="dxa"/>
            <w:vMerge/>
          </w:tcPr>
          <w:p w14:paraId="28AACD1A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3B8B1F43" w14:textId="155BB0F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134" w:type="dxa"/>
          </w:tcPr>
          <w:p w14:paraId="633B1C63" w14:textId="25A851F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6DBCF401" w14:textId="566022F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04E9B5BD" w14:textId="4E0A532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</w:t>
            </w:r>
          </w:p>
        </w:tc>
        <w:tc>
          <w:tcPr>
            <w:tcW w:w="708" w:type="dxa"/>
          </w:tcPr>
          <w:p w14:paraId="14EDD261" w14:textId="2702954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02AC87FE" w14:textId="29C8C14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2FE9C9F4" w14:textId="6C07640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36F575B4" w14:textId="653DACF4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18,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63</w:t>
            </w:r>
          </w:p>
        </w:tc>
      </w:tr>
      <w:tr w:rsidR="00C22AD7" w:rsidRPr="005974CF" w14:paraId="58F08032" w14:textId="77777777" w:rsidTr="00C22AD7">
        <w:tc>
          <w:tcPr>
            <w:tcW w:w="1559" w:type="dxa"/>
            <w:vMerge/>
          </w:tcPr>
          <w:p w14:paraId="07E2B0AC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EA07E45" w14:textId="792CD27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ПР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на 1000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км пробігу</w:t>
            </w:r>
          </w:p>
        </w:tc>
        <w:tc>
          <w:tcPr>
            <w:tcW w:w="1134" w:type="dxa"/>
          </w:tcPr>
          <w:p w14:paraId="0E18E7FD" w14:textId="13D3735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6,7</w:t>
            </w:r>
          </w:p>
        </w:tc>
        <w:tc>
          <w:tcPr>
            <w:tcW w:w="709" w:type="dxa"/>
          </w:tcPr>
          <w:p w14:paraId="6C8891B6" w14:textId="57123A8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1,1</w:t>
            </w:r>
          </w:p>
        </w:tc>
        <w:tc>
          <w:tcPr>
            <w:tcW w:w="851" w:type="dxa"/>
          </w:tcPr>
          <w:p w14:paraId="4E4AEF89" w14:textId="1C4BF3A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708" w:type="dxa"/>
          </w:tcPr>
          <w:p w14:paraId="2BD4391B" w14:textId="22DFBA0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1" w:type="dxa"/>
          </w:tcPr>
          <w:p w14:paraId="079F8E97" w14:textId="2B59652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1,35</w:t>
            </w:r>
          </w:p>
        </w:tc>
        <w:tc>
          <w:tcPr>
            <w:tcW w:w="709" w:type="dxa"/>
          </w:tcPr>
          <w:p w14:paraId="0F2DD8CD" w14:textId="20ADD43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850" w:type="dxa"/>
          </w:tcPr>
          <w:p w14:paraId="6CE2EED0" w14:textId="421EA0D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8,95</w:t>
            </w:r>
          </w:p>
        </w:tc>
      </w:tr>
      <w:tr w:rsidR="00C22AD7" w:rsidRPr="005974CF" w14:paraId="5FD79CA9" w14:textId="77777777" w:rsidTr="00C22AD7">
        <w:tc>
          <w:tcPr>
            <w:tcW w:w="1559" w:type="dxa"/>
            <w:vMerge w:val="restart"/>
          </w:tcPr>
          <w:p w14:paraId="6D4B26D9" w14:textId="77777777" w:rsidR="005974CF" w:rsidRPr="005974CF" w:rsidRDefault="005974CF" w:rsidP="0071027A">
            <w:pPr>
              <w:spacing w:line="360" w:lineRule="auto"/>
              <w:rPr>
                <w:color w:val="auto"/>
                <w:sz w:val="28"/>
                <w:lang w:val="uk-UA"/>
              </w:rPr>
            </w:pPr>
          </w:p>
          <w:p w14:paraId="1548C6FE" w14:textId="07DECEB5" w:rsidR="005974CF" w:rsidRPr="005974CF" w:rsidRDefault="005974CF" w:rsidP="0071027A">
            <w:pPr>
              <w:spacing w:line="276" w:lineRule="auto"/>
              <w:jc w:val="center"/>
              <w:rPr>
                <w:color w:val="auto"/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Дуже</w:t>
            </w:r>
          </w:p>
          <w:p w14:paraId="7A8F84B5" w14:textId="77777777" w:rsidR="005974CF" w:rsidRPr="005974CF" w:rsidRDefault="005974CF" w:rsidP="0071027A">
            <w:pPr>
              <w:spacing w:line="276" w:lineRule="auto"/>
              <w:jc w:val="center"/>
              <w:rPr>
                <w:color w:val="auto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великий</w:t>
            </w:r>
          </w:p>
          <w:p w14:paraId="7231A69A" w14:textId="6EE313A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75D168BD" w14:textId="3EB45BD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ЩО</w:t>
            </w:r>
          </w:p>
        </w:tc>
        <w:tc>
          <w:tcPr>
            <w:tcW w:w="1134" w:type="dxa"/>
          </w:tcPr>
          <w:p w14:paraId="7DAC122B" w14:textId="4CCA6C4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67</w:t>
            </w:r>
          </w:p>
        </w:tc>
        <w:tc>
          <w:tcPr>
            <w:tcW w:w="709" w:type="dxa"/>
          </w:tcPr>
          <w:p w14:paraId="4D41F109" w14:textId="03CD186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5C8B205" w14:textId="253E408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</w:t>
            </w:r>
          </w:p>
        </w:tc>
        <w:tc>
          <w:tcPr>
            <w:tcW w:w="708" w:type="dxa"/>
          </w:tcPr>
          <w:p w14:paraId="2F625C29" w14:textId="784EDA9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6B764B90" w14:textId="6955AA65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343DB5C5" w14:textId="24545A2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3E73141E" w14:textId="67AE541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0,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81</w:t>
            </w:r>
          </w:p>
        </w:tc>
      </w:tr>
      <w:tr w:rsidR="00C22AD7" w:rsidRPr="005974CF" w14:paraId="54F362A7" w14:textId="77777777" w:rsidTr="00C22AD7">
        <w:tc>
          <w:tcPr>
            <w:tcW w:w="1559" w:type="dxa"/>
            <w:vMerge/>
          </w:tcPr>
          <w:p w14:paraId="6DA1F075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7892BC60" w14:textId="24B2CE4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14:paraId="3051A317" w14:textId="47E4F82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74</w:t>
            </w:r>
          </w:p>
        </w:tc>
        <w:tc>
          <w:tcPr>
            <w:tcW w:w="709" w:type="dxa"/>
          </w:tcPr>
          <w:p w14:paraId="46EA78B4" w14:textId="421395E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C2578F1" w14:textId="3DFCF692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708" w:type="dxa"/>
          </w:tcPr>
          <w:p w14:paraId="349D9071" w14:textId="1367F31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BBAFF31" w14:textId="14A08D0D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6FDCC0DB" w14:textId="29F728C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02DF8B65" w14:textId="0CF84DC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5,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55</w:t>
            </w:r>
          </w:p>
        </w:tc>
      </w:tr>
      <w:tr w:rsidR="00C22AD7" w:rsidRPr="005974CF" w14:paraId="4458F341" w14:textId="77777777" w:rsidTr="00C22AD7">
        <w:tc>
          <w:tcPr>
            <w:tcW w:w="1559" w:type="dxa"/>
            <w:vMerge/>
          </w:tcPr>
          <w:p w14:paraId="181C8D05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1A5AB5F6" w14:textId="1354737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ТО-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134" w:type="dxa"/>
          </w:tcPr>
          <w:p w14:paraId="25035A3D" w14:textId="59B17C3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15,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95</w:t>
            </w:r>
          </w:p>
        </w:tc>
        <w:tc>
          <w:tcPr>
            <w:tcW w:w="709" w:type="dxa"/>
          </w:tcPr>
          <w:p w14:paraId="0CA98EA9" w14:textId="0775BB9C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FD29B38" w14:textId="663DB590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</w:t>
            </w:r>
          </w:p>
        </w:tc>
        <w:tc>
          <w:tcPr>
            <w:tcW w:w="708" w:type="dxa"/>
          </w:tcPr>
          <w:p w14:paraId="2D99AB88" w14:textId="177D756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7B56415E" w14:textId="76B1522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35</w:t>
            </w:r>
          </w:p>
        </w:tc>
        <w:tc>
          <w:tcPr>
            <w:tcW w:w="709" w:type="dxa"/>
          </w:tcPr>
          <w:p w14:paraId="37169F7F" w14:textId="467F47F7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79F197C9" w14:textId="0EA0025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68</w:t>
            </w:r>
          </w:p>
        </w:tc>
      </w:tr>
      <w:tr w:rsidR="00C22AD7" w:rsidRPr="005974CF" w14:paraId="30A30AC0" w14:textId="77777777" w:rsidTr="00C22AD7">
        <w:tc>
          <w:tcPr>
            <w:tcW w:w="1559" w:type="dxa"/>
            <w:vMerge/>
          </w:tcPr>
          <w:p w14:paraId="2378DA8F" w14:textId="77777777" w:rsidR="00C22AD7" w:rsidRPr="005974CF" w:rsidRDefault="00C22AD7" w:rsidP="0071027A">
            <w:pPr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E656089" w14:textId="199DD49A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ПР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на 1000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км пробігу</w:t>
            </w:r>
          </w:p>
        </w:tc>
        <w:tc>
          <w:tcPr>
            <w:tcW w:w="1134" w:type="dxa"/>
          </w:tcPr>
          <w:p w14:paraId="423557A3" w14:textId="15CAD7C3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6,35</w:t>
            </w:r>
          </w:p>
        </w:tc>
        <w:tc>
          <w:tcPr>
            <w:tcW w:w="709" w:type="dxa"/>
          </w:tcPr>
          <w:p w14:paraId="136FE966" w14:textId="799E517B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1,1</w:t>
            </w:r>
          </w:p>
        </w:tc>
        <w:tc>
          <w:tcPr>
            <w:tcW w:w="851" w:type="dxa"/>
          </w:tcPr>
          <w:p w14:paraId="4759B815" w14:textId="6D2B0F3E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1,1</w:t>
            </w:r>
          </w:p>
        </w:tc>
        <w:tc>
          <w:tcPr>
            <w:tcW w:w="708" w:type="dxa"/>
          </w:tcPr>
          <w:p w14:paraId="57F7E926" w14:textId="70F49359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1" w:type="dxa"/>
          </w:tcPr>
          <w:p w14:paraId="5CB849BE" w14:textId="4A809D08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1,35</w:t>
            </w:r>
          </w:p>
        </w:tc>
        <w:tc>
          <w:tcPr>
            <w:tcW w:w="709" w:type="dxa"/>
          </w:tcPr>
          <w:p w14:paraId="24F1F04B" w14:textId="196923A6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1,0</w:t>
            </w:r>
          </w:p>
        </w:tc>
        <w:tc>
          <w:tcPr>
            <w:tcW w:w="850" w:type="dxa"/>
          </w:tcPr>
          <w:p w14:paraId="709C20CB" w14:textId="3E7644C1" w:rsidR="00C22AD7" w:rsidRPr="005974CF" w:rsidRDefault="005974CF" w:rsidP="0071027A">
            <w:pPr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9,33</w:t>
            </w:r>
          </w:p>
        </w:tc>
      </w:tr>
    </w:tbl>
    <w:p w14:paraId="003360D1" w14:textId="77777777" w:rsidR="005974CF" w:rsidRPr="005974CF" w:rsidRDefault="005974CF" w:rsidP="00C22AD7">
      <w:pPr>
        <w:rPr>
          <w:color w:val="auto"/>
          <w:lang w:val="uk-UA"/>
        </w:rPr>
      </w:pPr>
    </w:p>
    <w:p w14:paraId="39451B22" w14:textId="77777777" w:rsidR="005974CF" w:rsidRPr="005974CF" w:rsidRDefault="005974CF" w:rsidP="00C22AD7">
      <w:pPr>
        <w:jc w:val="center"/>
        <w:rPr>
          <w:color w:val="auto"/>
          <w:sz w:val="28"/>
          <w:lang w:val="uk-UA"/>
        </w:rPr>
      </w:pPr>
    </w:p>
    <w:p w14:paraId="3B9A9996" w14:textId="42276BB3" w:rsidR="005974CF" w:rsidRPr="005974CF" w:rsidRDefault="005974CF" w:rsidP="00C22AD7">
      <w:pPr>
        <w:jc w:val="center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Коефіцієнти приймаємо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 Загально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діючих норм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проектування АТП </w:t>
      </w:r>
    </w:p>
    <w:p w14:paraId="5CF19FE3" w14:textId="77777777" w:rsidR="005974CF" w:rsidRPr="005974CF" w:rsidRDefault="005974CF" w:rsidP="00C22AD7">
      <w:pPr>
        <w:rPr>
          <w:color w:val="auto"/>
          <w:lang w:val="uk-UA"/>
        </w:rPr>
      </w:pPr>
    </w:p>
    <w:p w14:paraId="07952F1A" w14:textId="66A94659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річної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трудомісткості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ТО-2.</w:t>
      </w:r>
    </w:p>
    <w:p w14:paraId="5AF2D3A1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5520" w:dyaOrig="380" w14:anchorId="71AD89BF">
          <v:shape id="_x0000_i2385" type="#_x0000_t75" style="width:307.75pt;height:20.9pt" o:ole="">
            <v:imagedata r:id="rId72" o:title=""/>
          </v:shape>
          <o:OLEObject Type="Embed" ProgID="Equation.3" ShapeID="_x0000_i2385" DrawAspect="Content" ObjectID="_1809782701" r:id="rId73"/>
        </w:object>
      </w:r>
      <w:r w:rsidRPr="005974CF">
        <w:rPr>
          <w:color w:val="auto"/>
          <w:sz w:val="28"/>
          <w:lang w:val="uk-UA"/>
        </w:rPr>
        <w:t xml:space="preserve">                 </w:t>
      </w:r>
    </w:p>
    <w:p w14:paraId="4452E8D8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        </w:t>
      </w:r>
      <w:r w:rsidRPr="005974CF">
        <w:rPr>
          <w:color w:val="auto"/>
          <w:sz w:val="28"/>
          <w:lang w:val="uk-UA"/>
        </w:rPr>
        <w:object w:dxaOrig="5740" w:dyaOrig="380" w14:anchorId="242E03AB">
          <v:shape id="_x0000_i2386" type="#_x0000_t75" style="width:328.65pt;height:22.05pt" o:ole="">
            <v:imagedata r:id="rId74" o:title=""/>
          </v:shape>
          <o:OLEObject Type="Embed" ProgID="Equation.3" ShapeID="_x0000_i2386" DrawAspect="Content" ObjectID="_1809782702" r:id="rId75"/>
        </w:object>
      </w:r>
    </w:p>
    <w:p w14:paraId="0434294A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  </w:t>
      </w:r>
      <w:r w:rsidRPr="005974CF">
        <w:rPr>
          <w:color w:val="auto"/>
          <w:sz w:val="28"/>
          <w:lang w:val="uk-UA"/>
        </w:rPr>
        <w:tab/>
        <w:t xml:space="preserve"> </w:t>
      </w:r>
      <w:r w:rsidRPr="005974CF">
        <w:rPr>
          <w:color w:val="auto"/>
          <w:sz w:val="28"/>
          <w:lang w:val="uk-UA"/>
        </w:rPr>
        <w:object w:dxaOrig="6120" w:dyaOrig="380" w14:anchorId="0AC4761A">
          <v:shape id="_x0000_i2387" type="#_x0000_t75" style="width:376.25pt;height:23.25pt" o:ole="">
            <v:imagedata r:id="rId76" o:title=""/>
          </v:shape>
          <o:OLEObject Type="Embed" ProgID="Equation.3" ShapeID="_x0000_i2387" DrawAspect="Content" ObjectID="_1809782703" r:id="rId77"/>
        </w:object>
      </w:r>
    </w:p>
    <w:p w14:paraId="40FE9620" w14:textId="14C76754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де t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 xml:space="preserve">2 </w:t>
      </w:r>
      <w:r w:rsidRPr="005974CF">
        <w:rPr>
          <w:color w:val="auto"/>
          <w:sz w:val="28"/>
          <w:lang w:val="uk-UA"/>
        </w:rPr>
        <w:t xml:space="preserve">– розрахункова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трудомісткість ТО-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2;</w:t>
      </w:r>
    </w:p>
    <w:p w14:paraId="119F1D15" w14:textId="62B62D2C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>ΣТ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2</w:t>
      </w:r>
      <w:r w:rsidRPr="005974CF">
        <w:rPr>
          <w:color w:val="auto"/>
          <w:sz w:val="28"/>
          <w:lang w:val="uk-UA"/>
        </w:rPr>
        <w:t xml:space="preserve"> =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2середній</w:t>
      </w:r>
      <w:r w:rsidRPr="005974CF">
        <w:rPr>
          <w:color w:val="auto"/>
          <w:sz w:val="28"/>
          <w:lang w:val="uk-UA"/>
        </w:rPr>
        <w:t xml:space="preserve"> +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2великий</w:t>
      </w:r>
      <w:r w:rsidRPr="005974CF">
        <w:rPr>
          <w:color w:val="auto"/>
          <w:sz w:val="28"/>
          <w:lang w:val="uk-UA"/>
        </w:rPr>
        <w:t xml:space="preserve"> + Т</w:t>
      </w:r>
      <w:r w:rsidRPr="005974CF">
        <w:rPr>
          <w:color w:val="auto"/>
          <w:sz w:val="28"/>
          <w:vertAlign w:val="subscript"/>
          <w:lang w:val="uk-UA"/>
        </w:rPr>
        <w:t>ТО-</w:t>
      </w:r>
      <w:r w:rsidRPr="005974CF">
        <w:rPr>
          <w:sz w:val="28"/>
          <w:vertAlign w:val="subscript"/>
          <w:lang w:val="uk-UA"/>
        </w:rPr>
        <w:t>1</w:t>
      </w:r>
      <w:r w:rsidRPr="005974CF">
        <w:rPr>
          <w:color w:val="auto"/>
          <w:sz w:val="28"/>
          <w:vertAlign w:val="subscript"/>
          <w:lang w:val="uk-UA"/>
        </w:rPr>
        <w:t>2дужевеликий</w:t>
      </w:r>
      <w:r w:rsidRPr="005974CF">
        <w:rPr>
          <w:color w:val="auto"/>
          <w:sz w:val="28"/>
          <w:lang w:val="uk-UA"/>
        </w:rPr>
        <w:t xml:space="preserve"> =</w:t>
      </w:r>
    </w:p>
    <w:p w14:paraId="298EEF36" w14:textId="60FC61C9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>= 357,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21 + 2626,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83 + 3694,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08 = 6678,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12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0945E960" w14:textId="79163388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річної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по СО.</w:t>
      </w:r>
    </w:p>
    <w:p w14:paraId="1DF067F1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5800" w:dyaOrig="380" w14:anchorId="700637DE">
          <v:shape id="_x0000_i2388" type="#_x0000_t75" style="width:322.85pt;height:20.9pt" o:ole="">
            <v:imagedata r:id="rId78" o:title=""/>
          </v:shape>
          <o:OLEObject Type="Embed" ProgID="Equation.3" ShapeID="_x0000_i2388" DrawAspect="Content" ObjectID="_1809782704" r:id="rId79"/>
        </w:object>
      </w:r>
      <w:r w:rsidRPr="005974CF">
        <w:rPr>
          <w:color w:val="auto"/>
          <w:sz w:val="28"/>
          <w:lang w:val="uk-UA"/>
        </w:rPr>
        <w:t xml:space="preserve">                    </w:t>
      </w:r>
    </w:p>
    <w:p w14:paraId="1F83666E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object w:dxaOrig="6920" w:dyaOrig="420" w14:anchorId="5CCC1948">
          <v:shape id="_x0000_i2389" type="#_x0000_t75" style="width:346.05pt;height:20.9pt" o:ole="">
            <v:imagedata r:id="rId80" o:title=""/>
          </v:shape>
          <o:OLEObject Type="Embed" ProgID="Equation.3" ShapeID="_x0000_i2389" DrawAspect="Content" ObjectID="_1809782705" r:id="rId81"/>
        </w:object>
      </w:r>
    </w:p>
    <w:p w14:paraId="7BC7215C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object w:dxaOrig="7339" w:dyaOrig="420" w14:anchorId="74CAAA08">
          <v:shape id="_x0000_i2390" type="#_x0000_t75" style="width:366.95pt;height:20.9pt" o:ole="">
            <v:imagedata r:id="rId82" o:title=""/>
          </v:shape>
          <o:OLEObject Type="Embed" ProgID="Equation.3" ShapeID="_x0000_i2390" DrawAspect="Content" ObjectID="_1809782706" r:id="rId83"/>
        </w:object>
      </w:r>
    </w:p>
    <w:p w14:paraId="153854A2" w14:textId="7FA308C8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де S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20% - відсоток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від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ТО-2</w:t>
      </w:r>
    </w:p>
    <w:p w14:paraId="53D96383" w14:textId="5D297ECD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ΣТ</w:t>
      </w:r>
      <w:r w:rsidRPr="005974CF">
        <w:rPr>
          <w:color w:val="auto"/>
          <w:sz w:val="28"/>
          <w:vertAlign w:val="subscript"/>
          <w:lang w:val="uk-UA"/>
        </w:rPr>
        <w:t>СО</w:t>
      </w:r>
      <w:r w:rsidRPr="005974CF">
        <w:rPr>
          <w:color w:val="auto"/>
          <w:sz w:val="28"/>
          <w:lang w:val="uk-UA"/>
        </w:rPr>
        <w:t xml:space="preserve"> = Т</w:t>
      </w:r>
      <w:r w:rsidRPr="005974CF">
        <w:rPr>
          <w:color w:val="auto"/>
          <w:sz w:val="28"/>
          <w:vertAlign w:val="subscript"/>
          <w:lang w:val="uk-UA"/>
        </w:rPr>
        <w:t>СОсередній</w:t>
      </w:r>
      <w:r w:rsidRPr="005974CF">
        <w:rPr>
          <w:color w:val="auto"/>
          <w:sz w:val="28"/>
          <w:lang w:val="uk-UA"/>
        </w:rPr>
        <w:t xml:space="preserve">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</w:t>
      </w:r>
      <w:r w:rsidRPr="005974CF">
        <w:rPr>
          <w:color w:val="auto"/>
          <w:sz w:val="28"/>
          <w:vertAlign w:val="subscript"/>
          <w:lang w:val="uk-UA"/>
        </w:rPr>
        <w:t>СОвеликий</w:t>
      </w:r>
      <w:r w:rsidRPr="005974CF">
        <w:rPr>
          <w:color w:val="auto"/>
          <w:sz w:val="28"/>
          <w:lang w:val="uk-UA"/>
        </w:rPr>
        <w:t xml:space="preserve"> + Т</w:t>
      </w:r>
      <w:r w:rsidRPr="005974CF">
        <w:rPr>
          <w:color w:val="auto"/>
          <w:sz w:val="28"/>
          <w:vertAlign w:val="subscript"/>
          <w:lang w:val="uk-UA"/>
        </w:rPr>
        <w:t>СОдужевеликий</w:t>
      </w:r>
      <w:r w:rsidRPr="005974CF">
        <w:rPr>
          <w:color w:val="auto"/>
          <w:sz w:val="28"/>
          <w:lang w:val="uk-UA"/>
        </w:rPr>
        <w:t xml:space="preserve"> =</w:t>
      </w:r>
    </w:p>
    <w:p w14:paraId="453F5AFF" w14:textId="2650ECC8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74,84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305,24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378,88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758,96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люд.-год.</w:t>
      </w:r>
    </w:p>
    <w:p w14:paraId="32E39CE8" w14:textId="6BAFB990" w:rsidR="005974CF" w:rsidRPr="005974CF" w:rsidRDefault="005974CF" w:rsidP="00C22AD7">
      <w:pPr>
        <w:spacing w:line="360" w:lineRule="auto"/>
        <w:ind w:firstLine="567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Визначення річної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трудомісткості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ПР.</w:t>
      </w:r>
    </w:p>
    <w:p w14:paraId="6B98FC16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6500" w:dyaOrig="660" w14:anchorId="690CB142">
          <v:shape id="_x0000_i2391" type="#_x0000_t75" style="width:325.15pt;height:32.5pt" o:ole="">
            <v:imagedata r:id="rId84" o:title=""/>
          </v:shape>
          <o:OLEObject Type="Embed" ProgID="Equation.3" ShapeID="_x0000_i2391" DrawAspect="Content" ObjectID="_1809782707" r:id="rId85"/>
        </w:object>
      </w:r>
      <w:r w:rsidRPr="005974CF">
        <w:rPr>
          <w:color w:val="auto"/>
          <w:sz w:val="28"/>
          <w:lang w:val="uk-UA"/>
        </w:rPr>
        <w:t xml:space="preserve">          </w:t>
      </w:r>
    </w:p>
    <w:p w14:paraId="5F52A5AD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  </w:t>
      </w:r>
      <w:r w:rsidRPr="005974CF">
        <w:rPr>
          <w:color w:val="auto"/>
          <w:sz w:val="28"/>
          <w:lang w:val="uk-UA"/>
        </w:rPr>
        <w:object w:dxaOrig="6520" w:dyaOrig="660" w14:anchorId="08B0ED2B">
          <v:shape id="_x0000_i2392" type="#_x0000_t75" style="width:325.15pt;height:32.5pt" o:ole="">
            <v:imagedata r:id="rId86" o:title=""/>
          </v:shape>
          <o:OLEObject Type="Embed" ProgID="Equation.3" ShapeID="_x0000_i2392" DrawAspect="Content" ObjectID="_1809782708" r:id="rId87"/>
        </w:object>
      </w:r>
    </w:p>
    <w:p w14:paraId="3A3D2B3C" w14:textId="77777777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                             </w:t>
      </w:r>
      <w:r w:rsidRPr="005974CF">
        <w:rPr>
          <w:color w:val="auto"/>
          <w:sz w:val="28"/>
          <w:lang w:val="uk-UA"/>
        </w:rPr>
        <w:object w:dxaOrig="7160" w:dyaOrig="660" w14:anchorId="419637AB">
          <v:shape id="_x0000_i2393" type="#_x0000_t75" style="width:358.85pt;height:32.5pt" o:ole="">
            <v:imagedata r:id="rId88" o:title=""/>
          </v:shape>
          <o:OLEObject Type="Embed" ProgID="Equation.3" ShapeID="_x0000_i2393" DrawAspect="Content" ObjectID="_1809782709" r:id="rId89"/>
        </w:object>
      </w:r>
    </w:p>
    <w:p w14:paraId="52EDE51E" w14:textId="29B470C0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 xml:space="preserve">ΣТПР =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ТПРсередній + ТПРвеликий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ТПРдужевеликий =</w:t>
      </w:r>
    </w:p>
    <w:p w14:paraId="5DB3A169" w14:textId="29C2E258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color w:val="auto"/>
          <w:sz w:val="28"/>
          <w:lang w:val="uk-UA"/>
        </w:rPr>
        <w:tab/>
        <w:t>= 155,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19 + 19080,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68 + 22604,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57 = 43240,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44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794765B2" w14:textId="391C3FA8" w:rsidR="005974CF" w:rsidRPr="005974CF" w:rsidRDefault="005974CF" w:rsidP="00C22AD7">
      <w:pPr>
        <w:spacing w:line="360" w:lineRule="auto"/>
        <w:ind w:firstLine="567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Визначення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загальної трудомісткості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по парку.</w:t>
      </w:r>
    </w:p>
    <w:p w14:paraId="608F458D" w14:textId="7C8136CC" w:rsidR="005974CF" w:rsidRPr="005974CF" w:rsidRDefault="005974CF" w:rsidP="00C22AD7">
      <w:pPr>
        <w:spacing w:line="360" w:lineRule="auto"/>
        <w:ind w:right="284"/>
        <w:jc w:val="right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Тзаг = Тсум +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Тсам = 65258,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06 + 9788,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71 = 75046,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77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год.  </w:t>
      </w:r>
      <w:r w:rsidRPr="005974CF">
        <w:rPr>
          <w:color w:val="auto"/>
          <w:sz w:val="28"/>
          <w:lang w:val="uk-UA"/>
        </w:rPr>
        <w:tab/>
      </w:r>
    </w:p>
    <w:p w14:paraId="6653FAB9" w14:textId="77777777" w:rsidR="005974CF" w:rsidRPr="005974CF" w:rsidRDefault="005974CF" w:rsidP="002B7AAC">
      <w:pPr>
        <w:spacing w:line="360" w:lineRule="auto"/>
        <w:ind w:right="284"/>
        <w:rPr>
          <w:color w:val="auto"/>
          <w:sz w:val="28"/>
          <w:lang w:val="uk-UA"/>
        </w:rPr>
      </w:pPr>
    </w:p>
    <w:p w14:paraId="5132EAFE" w14:textId="73A27FD3" w:rsidR="005974CF" w:rsidRPr="005974CF" w:rsidRDefault="005974CF" w:rsidP="00C22AD7">
      <w:pPr>
        <w:spacing w:line="360" w:lineRule="auto"/>
        <w:ind w:right="284" w:firstLine="567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 xml:space="preserve">Таблиця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2.6 -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Розподіл річних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трудовитрат по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дільницям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відділенням</w:t>
      </w:r>
    </w:p>
    <w:p w14:paraId="5E2DE090" w14:textId="296DFA20" w:rsidR="00C22AD7" w:rsidRPr="005974CF" w:rsidRDefault="00C22AD7" w:rsidP="00C22AD7">
      <w:pPr>
        <w:rPr>
          <w:lang w:val="uk-UA"/>
        </w:rPr>
      </w:pPr>
    </w:p>
    <w:tbl>
      <w:tblPr>
        <w:tblW w:w="8930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276"/>
      </w:tblGrid>
      <w:tr w:rsidR="00C22AD7" w:rsidRPr="005974CF" w14:paraId="03A49E12" w14:textId="77777777" w:rsidTr="00C22AD7">
        <w:tc>
          <w:tcPr>
            <w:tcW w:w="5386" w:type="dxa"/>
          </w:tcPr>
          <w:p w14:paraId="210CE143" w14:textId="1E3DF427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Назва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дільниці (відділення)</w:t>
            </w:r>
          </w:p>
        </w:tc>
        <w:tc>
          <w:tcPr>
            <w:tcW w:w="2268" w:type="dxa"/>
          </w:tcPr>
          <w:p w14:paraId="062A7EDE" w14:textId="39B6F9D4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Доля трудовитрат, %</w:t>
            </w:r>
          </w:p>
        </w:tc>
        <w:tc>
          <w:tcPr>
            <w:tcW w:w="1276" w:type="dxa"/>
          </w:tcPr>
          <w:p w14:paraId="2751AE9E" w14:textId="604EE84C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Трудомісткість, люд.-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год.</w:t>
            </w:r>
          </w:p>
        </w:tc>
      </w:tr>
      <w:tr w:rsidR="00C22AD7" w:rsidRPr="005974CF" w14:paraId="1AB85F00" w14:textId="77777777" w:rsidTr="00C22AD7">
        <w:tc>
          <w:tcPr>
            <w:tcW w:w="5386" w:type="dxa"/>
          </w:tcPr>
          <w:p w14:paraId="5D50D4A1" w14:textId="0327FF1A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1.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Агрегатна дільниця</w:t>
            </w:r>
          </w:p>
        </w:tc>
        <w:tc>
          <w:tcPr>
            <w:tcW w:w="2268" w:type="dxa"/>
          </w:tcPr>
          <w:p w14:paraId="00FA1842" w14:textId="26B71DD6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18</w:t>
            </w:r>
          </w:p>
        </w:tc>
        <w:tc>
          <w:tcPr>
            <w:tcW w:w="1276" w:type="dxa"/>
          </w:tcPr>
          <w:p w14:paraId="15814172" w14:textId="5CBF1E3C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5063,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36</w:t>
            </w:r>
          </w:p>
        </w:tc>
      </w:tr>
      <w:tr w:rsidR="00C22AD7" w:rsidRPr="005974CF" w14:paraId="08D2EAFB" w14:textId="77777777" w:rsidTr="00C22AD7">
        <w:tc>
          <w:tcPr>
            <w:tcW w:w="5386" w:type="dxa"/>
          </w:tcPr>
          <w:p w14:paraId="2E2144E7" w14:textId="688E03CD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2.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Слюсарно-механічна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14:paraId="4D5D0F19" w14:textId="259E0C3F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11</w:t>
            </w:r>
          </w:p>
        </w:tc>
        <w:tc>
          <w:tcPr>
            <w:tcW w:w="1276" w:type="dxa"/>
          </w:tcPr>
          <w:p w14:paraId="0619049F" w14:textId="220D68AC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3094,27</w:t>
            </w:r>
          </w:p>
        </w:tc>
      </w:tr>
      <w:tr w:rsidR="00C22AD7" w:rsidRPr="005974CF" w14:paraId="5772676D" w14:textId="77777777" w:rsidTr="00C22AD7">
        <w:tc>
          <w:tcPr>
            <w:tcW w:w="5386" w:type="dxa"/>
          </w:tcPr>
          <w:p w14:paraId="1E8D60E6" w14:textId="1ADB5BC9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3. Електротехнічна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14:paraId="30CB167F" w14:textId="04E1CC7B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7A2ACFCA" w14:textId="44320091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1125,19</w:t>
            </w:r>
          </w:p>
        </w:tc>
      </w:tr>
      <w:tr w:rsidR="00C22AD7" w:rsidRPr="005974CF" w14:paraId="19C51411" w14:textId="77777777" w:rsidTr="00C22AD7">
        <w:tc>
          <w:tcPr>
            <w:tcW w:w="5386" w:type="dxa"/>
          </w:tcPr>
          <w:p w14:paraId="5AF6A1EE" w14:textId="13918FE5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4. Акумуляторна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14:paraId="42AEFF6D" w14:textId="7CF99268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</w:t>
            </w:r>
          </w:p>
        </w:tc>
        <w:tc>
          <w:tcPr>
            <w:tcW w:w="1276" w:type="dxa"/>
          </w:tcPr>
          <w:p w14:paraId="4E89DBE1" w14:textId="01DD9362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421,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95</w:t>
            </w:r>
          </w:p>
        </w:tc>
      </w:tr>
      <w:tr w:rsidR="00C22AD7" w:rsidRPr="005974CF" w14:paraId="63F2F4E7" w14:textId="77777777" w:rsidTr="00C22AD7">
        <w:tc>
          <w:tcPr>
            <w:tcW w:w="5386" w:type="dxa"/>
          </w:tcPr>
          <w:p w14:paraId="389F9509" w14:textId="00805F6B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5.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Відділення паливної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апаратури</w:t>
            </w:r>
          </w:p>
        </w:tc>
        <w:tc>
          <w:tcPr>
            <w:tcW w:w="2268" w:type="dxa"/>
          </w:tcPr>
          <w:p w14:paraId="5D255156" w14:textId="3F249D92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7BAE2CA0" w14:textId="41A2AA90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1125,19</w:t>
            </w:r>
          </w:p>
        </w:tc>
      </w:tr>
      <w:tr w:rsidR="00C22AD7" w:rsidRPr="005974CF" w14:paraId="5160F915" w14:textId="77777777" w:rsidTr="00C22AD7">
        <w:tc>
          <w:tcPr>
            <w:tcW w:w="5386" w:type="dxa"/>
          </w:tcPr>
          <w:p w14:paraId="7AAA28A4" w14:textId="5AA32040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6. Шиномонтажне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відділення</w:t>
            </w:r>
          </w:p>
        </w:tc>
        <w:tc>
          <w:tcPr>
            <w:tcW w:w="2268" w:type="dxa"/>
          </w:tcPr>
          <w:p w14:paraId="6CE61CE7" w14:textId="40FC0228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</w:t>
            </w:r>
          </w:p>
        </w:tc>
        <w:tc>
          <w:tcPr>
            <w:tcW w:w="1276" w:type="dxa"/>
          </w:tcPr>
          <w:p w14:paraId="52EFB78A" w14:textId="4C41905E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421,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95</w:t>
            </w:r>
          </w:p>
        </w:tc>
      </w:tr>
      <w:tr w:rsidR="00C22AD7" w:rsidRPr="005974CF" w14:paraId="616ADE46" w14:textId="77777777" w:rsidTr="00C22AD7">
        <w:tc>
          <w:tcPr>
            <w:tcW w:w="5386" w:type="dxa"/>
          </w:tcPr>
          <w:p w14:paraId="10406D34" w14:textId="35CF5B73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7.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Ковальсько - ресорне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відділення</w:t>
            </w:r>
          </w:p>
        </w:tc>
        <w:tc>
          <w:tcPr>
            <w:tcW w:w="2268" w:type="dxa"/>
          </w:tcPr>
          <w:p w14:paraId="12AA1DD0" w14:textId="6EBEB7F8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</w:t>
            </w:r>
          </w:p>
        </w:tc>
        <w:tc>
          <w:tcPr>
            <w:tcW w:w="1276" w:type="dxa"/>
          </w:tcPr>
          <w:p w14:paraId="234677B3" w14:textId="277B2F95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562,59</w:t>
            </w:r>
          </w:p>
        </w:tc>
      </w:tr>
      <w:tr w:rsidR="00C22AD7" w:rsidRPr="005974CF" w14:paraId="163A3DB6" w14:textId="77777777" w:rsidTr="00C22AD7">
        <w:tc>
          <w:tcPr>
            <w:tcW w:w="5386" w:type="dxa"/>
          </w:tcPr>
          <w:p w14:paraId="5BDE11DF" w14:textId="07BF41F5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 xml:space="preserve">8. Мідницько -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бляхарське відділення</w:t>
            </w:r>
          </w:p>
        </w:tc>
        <w:tc>
          <w:tcPr>
            <w:tcW w:w="2268" w:type="dxa"/>
          </w:tcPr>
          <w:p w14:paraId="71608E2C" w14:textId="1B517033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</w:t>
            </w:r>
          </w:p>
        </w:tc>
        <w:tc>
          <w:tcPr>
            <w:tcW w:w="1276" w:type="dxa"/>
          </w:tcPr>
          <w:p w14:paraId="203B18FC" w14:textId="1B9A4396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843,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89</w:t>
            </w:r>
          </w:p>
        </w:tc>
      </w:tr>
      <w:tr w:rsidR="00C22AD7" w:rsidRPr="005974CF" w14:paraId="35A500EC" w14:textId="77777777" w:rsidTr="00C22AD7">
        <w:tc>
          <w:tcPr>
            <w:tcW w:w="5386" w:type="dxa"/>
          </w:tcPr>
          <w:p w14:paraId="535E3181" w14:textId="3E48183B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9.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Зварювальне відділення</w:t>
            </w:r>
          </w:p>
        </w:tc>
        <w:tc>
          <w:tcPr>
            <w:tcW w:w="2268" w:type="dxa"/>
          </w:tcPr>
          <w:p w14:paraId="5F9DF927" w14:textId="2F559959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</w:t>
            </w:r>
          </w:p>
        </w:tc>
        <w:tc>
          <w:tcPr>
            <w:tcW w:w="1276" w:type="dxa"/>
          </w:tcPr>
          <w:p w14:paraId="4A6C3E76" w14:textId="59797F50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863,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89</w:t>
            </w:r>
          </w:p>
        </w:tc>
      </w:tr>
      <w:tr w:rsidR="00C22AD7" w:rsidRPr="005974CF" w14:paraId="3A855793" w14:textId="77777777" w:rsidTr="00C22AD7">
        <w:tc>
          <w:tcPr>
            <w:tcW w:w="5386" w:type="dxa"/>
          </w:tcPr>
          <w:p w14:paraId="16211F39" w14:textId="564C4529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10.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Деревообробне відділення</w:t>
            </w:r>
          </w:p>
        </w:tc>
        <w:tc>
          <w:tcPr>
            <w:tcW w:w="2268" w:type="dxa"/>
          </w:tcPr>
          <w:p w14:paraId="0FB79E1C" w14:textId="529E628A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3</w:t>
            </w:r>
          </w:p>
        </w:tc>
        <w:tc>
          <w:tcPr>
            <w:tcW w:w="1276" w:type="dxa"/>
          </w:tcPr>
          <w:p w14:paraId="123947D4" w14:textId="5D8EE310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843,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89</w:t>
            </w:r>
          </w:p>
        </w:tc>
      </w:tr>
      <w:tr w:rsidR="00C22AD7" w:rsidRPr="005974CF" w14:paraId="74699174" w14:textId="77777777" w:rsidTr="00C22AD7">
        <w:tc>
          <w:tcPr>
            <w:tcW w:w="5386" w:type="dxa"/>
          </w:tcPr>
          <w:p w14:paraId="287D67CA" w14:textId="06B66978" w:rsidR="00C22AD7" w:rsidRPr="005974CF" w:rsidRDefault="005974CF" w:rsidP="0071027A">
            <w:pPr>
              <w:spacing w:line="276" w:lineRule="auto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 xml:space="preserve">11. 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Фарбувальна дільниця</w:t>
            </w:r>
          </w:p>
        </w:tc>
        <w:tc>
          <w:tcPr>
            <w:tcW w:w="2268" w:type="dxa"/>
          </w:tcPr>
          <w:p w14:paraId="6E036B80" w14:textId="4945FB39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4</w:t>
            </w:r>
          </w:p>
        </w:tc>
        <w:tc>
          <w:tcPr>
            <w:tcW w:w="1276" w:type="dxa"/>
          </w:tcPr>
          <w:p w14:paraId="143FF368" w14:textId="14BB6226" w:rsidR="00C22AD7" w:rsidRPr="005974CF" w:rsidRDefault="005974CF" w:rsidP="0071027A">
            <w:pPr>
              <w:spacing w:line="276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1125,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19</w:t>
            </w:r>
          </w:p>
        </w:tc>
      </w:tr>
      <w:tr w:rsidR="00C22AD7" w:rsidRPr="005974CF" w14:paraId="4367EC6A" w14:textId="77777777" w:rsidTr="00C22AD7">
        <w:tc>
          <w:tcPr>
            <w:tcW w:w="5386" w:type="dxa"/>
          </w:tcPr>
          <w:p w14:paraId="10FE0395" w14:textId="43ED6D36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Всього:</w:t>
            </w:r>
          </w:p>
        </w:tc>
        <w:tc>
          <w:tcPr>
            <w:tcW w:w="2268" w:type="dxa"/>
          </w:tcPr>
          <w:p w14:paraId="7BDC2917" w14:textId="68F9166B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55%</w:t>
            </w:r>
          </w:p>
        </w:tc>
        <w:tc>
          <w:tcPr>
            <w:tcW w:w="1276" w:type="dxa"/>
          </w:tcPr>
          <w:p w14:paraId="48215FE0" w14:textId="7ECDB50E" w:rsidR="00C22AD7" w:rsidRPr="005974CF" w:rsidRDefault="005974CF" w:rsidP="0071027A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5974CF">
              <w:rPr>
                <w:color w:val="auto"/>
                <w:sz w:val="28"/>
                <w:lang w:val="uk-UA"/>
              </w:rPr>
              <w:t>28129,</w:t>
            </w:r>
            <w:r w:rsidRPr="005974CF">
              <w:rPr>
                <w:sz w:val="28"/>
                <w:lang w:val="uk-UA"/>
              </w:rPr>
              <w:t>1</w:t>
            </w:r>
            <w:r w:rsidRPr="005974CF">
              <w:rPr>
                <w:color w:val="auto"/>
                <w:sz w:val="28"/>
                <w:lang w:val="uk-UA"/>
              </w:rPr>
              <w:t>77</w:t>
            </w:r>
          </w:p>
        </w:tc>
      </w:tr>
    </w:tbl>
    <w:p w14:paraId="1C6CCF60" w14:textId="77777777" w:rsidR="005974CF" w:rsidRPr="005974CF" w:rsidRDefault="005974CF" w:rsidP="00C22AD7">
      <w:pPr>
        <w:rPr>
          <w:color w:val="auto"/>
          <w:lang w:val="uk-UA"/>
        </w:rPr>
      </w:pPr>
      <w:r w:rsidRPr="005974CF">
        <w:rPr>
          <w:color w:val="auto"/>
          <w:lang w:val="uk-UA"/>
        </w:rPr>
        <w:tab/>
      </w:r>
    </w:p>
    <w:p w14:paraId="3F4C42BB" w14:textId="77777777" w:rsidR="005974CF" w:rsidRPr="005974CF" w:rsidRDefault="005974CF" w:rsidP="00C22AD7">
      <w:pPr>
        <w:rPr>
          <w:color w:val="auto"/>
          <w:lang w:val="uk-UA"/>
        </w:rPr>
      </w:pPr>
    </w:p>
    <w:p w14:paraId="494D579C" w14:textId="25B52A07" w:rsidR="005974CF" w:rsidRPr="005974CF" w:rsidRDefault="005974CF" w:rsidP="00C22AD7">
      <w:pPr>
        <w:spacing w:line="360" w:lineRule="auto"/>
        <w:jc w:val="center"/>
        <w:rPr>
          <w:b/>
          <w:color w:val="auto"/>
          <w:sz w:val="28"/>
          <w:lang w:val="uk-UA"/>
        </w:rPr>
      </w:pPr>
      <w:r w:rsidRPr="005974CF">
        <w:rPr>
          <w:b/>
          <w:color w:val="auto"/>
          <w:sz w:val="28"/>
          <w:lang w:val="uk-UA"/>
        </w:rPr>
        <w:t>2.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5. Розрахунок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чисельності основних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робітників</w:t>
      </w:r>
    </w:p>
    <w:p w14:paraId="27FC24D7" w14:textId="77777777" w:rsidR="005974CF" w:rsidRPr="005974CF" w:rsidRDefault="005974CF" w:rsidP="00C22AD7">
      <w:pPr>
        <w:spacing w:line="360" w:lineRule="auto"/>
        <w:ind w:right="284"/>
        <w:jc w:val="center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object w:dxaOrig="1080" w:dyaOrig="720" w14:anchorId="08C38D3A">
          <v:shape id="_x0000_i2394" type="#_x0000_t75" style="width:60.4pt;height:40.65pt" o:ole="">
            <v:imagedata r:id="rId90" o:title=""/>
          </v:shape>
          <o:OLEObject Type="Embed" ProgID="Equation.3" ShapeID="_x0000_i2394" DrawAspect="Content" ObjectID="_1809782710" r:id="rId91"/>
        </w:object>
      </w:r>
    </w:p>
    <w:p w14:paraId="1AB2988A" w14:textId="02594D5B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де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ηі – розрахункова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чисельність робітників,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чол.;</w:t>
      </w:r>
    </w:p>
    <w:p w14:paraId="60D5611E" w14:textId="4EF26F65" w:rsidR="005974CF" w:rsidRPr="005974CF" w:rsidRDefault="005974CF" w:rsidP="00C22AD7">
      <w:pPr>
        <w:spacing w:line="360" w:lineRule="auto"/>
        <w:rPr>
          <w:color w:val="auto"/>
          <w:sz w:val="28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     Ті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трудомісткі сит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обслуговування чи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ремонту, люд.-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7F2595F3" w14:textId="31067046" w:rsidR="005974CF" w:rsidRPr="005974CF" w:rsidRDefault="005974CF" w:rsidP="00C22AD7">
      <w:pPr>
        <w:spacing w:line="360" w:lineRule="auto"/>
        <w:rPr>
          <w:color w:val="auto"/>
          <w:sz w:val="16"/>
          <w:szCs w:val="16"/>
          <w:lang w:val="uk-UA"/>
        </w:rPr>
      </w:pPr>
      <w:r w:rsidRPr="005974CF">
        <w:rPr>
          <w:color w:val="auto"/>
          <w:sz w:val="28"/>
          <w:lang w:val="uk-UA"/>
        </w:rPr>
        <w:tab/>
        <w:t xml:space="preserve">     Фр –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фонд річного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робочого часу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робітника за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рік, Фр.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ч. = 2008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год.</w:t>
      </w:r>
    </w:p>
    <w:p w14:paraId="4B0D5DA0" w14:textId="77777777" w:rsidR="005974CF" w:rsidRPr="005974CF" w:rsidRDefault="005974CF" w:rsidP="00C22AD7">
      <w:pPr>
        <w:spacing w:line="360" w:lineRule="auto"/>
        <w:rPr>
          <w:color w:val="auto"/>
          <w:sz w:val="16"/>
          <w:szCs w:val="16"/>
          <w:lang w:val="uk-UA"/>
        </w:rPr>
      </w:pPr>
    </w:p>
    <w:p w14:paraId="67465541" w14:textId="0A2AEB87" w:rsidR="005974CF" w:rsidRPr="005974CF" w:rsidRDefault="005974CF" w:rsidP="00C22AD7">
      <w:pPr>
        <w:spacing w:line="360" w:lineRule="auto"/>
        <w:ind w:left="284" w:right="284" w:firstLine="567"/>
        <w:jc w:val="center"/>
        <w:rPr>
          <w:b/>
          <w:color w:val="auto"/>
          <w:sz w:val="28"/>
          <w:lang w:val="uk-UA"/>
        </w:rPr>
      </w:pPr>
      <w:r w:rsidRPr="005974CF">
        <w:rPr>
          <w:b/>
          <w:color w:val="auto"/>
          <w:sz w:val="28"/>
          <w:lang w:val="uk-UA"/>
        </w:rPr>
        <w:t>2.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 xml:space="preserve">6 Розрахунок </w:t>
      </w:r>
      <w:r w:rsidRPr="005974CF">
        <w:rPr>
          <w:b/>
          <w:sz w:val="28"/>
          <w:lang w:val="uk-UA"/>
        </w:rPr>
        <w:t>1</w:t>
      </w:r>
      <w:r w:rsidRPr="005974CF">
        <w:rPr>
          <w:b/>
          <w:color w:val="auto"/>
          <w:sz w:val="28"/>
          <w:lang w:val="uk-UA"/>
        </w:rPr>
        <w:t>виробничих площ</w:t>
      </w:r>
    </w:p>
    <w:p w14:paraId="45EA6B6A" w14:textId="305662E7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Виробничі площі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дільниць, відділень,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попередньо розраховуються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 кількості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робітників, зайнятих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у даному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приміщенні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остаточно коректуються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при розміщенні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технологічного обладнання.</w:t>
      </w:r>
    </w:p>
    <w:p w14:paraId="465BA552" w14:textId="7450798B" w:rsidR="005974CF" w:rsidRPr="005974CF" w:rsidRDefault="005974CF" w:rsidP="00C22AD7">
      <w:pPr>
        <w:spacing w:line="360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Виробничі зони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ТО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ПР також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попередньо розраховуються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 числу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постів, і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коректують після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вибору обладнання.</w:t>
      </w:r>
    </w:p>
    <w:p w14:paraId="51532913" w14:textId="77777777" w:rsidR="005974CF" w:rsidRPr="005974CF" w:rsidRDefault="005974CF" w:rsidP="00C22AD7">
      <w:pPr>
        <w:spacing w:line="360" w:lineRule="auto"/>
        <w:ind w:right="284"/>
        <w:jc w:val="center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color w:val="auto"/>
          <w:lang w:val="uk-UA"/>
        </w:rPr>
        <w:object w:dxaOrig="1640" w:dyaOrig="380" w14:anchorId="100C52D8">
          <v:shape id="_x0000_i2395" type="#_x0000_t75" style="width:94.05pt;height:22.05pt" o:ole="">
            <v:imagedata r:id="rId92" o:title=""/>
          </v:shape>
          <o:OLEObject Type="Embed" ProgID="Equation.DSMT4" ShapeID="_x0000_i2395" DrawAspect="Content" ObjectID="_1809782711" r:id="rId93"/>
        </w:object>
      </w:r>
    </w:p>
    <w:p w14:paraId="79EAE496" w14:textId="77777777" w:rsidR="005974CF" w:rsidRPr="005974CF" w:rsidRDefault="005974CF" w:rsidP="00C22AD7">
      <w:pPr>
        <w:spacing w:line="360" w:lineRule="auto"/>
        <w:jc w:val="center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object w:dxaOrig="1880" w:dyaOrig="360" w14:anchorId="2838A435">
          <v:shape id="_x0000_i2396" type="#_x0000_t75" style="width:102.2pt;height:19.75pt" o:ole="">
            <v:imagedata r:id="rId94" o:title=""/>
          </v:shape>
          <o:OLEObject Type="Embed" ProgID="Equation.3" ShapeID="_x0000_i2396" DrawAspect="Content" ObjectID="_1809782712" r:id="rId95"/>
        </w:object>
      </w:r>
    </w:p>
    <w:p w14:paraId="2B0A9AFD" w14:textId="4D9ACBE7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де F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діл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,F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зони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площа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ділянки чи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зони робітника,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м</w:t>
      </w:r>
      <w:r w:rsidRPr="005974CF">
        <w:rPr>
          <w:rStyle w:val="FontStyle299"/>
          <w:b w:val="0"/>
          <w:bCs w:val="0"/>
          <w:color w:val="auto"/>
          <w:sz w:val="28"/>
          <w:vertAlign w:val="superscript"/>
          <w:lang w:val="uk-UA"/>
        </w:rPr>
        <w:t>2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</w:t>
      </w:r>
    </w:p>
    <w:p w14:paraId="24FE7629" w14:textId="089FA1CF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 f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пит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питома площа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на одного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робітника,</w:t>
      </w:r>
      <w:r w:rsidRPr="005974CF">
        <w:rPr>
          <w:b/>
          <w:bCs/>
          <w:color w:val="auto"/>
          <w:lang w:val="uk-UA"/>
        </w:rPr>
        <w:t xml:space="preserve"> 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м</w:t>
      </w:r>
      <w:r w:rsidRPr="005974CF">
        <w:rPr>
          <w:rStyle w:val="FontStyle299"/>
          <w:b w:val="0"/>
          <w:bCs w:val="0"/>
          <w:color w:val="auto"/>
          <w:sz w:val="28"/>
          <w:vertAlign w:val="superscript"/>
          <w:lang w:val="uk-UA"/>
        </w:rPr>
        <w:t>2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</w:t>
      </w:r>
    </w:p>
    <w:p w14:paraId="6378D6FE" w14:textId="52D81174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 f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п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питома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площа одного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поста,м</w:t>
      </w:r>
      <w:r w:rsidRPr="005974CF">
        <w:rPr>
          <w:rStyle w:val="FontStyle299"/>
          <w:b w:val="0"/>
          <w:bCs w:val="0"/>
          <w:color w:val="auto"/>
          <w:sz w:val="28"/>
          <w:vertAlign w:val="superscript"/>
          <w:lang w:val="uk-UA"/>
        </w:rPr>
        <w:t>2</w:t>
      </w:r>
    </w:p>
    <w:p w14:paraId="55669751" w14:textId="2A4D44F7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 n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р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число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робітників, зайнятих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на дільниці;</w:t>
      </w:r>
    </w:p>
    <w:p w14:paraId="20967DAE" w14:textId="1B74F79C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 Z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n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кілкість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постів у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зоні обслуговування;</w:t>
      </w:r>
    </w:p>
    <w:p w14:paraId="1D139767" w14:textId="67881FEE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К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Г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коефіцієнт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густини обладнання.</w:t>
      </w:r>
    </w:p>
    <w:p w14:paraId="4728A279" w14:textId="0C4A2F7D" w:rsidR="005974CF" w:rsidRPr="005974CF" w:rsidRDefault="005974CF" w:rsidP="00C22AD7">
      <w:pPr>
        <w:pStyle w:val="Style79"/>
        <w:widowControl/>
        <w:spacing w:line="360" w:lineRule="auto"/>
        <w:ind w:left="284" w:right="284" w:firstLine="839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Складські приміщення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розраховуються по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нормам на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1 млн.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 xml:space="preserve">км пробігу </w:t>
      </w:r>
      <w:r w:rsidRPr="005974CF">
        <w:rPr>
          <w:rStyle w:val="FontStyle387"/>
          <w:sz w:val="28"/>
          <w:szCs w:val="28"/>
          <w:lang w:val="uk-UA" w:eastAsia="uk-UA"/>
        </w:rPr>
        <w:t>1</w:t>
      </w:r>
      <w:r w:rsidRPr="005974CF">
        <w:rPr>
          <w:rStyle w:val="FontStyle387"/>
          <w:color w:val="auto"/>
          <w:sz w:val="28"/>
          <w:szCs w:val="28"/>
          <w:lang w:val="uk-UA" w:eastAsia="uk-UA"/>
        </w:rPr>
        <w:t>автомобілів.</w:t>
      </w:r>
    </w:p>
    <w:p w14:paraId="06F2A870" w14:textId="77777777" w:rsidR="005974CF" w:rsidRPr="005974CF" w:rsidRDefault="005974CF" w:rsidP="00C22AD7">
      <w:pPr>
        <w:pStyle w:val="Style79"/>
        <w:widowControl/>
        <w:spacing w:line="360" w:lineRule="auto"/>
        <w:ind w:right="284" w:firstLine="0"/>
        <w:jc w:val="center"/>
        <w:rPr>
          <w:rStyle w:val="FontStyle387"/>
          <w:color w:val="auto"/>
          <w:sz w:val="28"/>
          <w:szCs w:val="28"/>
          <w:lang w:val="uk-UA" w:eastAsia="uk-UA"/>
        </w:rPr>
      </w:pPr>
      <w:r w:rsidRPr="005974CF">
        <w:rPr>
          <w:rStyle w:val="FontStyle387"/>
          <w:color w:val="auto"/>
          <w:lang w:val="uk-UA" w:eastAsia="uk-UA"/>
        </w:rPr>
        <w:object w:dxaOrig="3379" w:dyaOrig="380" w14:anchorId="786DAE5F">
          <v:shape id="_x0000_i2397" type="#_x0000_t75" style="width:191.6pt;height:22.05pt" o:ole="">
            <v:imagedata r:id="rId96" o:title=""/>
          </v:shape>
          <o:OLEObject Type="Embed" ProgID="Equation.DSMT4" ShapeID="_x0000_i2397" DrawAspect="Content" ObjectID="_1809782713" r:id="rId97"/>
        </w:object>
      </w:r>
    </w:p>
    <w:p w14:paraId="63C24218" w14:textId="3AF7B516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>де f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пит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питома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площа на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1 млн.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км пробігу,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м</w:t>
      </w:r>
      <w:r w:rsidRPr="005974CF">
        <w:rPr>
          <w:rStyle w:val="FontStyle299"/>
          <w:b w:val="0"/>
          <w:bCs w:val="0"/>
          <w:color w:val="auto"/>
          <w:sz w:val="28"/>
          <w:vertAlign w:val="superscript"/>
          <w:lang w:val="uk-UA"/>
        </w:rPr>
        <w:t>2</w:t>
      </w:r>
    </w:p>
    <w:p w14:paraId="2C97BC3C" w14:textId="65CE5368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L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АТП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пробіг рухомого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складу АТП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за рік,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км;</w:t>
      </w:r>
    </w:p>
    <w:p w14:paraId="61752FC8" w14:textId="021F76E1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К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К.</w:t>
      </w:r>
      <w:r w:rsidRPr="005974CF">
        <w:rPr>
          <w:rStyle w:val="FontStyle299"/>
          <w:b w:val="0"/>
          <w:bCs w:val="0"/>
          <w:sz w:val="28"/>
          <w:vertAlign w:val="subscript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А.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– коефіцієнт,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враховуючий клас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автомобіля;</w:t>
      </w:r>
    </w:p>
    <w:p w14:paraId="56B13C85" w14:textId="7F2AAA7E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К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ОС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-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коефіцієнт, враховуючий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обліковий склад;</w:t>
      </w:r>
    </w:p>
    <w:p w14:paraId="62908255" w14:textId="4A123F4B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  <w:t xml:space="preserve">   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К</w:t>
      </w:r>
      <w:r w:rsidRPr="005974CF">
        <w:rPr>
          <w:rStyle w:val="FontStyle299"/>
          <w:b w:val="0"/>
          <w:bCs w:val="0"/>
          <w:color w:val="auto"/>
          <w:sz w:val="28"/>
          <w:vertAlign w:val="subscript"/>
          <w:lang w:val="uk-UA"/>
        </w:rPr>
        <w:t>А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- коефіцієнт,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враховуючий модифікацію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автомобілів.</w:t>
      </w:r>
    </w:p>
    <w:p w14:paraId="4DA4E97F" w14:textId="24495085" w:rsidR="005974CF" w:rsidRPr="005974CF" w:rsidRDefault="005974CF" w:rsidP="00C22AD7">
      <w:pPr>
        <w:spacing w:line="360" w:lineRule="auto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        Річний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пробіг автомобілів </w:t>
      </w:r>
      <w:r w:rsidRPr="005974CF">
        <w:rPr>
          <w:rStyle w:val="FontStyle299"/>
          <w:b w:val="0"/>
          <w:bCs w:val="0"/>
          <w:sz w:val="28"/>
          <w:lang w:val="uk-UA"/>
        </w:rPr>
        <w:t>1</w: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>різних класів.</w:t>
      </w:r>
    </w:p>
    <w:p w14:paraId="2A9964F9" w14:textId="77777777" w:rsidR="005974CF" w:rsidRPr="005974CF" w:rsidRDefault="005974CF" w:rsidP="00C22AD7">
      <w:pPr>
        <w:spacing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lang w:val="uk-UA"/>
        </w:rPr>
      </w:pPr>
      <w:r w:rsidRPr="005974CF">
        <w:rPr>
          <w:rStyle w:val="FontStyle299"/>
          <w:b w:val="0"/>
          <w:bCs w:val="0"/>
          <w:color w:val="auto"/>
          <w:sz w:val="28"/>
          <w:lang w:val="uk-UA"/>
        </w:rPr>
        <w:tab/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object w:dxaOrig="6619" w:dyaOrig="760" w14:anchorId="282BB763">
          <v:shape id="_x0000_i2398" type="#_x0000_t75" style="width:385.55pt;height:44.15pt" o:ole="">
            <v:imagedata r:id="rId98" o:title=""/>
          </v:shape>
          <o:OLEObject Type="Embed" ProgID="Equation.3" ShapeID="_x0000_i2398" DrawAspect="Content" ObjectID="_1809782714" r:id="rId99"/>
        </w:object>
      </w:r>
      <w:r w:rsidRPr="005974CF">
        <w:rPr>
          <w:rStyle w:val="FontStyle299"/>
          <w:b w:val="0"/>
          <w:bCs w:val="0"/>
          <w:color w:val="auto"/>
          <w:sz w:val="28"/>
          <w:lang w:val="uk-UA"/>
        </w:rPr>
        <w:t xml:space="preserve">              </w:t>
      </w:r>
    </w:p>
    <w:p w14:paraId="40862A95" w14:textId="12C972FE" w:rsidR="005974CF" w:rsidRPr="005974CF" w:rsidRDefault="005974CF" w:rsidP="00C22AD7">
      <w:pPr>
        <w:spacing w:line="360" w:lineRule="auto"/>
        <w:ind w:left="284" w:right="284"/>
        <w:jc w:val="both"/>
        <w:rPr>
          <w:color w:val="auto"/>
          <w:sz w:val="28"/>
          <w:lang w:val="uk-UA"/>
        </w:rPr>
      </w:pP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3. Розраховано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чисельність робітників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виробничої бази,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і це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склало 45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працюючих.</w:t>
      </w:r>
      <w:bookmarkEnd w:id="0"/>
    </w:p>
    <w:p w14:paraId="62C1CC99" w14:textId="77777777" w:rsidR="005974CF" w:rsidRPr="005974CF" w:rsidRDefault="005974CF" w:rsidP="00496C39">
      <w:pPr>
        <w:rPr>
          <w:color w:val="auto"/>
          <w:lang w:val="uk-UA"/>
        </w:rPr>
      </w:pPr>
    </w:p>
    <w:p w14:paraId="191DAFE4" w14:textId="77777777" w:rsidR="005974CF" w:rsidRPr="005974CF" w:rsidRDefault="005974CF" w:rsidP="00496C39">
      <w:pPr>
        <w:rPr>
          <w:color w:val="auto"/>
          <w:lang w:val="uk-UA"/>
        </w:rPr>
      </w:pPr>
    </w:p>
    <w:p w14:paraId="25777948" w14:textId="77777777" w:rsidR="005974CF" w:rsidRPr="005974CF" w:rsidRDefault="005974CF" w:rsidP="00496C39">
      <w:pPr>
        <w:rPr>
          <w:color w:val="auto"/>
          <w:lang w:val="uk-UA"/>
        </w:rPr>
      </w:pPr>
    </w:p>
    <w:p w14:paraId="5AC80430" w14:textId="77777777" w:rsidR="005974CF" w:rsidRPr="005974CF" w:rsidRDefault="005974CF" w:rsidP="00496C39">
      <w:pPr>
        <w:rPr>
          <w:color w:val="auto"/>
          <w:lang w:val="uk-UA"/>
        </w:rPr>
      </w:pPr>
    </w:p>
    <w:p w14:paraId="1E71464F" w14:textId="08D3194F" w:rsidR="005974CF" w:rsidRPr="005974CF" w:rsidRDefault="005974CF" w:rsidP="00B721C9">
      <w:pPr>
        <w:ind w:left="142" w:right="142"/>
        <w:jc w:val="center"/>
        <w:rPr>
          <w:b/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</w:t>
      </w:r>
      <w:r w:rsidRPr="005974CF">
        <w:rPr>
          <w:b/>
          <w:color w:val="auto"/>
          <w:sz w:val="28"/>
          <w:szCs w:val="28"/>
          <w:lang w:val="uk-UA"/>
        </w:rPr>
        <w:t xml:space="preserve">КОНСТРУКТОРСЬКА 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>ЧАСТИНА</w:t>
      </w:r>
    </w:p>
    <w:p w14:paraId="093AED27" w14:textId="48DAAE91" w:rsidR="005974CF" w:rsidRPr="005974CF" w:rsidRDefault="005974CF" w:rsidP="00B721C9">
      <w:pPr>
        <w:shd w:val="clear" w:color="auto" w:fill="FFFFFF"/>
        <w:spacing w:line="360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5974CF">
        <w:rPr>
          <w:bCs/>
          <w:color w:val="auto"/>
          <w:sz w:val="28"/>
          <w:szCs w:val="28"/>
          <w:lang w:val="uk-UA"/>
        </w:rPr>
        <w:t xml:space="preserve">       Ефективне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використання тракторів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 сільському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господарстві можливе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лише при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своєчасному та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повному проведенні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їх технічного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обслуговування та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ремонтів.</w:t>
      </w:r>
    </w:p>
    <w:p w14:paraId="67ACE776" w14:textId="3FF6F0B7" w:rsidR="005974CF" w:rsidRPr="005974CF" w:rsidRDefault="005974CF" w:rsidP="00B721C9">
      <w:pPr>
        <w:spacing w:line="360" w:lineRule="auto"/>
        <w:ind w:left="284" w:right="284" w:firstLine="43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наш час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існує безліч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приладів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розбирально-складальних,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діагностичних, регулювальних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робіт, які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використовуються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час проведення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технічного обслуговування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ремонту.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даному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дипломному проекті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пропонується розробити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подальшому використовувати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пристрій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зніманняроликопідшипників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трактора К-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700А. Він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дозволить проводити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якісне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високопродуктивне знімання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деталей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час проведення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технічного обслуговування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чи ремонту. </w:t>
      </w:r>
    </w:p>
    <w:p w14:paraId="293A962D" w14:textId="72FB19C1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Знімач призначений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випресування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роликопідшипника конічного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дворядного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роликопідшипника 122 (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наприклад, тих,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сателітах).</w:t>
      </w:r>
    </w:p>
    <w:p w14:paraId="43AC8B1E" w14:textId="08A6DA6C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Знімач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складається з: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скоби 1,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тяги 2,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гвинта 3,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стержня 4,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гайки 5,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пяти 6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кульки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7 (див.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рис. 3.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1). </w:t>
      </w:r>
    </w:p>
    <w:p w14:paraId="615A19B0" w14:textId="6A91D8C4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Перед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випресуванням гвинт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3 повністю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викручують. Далі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допомогою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скоб 1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знімач закріплюють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починають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закручувати гвинт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3.Пята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6 впирається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підшипник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подальшому 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угвинчуванні вона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діє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підшипник, виштовхуючи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його із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посадочного гнізда.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Пята 6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виконана ступінчатою,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завдяки чому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навантаження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зовнішнє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внутрішнє кільця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підшипників розподіляється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рівномірно.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того, щоб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 відбувалося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заїдання пяти,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середині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її  встановлена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кулька 7.</w:t>
      </w:r>
    </w:p>
    <w:p w14:paraId="674ABF96" w14:textId="77777777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center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 w:eastAsia="uk-UA"/>
        </w:rPr>
        <w:pict w14:anchorId="02FCE184">
          <v:shape id="_x0000_i2541" type="#_x0000_t75" alt="Фрагмент" style="width:224.15pt;height:222.95pt;visibility:visible">
            <v:imagedata r:id="rId100" o:title="Фрагмент"/>
          </v:shape>
        </w:pict>
      </w:r>
    </w:p>
    <w:p w14:paraId="7FDBB0A4" w14:textId="038F0B20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Рис.3.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1 - Пристрій :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1-скоба;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2- тяга;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3 -  гвинт;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4 – стержень;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5 – гайка;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6 – пята;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7 - кулька</w:t>
      </w:r>
    </w:p>
    <w:p w14:paraId="647BF9FB" w14:textId="6731C144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b/>
          <w:color w:val="auto"/>
          <w:sz w:val="28"/>
          <w:szCs w:val="28"/>
          <w:lang w:val="uk-UA"/>
        </w:rPr>
      </w:pPr>
      <w:r w:rsidRPr="005974CF">
        <w:rPr>
          <w:b/>
          <w:color w:val="auto"/>
          <w:sz w:val="28"/>
          <w:szCs w:val="28"/>
          <w:lang w:val="uk-UA"/>
        </w:rPr>
        <w:t xml:space="preserve">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Розрахунок розмірів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гвинта пристроя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для знімання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деталей з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>натягом</w:t>
      </w:r>
    </w:p>
    <w:p w14:paraId="7C3915DF" w14:textId="6F1C8371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Найбільш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навантаженою частиною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пристрою є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гвинт, так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 все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навантаження передается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через нього.</w:t>
      </w:r>
    </w:p>
    <w:p w14:paraId="33E16A18" w14:textId="654B719D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Приймемо наступні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умови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розрахунків: материал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гвинта сталь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45 з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границею міцності [σ</w:t>
      </w:r>
      <w:r w:rsidRPr="005974CF">
        <w:rPr>
          <w:color w:val="auto"/>
          <w:sz w:val="28"/>
          <w:szCs w:val="28"/>
          <w:vertAlign w:val="subscript"/>
          <w:lang w:val="uk-UA"/>
        </w:rPr>
        <w:t>m</w:t>
      </w:r>
      <w:r w:rsidRPr="005974CF">
        <w:rPr>
          <w:color w:val="auto"/>
          <w:sz w:val="28"/>
          <w:szCs w:val="28"/>
          <w:lang w:val="uk-UA"/>
        </w:rPr>
        <w:t xml:space="preserve">] = 450МПа.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Зовнішнє навантаження,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яке прикладається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 гвинта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знаходимо, із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умови запресування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підшипників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приймаємо рівною: F= 100кН.</w:t>
      </w:r>
    </w:p>
    <w:p w14:paraId="273B1DB3" w14:textId="630B278B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Знаходимо розрахункову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межу міцності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за формулою:</w:t>
      </w:r>
    </w:p>
    <w:p w14:paraId="6C3F0F95" w14:textId="0E8B797F" w:rsidR="005974CF" w:rsidRPr="005974CF" w:rsidRDefault="005974CF" w:rsidP="00B721C9">
      <w:pPr>
        <w:tabs>
          <w:tab w:val="left" w:pos="0"/>
        </w:tabs>
        <w:spacing w:line="360" w:lineRule="auto"/>
        <w:ind w:firstLine="720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1219" w:dyaOrig="700" w14:anchorId="143BA6E9">
          <v:shape id="_x0000_i2543" type="#_x0000_t75" style="width:60.4pt;height:34.85pt" o:ole="">
            <v:imagedata r:id="rId101" o:title=""/>
          </v:shape>
          <o:OLEObject Type="Embed" ProgID="Equation.3" ShapeID="_x0000_i2543" DrawAspect="Content" ObjectID="_1809782715" r:id="rId102"/>
        </w:object>
      </w:r>
      <w:r w:rsidRPr="005974CF">
        <w:rPr>
          <w:color w:val="auto"/>
          <w:sz w:val="28"/>
          <w:szCs w:val="28"/>
          <w:lang w:val="uk-UA"/>
        </w:rPr>
        <w:t xml:space="preserve">  (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3.1)</w:t>
      </w:r>
    </w:p>
    <w:p w14:paraId="4DF1A65E" w14:textId="6A7A6009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де S</w:t>
      </w:r>
      <w:r w:rsidRPr="005974CF">
        <w:rPr>
          <w:color w:val="auto"/>
          <w:sz w:val="28"/>
          <w:szCs w:val="28"/>
          <w:vertAlign w:val="subscript"/>
          <w:lang w:val="uk-UA"/>
        </w:rPr>
        <w:t>m</w:t>
      </w:r>
      <w:r w:rsidRPr="005974CF">
        <w:rPr>
          <w:color w:val="auto"/>
          <w:sz w:val="28"/>
          <w:szCs w:val="28"/>
          <w:lang w:val="uk-UA"/>
        </w:rPr>
        <w:t xml:space="preserve"> –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коєфіцієнт запасуміцностіS</w:t>
      </w:r>
      <w:r w:rsidRPr="005974CF">
        <w:rPr>
          <w:color w:val="auto"/>
          <w:sz w:val="28"/>
          <w:szCs w:val="28"/>
          <w:vertAlign w:val="subscript"/>
          <w:lang w:val="uk-UA"/>
        </w:rPr>
        <w:t>m</w:t>
      </w:r>
      <w:r w:rsidRPr="005974CF">
        <w:rPr>
          <w:color w:val="auto"/>
          <w:sz w:val="28"/>
          <w:szCs w:val="28"/>
          <w:lang w:val="uk-UA"/>
        </w:rPr>
        <w:t>=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1,5…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2.</w:t>
      </w:r>
    </w:p>
    <w:p w14:paraId="74A80729" w14:textId="77777777" w:rsidR="005974CF" w:rsidRPr="005974CF" w:rsidRDefault="005974CF" w:rsidP="00B721C9">
      <w:pPr>
        <w:tabs>
          <w:tab w:val="left" w:pos="0"/>
        </w:tabs>
        <w:spacing w:line="360" w:lineRule="auto"/>
        <w:ind w:firstLine="720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2240" w:dyaOrig="620" w14:anchorId="3381FB88">
          <v:shape id="_x0000_i2545" type="#_x0000_t75" style="width:112.65pt;height:31.35pt" o:ole="">
            <v:imagedata r:id="rId103" o:title=""/>
          </v:shape>
          <o:OLEObject Type="Embed" ProgID="Equation.3" ShapeID="_x0000_i2545" DrawAspect="Content" ObjectID="_1809782716" r:id="rId104"/>
        </w:object>
      </w:r>
    </w:p>
    <w:p w14:paraId="0E896BAF" w14:textId="62C1D689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Діаметр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гвинта знаходимоза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формулою:</w:t>
      </w:r>
    </w:p>
    <w:p w14:paraId="7A547190" w14:textId="3F2BF80B" w:rsidR="005974CF" w:rsidRPr="005974CF" w:rsidRDefault="005974CF" w:rsidP="00B721C9">
      <w:pPr>
        <w:tabs>
          <w:tab w:val="left" w:pos="0"/>
        </w:tabs>
        <w:spacing w:line="360" w:lineRule="auto"/>
        <w:ind w:firstLine="720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1260" w:dyaOrig="760" w14:anchorId="245351F0">
          <v:shape id="_x0000_i2547" type="#_x0000_t75" style="width:62.7pt;height:38.3pt" o:ole="">
            <v:imagedata r:id="rId105" o:title=""/>
          </v:shape>
          <o:OLEObject Type="Embed" ProgID="Equation.3" ShapeID="_x0000_i2547" DrawAspect="Content" ObjectID="_1809782717" r:id="rId106"/>
        </w:object>
      </w:r>
      <w:r w:rsidRPr="005974CF">
        <w:rPr>
          <w:color w:val="auto"/>
          <w:sz w:val="28"/>
          <w:szCs w:val="28"/>
          <w:lang w:val="uk-UA"/>
        </w:rPr>
        <w:t xml:space="preserve">  (3.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2)</w:t>
      </w:r>
    </w:p>
    <w:p w14:paraId="134FC226" w14:textId="77777777" w:rsidR="005974CF" w:rsidRPr="005974CF" w:rsidRDefault="005974CF" w:rsidP="00B721C9">
      <w:pPr>
        <w:tabs>
          <w:tab w:val="left" w:pos="0"/>
        </w:tabs>
        <w:spacing w:line="360" w:lineRule="auto"/>
        <w:ind w:firstLine="720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2980" w:dyaOrig="760" w14:anchorId="37E93D05">
          <v:shape id="_x0000_i2549" type="#_x0000_t75" style="width:149.8pt;height:38.3pt" o:ole="">
            <v:imagedata r:id="rId107" o:title=""/>
          </v:shape>
          <o:OLEObject Type="Embed" ProgID="Equation.3" ShapeID="_x0000_i2549" DrawAspect="Content" ObjectID="_1809782718" r:id="rId108"/>
        </w:object>
      </w:r>
    </w:p>
    <w:p w14:paraId="2149C56E" w14:textId="33ACC3ED" w:rsidR="005974CF" w:rsidRPr="005974CF" w:rsidRDefault="005974CF" w:rsidP="00B721C9">
      <w:pPr>
        <w:tabs>
          <w:tab w:val="left" w:pos="0"/>
        </w:tabs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Таким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чином, щобгвинт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витримав навантаження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випресовціпідшипників,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його діаметрповинен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бути 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менше 24мм.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конструюванні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приймаєморівним 24мм.</w:t>
      </w:r>
    </w:p>
    <w:p w14:paraId="12C131E7" w14:textId="6130CD1D" w:rsidR="005974CF" w:rsidRPr="005974CF" w:rsidRDefault="005974CF" w:rsidP="00B721C9">
      <w:pPr>
        <w:spacing w:line="360" w:lineRule="auto"/>
        <w:ind w:firstLine="708"/>
        <w:rPr>
          <w:rFonts w:eastAsia="Arial Unicode MS"/>
          <w:b/>
          <w:color w:val="auto"/>
          <w:sz w:val="28"/>
          <w:szCs w:val="28"/>
          <w:lang w:val="uk-UA"/>
        </w:rPr>
      </w:pPr>
      <w:r w:rsidRPr="005974CF">
        <w:rPr>
          <w:rFonts w:eastAsia="Arial Unicode MS"/>
          <w:b/>
          <w:color w:val="auto"/>
          <w:sz w:val="28"/>
          <w:szCs w:val="28"/>
          <w:lang w:val="uk-UA"/>
        </w:rPr>
        <w:t xml:space="preserve">  </w:t>
      </w:r>
      <w:r w:rsidRPr="005974CF">
        <w:rPr>
          <w:rFonts w:eastAsia="Arial Unicode MS"/>
          <w:b/>
          <w:sz w:val="28"/>
          <w:szCs w:val="28"/>
          <w:lang w:val="uk-UA"/>
        </w:rPr>
        <w:t>1</w:t>
      </w:r>
      <w:r w:rsidRPr="005974CF">
        <w:rPr>
          <w:rFonts w:eastAsia="Arial Unicode MS"/>
          <w:b/>
          <w:color w:val="auto"/>
          <w:sz w:val="28"/>
          <w:szCs w:val="28"/>
          <w:lang w:val="uk-UA"/>
        </w:rPr>
        <w:t xml:space="preserve">Розрахунок параметрів </w:t>
      </w:r>
      <w:r w:rsidRPr="005974CF">
        <w:rPr>
          <w:rFonts w:eastAsia="Arial Unicode MS"/>
          <w:b/>
          <w:sz w:val="28"/>
          <w:szCs w:val="28"/>
          <w:lang w:val="uk-UA"/>
        </w:rPr>
        <w:t>1</w:t>
      </w:r>
      <w:r w:rsidRPr="005974CF">
        <w:rPr>
          <w:rFonts w:eastAsia="Arial Unicode MS"/>
          <w:b/>
          <w:color w:val="auto"/>
          <w:sz w:val="28"/>
          <w:szCs w:val="28"/>
          <w:lang w:val="uk-UA"/>
        </w:rPr>
        <w:t>гайки</w:t>
      </w:r>
    </w:p>
    <w:p w14:paraId="31868B76" w14:textId="666D32DD" w:rsidR="005974CF" w:rsidRPr="005974CF" w:rsidRDefault="005974CF" w:rsidP="00B721C9">
      <w:pPr>
        <w:spacing w:line="360" w:lineRule="auto"/>
        <w:ind w:firstLine="708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Для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визначення висоти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гайки використовується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формула:</w:t>
      </w:r>
    </w:p>
    <w:p w14:paraId="0D7491ED" w14:textId="279C5BE2" w:rsidR="005974CF" w:rsidRPr="005974CF" w:rsidRDefault="005974CF" w:rsidP="00B721C9">
      <w:pPr>
        <w:spacing w:line="360" w:lineRule="auto"/>
        <w:ind w:left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Н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9"/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d,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>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3)</w:t>
      </w:r>
    </w:p>
    <w:p w14:paraId="679CF999" w14:textId="0C1F0DBB" w:rsidR="005974CF" w:rsidRPr="005974CF" w:rsidRDefault="005974CF" w:rsidP="00B721C9">
      <w:pPr>
        <w:spacing w:line="360" w:lineRule="auto"/>
        <w:ind w:left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де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9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коефіцієнт висоти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гайки, прийнято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9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1,15.</w:t>
      </w:r>
    </w:p>
    <w:p w14:paraId="752B321C" w14:textId="6747CDB4" w:rsidR="005974CF" w:rsidRPr="005974CF" w:rsidRDefault="005974CF" w:rsidP="00B721C9">
      <w:pPr>
        <w:spacing w:line="360" w:lineRule="auto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=1,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15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24=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27,6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мм. Приймемо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=28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мм.</w:t>
      </w:r>
    </w:p>
    <w:p w14:paraId="4FC59151" w14:textId="599D8F6A" w:rsidR="005974CF" w:rsidRPr="005974CF" w:rsidRDefault="005974CF" w:rsidP="00B721C9">
      <w:pPr>
        <w:tabs>
          <w:tab w:val="left" w:pos="2445"/>
        </w:tabs>
        <w:spacing w:line="312" w:lineRule="auto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    Для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розрахунку кількості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витків різьби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 гайці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використовується формула:</w:t>
      </w:r>
    </w:p>
    <w:p w14:paraId="013F471D" w14:textId="1D1608D4" w:rsidR="005974CF" w:rsidRPr="005974CF" w:rsidRDefault="005974CF" w:rsidP="00B721C9">
      <w:pPr>
        <w:spacing w:line="360" w:lineRule="auto"/>
        <w:ind w:left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z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Н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 S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 xml:space="preserve">                                                                    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4)</w:t>
      </w:r>
    </w:p>
    <w:p w14:paraId="1202EE15" w14:textId="79560E18" w:rsidR="005974CF" w:rsidRPr="005974CF" w:rsidRDefault="005974CF" w:rsidP="00B721C9">
      <w:pPr>
        <w:spacing w:line="360" w:lineRule="auto"/>
        <w:ind w:left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де S - крок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різьби, S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6 мм.</w:t>
      </w:r>
    </w:p>
    <w:p w14:paraId="4960541D" w14:textId="2655FD5B" w:rsidR="005974CF" w:rsidRPr="005974CF" w:rsidRDefault="005974CF" w:rsidP="00B721C9">
      <w:pPr>
        <w:spacing w:line="360" w:lineRule="auto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z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28 /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6 = 4,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7.   Приймемо z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г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5.</w:t>
      </w:r>
    </w:p>
    <w:p w14:paraId="35D519B5" w14:textId="5431374E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Оскільки кількість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витків різьби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 гайці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не перевищує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10, то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зміна параметрів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різьби не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потрібно.</w:t>
      </w:r>
    </w:p>
    <w:p w14:paraId="2CDD5F8E" w14:textId="356D9CBF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Міцність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гвинта забезпечується,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якщо дотримується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умова міцності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відповідно до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гіпотези енергії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формозміни: </w:t>
      </w:r>
    </w:p>
    <w:p w14:paraId="7474B54D" w14:textId="65A284DE" w:rsidR="005974CF" w:rsidRPr="005974CF" w:rsidRDefault="005974CF" w:rsidP="00EF41C7">
      <w:pPr>
        <w:spacing w:line="360" w:lineRule="auto"/>
        <w:ind w:firstLine="425"/>
        <w:jc w:val="center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object w:dxaOrig="2740" w:dyaOrig="480" w14:anchorId="56AB116F">
          <v:shape id="_x0000_i2551" type="#_x0000_t75" style="width:137.05pt;height:24.4pt" o:ole="">
            <v:imagedata r:id="rId109" o:title=""/>
          </v:shape>
          <o:OLEObject Type="Embed" ProgID="Equation.3" ShapeID="_x0000_i2551" DrawAspect="Content" ObjectID="_1809782719" r:id="rId110"/>
        </w:object>
      </w:r>
      <w:r w:rsidRPr="005974CF">
        <w:rPr>
          <w:rFonts w:eastAsia="Arial Unicode MS"/>
          <w:color w:val="auto"/>
          <w:sz w:val="28"/>
          <w:szCs w:val="28"/>
          <w:lang w:val="uk-UA"/>
        </w:rPr>
        <w:t>,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>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5)</w:t>
      </w:r>
    </w:p>
    <w:p w14:paraId="24F33834" w14:textId="5159CF52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де </w:t>
      </w:r>
      <w:r w:rsidRPr="005974CF">
        <w:rPr>
          <w:rFonts w:eastAsia="Arial Unicode MS"/>
          <w:i/>
          <w:sz w:val="28"/>
          <w:szCs w:val="28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i/>
          <w:color w:val="auto"/>
          <w:sz w:val="28"/>
          <w:szCs w:val="28"/>
          <w:vertAlign w:val="subscript"/>
          <w:lang w:val="uk-UA"/>
        </w:rPr>
        <w:t>экв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еквівалентний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напруга, Н/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; </w:t>
      </w:r>
    </w:p>
    <w:p w14:paraId="7F89E2AE" w14:textId="30DE0A1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дотичне напруження,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; </w:t>
      </w:r>
    </w:p>
    <w:p w14:paraId="1D96E981" w14:textId="1D9A7632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[</w:t>
      </w:r>
      <w:r w:rsidRPr="005974CF">
        <w:rPr>
          <w:rFonts w:eastAsia="Arial Unicode MS"/>
          <w:i/>
          <w:sz w:val="28"/>
          <w:szCs w:val="28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color w:val="auto"/>
          <w:sz w:val="28"/>
          <w:szCs w:val="28"/>
          <w:lang w:val="uk-UA"/>
        </w:rPr>
        <w:t>]</w:t>
      </w:r>
      <w:r w:rsidRPr="005974CF">
        <w:rPr>
          <w:rFonts w:eastAsia="Arial Unicode MS"/>
          <w:i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межа текучості,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, [</w:t>
      </w:r>
      <w:r w:rsidRPr="005974CF">
        <w:rPr>
          <w:rFonts w:eastAsia="Arial Unicode MS"/>
          <w:i/>
          <w:sz w:val="28"/>
          <w:szCs w:val="28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color w:val="auto"/>
          <w:sz w:val="28"/>
          <w:szCs w:val="28"/>
          <w:lang w:val="uk-UA"/>
        </w:rPr>
        <w:t>]</w:t>
      </w:r>
      <w:r w:rsidRPr="005974CF">
        <w:rPr>
          <w:rFonts w:eastAsia="Arial Unicode MS"/>
          <w:i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370 Н/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. </w:t>
      </w:r>
    </w:p>
    <w:p w14:paraId="3C3FA336" w14:textId="45D5F11A" w:rsidR="005974CF" w:rsidRPr="005974CF" w:rsidRDefault="005974CF" w:rsidP="00B721C9">
      <w:pPr>
        <w:spacing w:line="360" w:lineRule="auto"/>
        <w:ind w:firstLine="708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Нормальна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напруга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за формулою:</w:t>
      </w:r>
    </w:p>
    <w:p w14:paraId="0360842F" w14:textId="69D26317" w:rsidR="005974CF" w:rsidRPr="005974CF" w:rsidRDefault="005974CF" w:rsidP="00EF41C7">
      <w:pPr>
        <w:spacing w:line="360" w:lineRule="auto"/>
        <w:ind w:firstLine="425"/>
        <w:jc w:val="center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i/>
          <w:sz w:val="28"/>
          <w:szCs w:val="28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=Q/(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0"/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d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/4),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>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3.6)</w:t>
      </w:r>
    </w:p>
    <w:p w14:paraId="52974527" w14:textId="77777777" w:rsidR="005974CF" w:rsidRPr="005974CF" w:rsidRDefault="005974CF" w:rsidP="00EF41C7">
      <w:pPr>
        <w:spacing w:line="360" w:lineRule="auto"/>
        <w:ind w:firstLine="425"/>
        <w:jc w:val="center"/>
        <w:rPr>
          <w:rFonts w:eastAsia="Arial Unicode MS"/>
          <w:color w:val="auto"/>
          <w:sz w:val="28"/>
          <w:szCs w:val="28"/>
          <w:lang w:val="uk-UA"/>
        </w:rPr>
      </w:pPr>
    </w:p>
    <w:p w14:paraId="4B56E58B" w14:textId="23F51770" w:rsidR="005974CF" w:rsidRPr="005974CF" w:rsidRDefault="005974CF" w:rsidP="00B721C9">
      <w:pPr>
        <w:spacing w:line="360" w:lineRule="auto"/>
        <w:ind w:firstLine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i/>
          <w:color w:val="auto"/>
          <w:sz w:val="28"/>
          <w:szCs w:val="28"/>
          <w:lang w:val="uk-UA"/>
        </w:rPr>
        <w:t xml:space="preserve">    </w:t>
      </w:r>
      <w:r w:rsidRPr="005974CF">
        <w:rPr>
          <w:rFonts w:eastAsia="Arial Unicode MS"/>
          <w:i/>
          <w:sz w:val="28"/>
          <w:szCs w:val="28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lang w:val="uk-UA"/>
        </w:rPr>
        <w:t>σ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=16750/(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3,14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23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/4)=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40,3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3C45D11F" w14:textId="552A619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Дотичне напруження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визначається за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формулою: </w:t>
      </w:r>
    </w:p>
    <w:p w14:paraId="1479D3A0" w14:textId="41FE79DA" w:rsidR="005974CF" w:rsidRPr="005974CF" w:rsidRDefault="005974CF" w:rsidP="00B721C9">
      <w:pPr>
        <w:tabs>
          <w:tab w:val="left" w:pos="2020"/>
          <w:tab w:val="center" w:pos="4889"/>
        </w:tabs>
        <w:spacing w:line="360" w:lineRule="auto"/>
        <w:ind w:firstLine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i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lang w:val="uk-UA"/>
        </w:rPr>
        <w:t>=М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к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/W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к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/(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0"/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d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3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/16),                                                          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3.7)</w:t>
      </w:r>
    </w:p>
    <w:p w14:paraId="4B2C22D4" w14:textId="3FF67951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де 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к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обертаючий момент,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мм; </w:t>
      </w:r>
    </w:p>
    <w:p w14:paraId="28AF6569" w14:textId="6975F08C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W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полярний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опору,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3</w:t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03D5726D" w14:textId="0EA32189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Момент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у різьбі,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рівний крутному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моменту 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небезпечному перерізі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гвинта,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 формулою: </w:t>
      </w:r>
    </w:p>
    <w:p w14:paraId="3ECA8394" w14:textId="54FF6C89" w:rsidR="005974CF" w:rsidRPr="005974CF" w:rsidRDefault="005974CF" w:rsidP="00EF41C7">
      <w:pPr>
        <w:spacing w:line="360" w:lineRule="auto"/>
        <w:ind w:firstLine="425"/>
        <w:jc w:val="center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 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к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 Q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d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 xml:space="preserve">2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tg(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C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+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2"/>
      </w:r>
      <w:r w:rsidRPr="005974CF">
        <w:rPr>
          <w:rFonts w:eastAsia="Arial Unicode MS"/>
          <w:color w:val="auto"/>
          <w:sz w:val="28"/>
          <w:szCs w:val="28"/>
          <w:lang w:val="uk-UA"/>
        </w:rPr>
        <w:t>) / 2,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 xml:space="preserve">                       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3.8)</w:t>
      </w:r>
    </w:p>
    <w:p w14:paraId="426EA2B9" w14:textId="211072F3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де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C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кут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підйому різьби; </w:t>
      </w:r>
    </w:p>
    <w:p w14:paraId="6F2A4DEB" w14:textId="293BBAE8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2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наведений кут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тертя, який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визначається зі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співвідношення: </w:t>
      </w:r>
    </w:p>
    <w:p w14:paraId="24C0E509" w14:textId="3D260405" w:rsidR="005974CF" w:rsidRPr="005974CF" w:rsidRDefault="005974CF" w:rsidP="00EF41C7">
      <w:pPr>
        <w:spacing w:line="360" w:lineRule="auto"/>
        <w:jc w:val="center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tg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2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f / cos (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1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/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2),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 xml:space="preserve">                                                   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9)</w:t>
      </w:r>
    </w:p>
    <w:p w14:paraId="136E6807" w14:textId="158C9CD3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де f - коефіцієнт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тертя, f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0,15; </w:t>
      </w:r>
    </w:p>
    <w:p w14:paraId="64DF639E" w14:textId="365EEEEE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1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-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кут профілю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різьблення,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1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= 30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B0"/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4AECA6D1" w14:textId="5DBAE1ED" w:rsidR="005974CF" w:rsidRPr="005974CF" w:rsidRDefault="005974CF" w:rsidP="00B721C9">
      <w:pPr>
        <w:spacing w:line="360" w:lineRule="auto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tg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2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=0,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15 / cos 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30/2)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0,1553, 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2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8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B0"/>
      </w:r>
      <w:r w:rsidRPr="005974CF">
        <w:rPr>
          <w:rFonts w:eastAsia="Arial Unicode MS"/>
          <w:color w:val="auto"/>
          <w:sz w:val="28"/>
          <w:szCs w:val="28"/>
          <w:lang w:val="uk-UA"/>
        </w:rPr>
        <w:t>50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A2"/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49E8DDEF" w14:textId="7360A774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Кут підйому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різьби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 виразу: </w:t>
      </w:r>
    </w:p>
    <w:p w14:paraId="685FA0E8" w14:textId="03259769" w:rsidR="005974CF" w:rsidRPr="005974CF" w:rsidRDefault="005974CF" w:rsidP="00B721C9">
      <w:pPr>
        <w:spacing w:line="360" w:lineRule="auto"/>
        <w:ind w:firstLine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tg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C"/>
      </w:r>
      <w:r w:rsidRPr="005974CF">
        <w:rPr>
          <w:rFonts w:eastAsia="Arial Unicode MS"/>
          <w:color w:val="auto"/>
          <w:sz w:val="28"/>
          <w:szCs w:val="28"/>
          <w:lang w:val="uk-UA"/>
        </w:rPr>
        <w:t>=S/(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0"/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d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)</w:t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</w:r>
      <w:r w:rsidRPr="005974CF">
        <w:rPr>
          <w:rFonts w:eastAsia="Arial Unicode MS"/>
          <w:color w:val="auto"/>
          <w:sz w:val="28"/>
          <w:szCs w:val="28"/>
          <w:lang w:val="uk-UA"/>
        </w:rPr>
        <w:tab/>
        <w:t>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10)</w:t>
      </w:r>
    </w:p>
    <w:p w14:paraId="1F0ACFD5" w14:textId="16634CCF" w:rsidR="005974CF" w:rsidRPr="005974CF" w:rsidRDefault="005974CF" w:rsidP="00B721C9">
      <w:pPr>
        <w:spacing w:line="360" w:lineRule="auto"/>
        <w:ind w:firstLine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tg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C"/>
      </w:r>
      <w:r w:rsidRPr="005974CF">
        <w:rPr>
          <w:rFonts w:eastAsia="Arial Unicode MS"/>
          <w:color w:val="auto"/>
          <w:sz w:val="28"/>
          <w:szCs w:val="28"/>
          <w:lang w:val="uk-UA"/>
        </w:rPr>
        <w:t>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6/(3,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27)=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0,07,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6C"/>
      </w:r>
      <w:r w:rsidRPr="005974CF">
        <w:rPr>
          <w:rFonts w:eastAsia="Arial Unicode MS"/>
          <w:color w:val="auto"/>
          <w:sz w:val="28"/>
          <w:szCs w:val="28"/>
          <w:lang w:val="uk-UA"/>
        </w:rPr>
        <w:t>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B0"/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42212B38" w14:textId="4AFB2FE1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формулою 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8)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різьбі: </w:t>
      </w:r>
    </w:p>
    <w:p w14:paraId="39B72352" w14:textId="62BF90FE" w:rsidR="005974CF" w:rsidRPr="005974CF" w:rsidRDefault="005974CF" w:rsidP="00B721C9">
      <w:pPr>
        <w:spacing w:line="360" w:lineRule="auto"/>
        <w:ind w:firstLine="425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М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16750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27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tg (4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B0"/>
      </w:r>
      <w:r w:rsidRPr="005974CF">
        <w:rPr>
          <w:rFonts w:eastAsia="Arial Unicode MS"/>
          <w:color w:val="auto"/>
          <w:sz w:val="28"/>
          <w:szCs w:val="28"/>
          <w:lang w:val="uk-UA"/>
        </w:rPr>
        <w:t>+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8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B0"/>
      </w:r>
      <w:r w:rsidRPr="005974CF">
        <w:rPr>
          <w:rFonts w:eastAsia="Arial Unicode MS"/>
          <w:color w:val="auto"/>
          <w:sz w:val="28"/>
          <w:szCs w:val="28"/>
          <w:lang w:val="uk-UA"/>
        </w:rPr>
        <w:t>50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A2"/>
      </w:r>
      <w:r w:rsidRPr="005974CF">
        <w:rPr>
          <w:rFonts w:eastAsia="Arial Unicode MS"/>
          <w:color w:val="auto"/>
          <w:sz w:val="28"/>
          <w:szCs w:val="28"/>
          <w:lang w:val="uk-UA"/>
        </w:rPr>
        <w:t>)/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2=51511 H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</w:p>
    <w:p w14:paraId="7E803EC6" w14:textId="318CF309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За формулою 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3.7)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визначається дотичне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напруження: </w:t>
      </w:r>
    </w:p>
    <w:p w14:paraId="1CE13609" w14:textId="236CFDD9" w:rsidR="005974CF" w:rsidRPr="005974CF" w:rsidRDefault="005974CF" w:rsidP="00B721C9">
      <w:pPr>
        <w:spacing w:line="360" w:lineRule="auto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i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lang w:val="uk-UA"/>
        </w:rPr>
        <w:t>=51511/(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3,14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23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3</w:t>
      </w:r>
      <w:r w:rsidRPr="005974CF">
        <w:rPr>
          <w:rFonts w:eastAsia="Arial Unicode MS"/>
          <w:color w:val="auto"/>
          <w:sz w:val="28"/>
          <w:szCs w:val="28"/>
          <w:lang w:val="uk-UA"/>
        </w:rPr>
        <w:t>/16)=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22 Н/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20F98AFF" w14:textId="13E9F42C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вираженням 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5)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еквівалентна напруга: </w:t>
      </w:r>
    </w:p>
    <w:p w14:paraId="684FBC27" w14:textId="34D841E5" w:rsidR="005974CF" w:rsidRPr="005974CF" w:rsidRDefault="005974CF" w:rsidP="00B721C9">
      <w:pPr>
        <w:spacing w:line="360" w:lineRule="auto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object w:dxaOrig="3260" w:dyaOrig="460" w14:anchorId="78B58421">
          <v:shape id="_x0000_i2553" type="#_x0000_t75" style="width:162.6pt;height:23.25pt" o:ole="">
            <v:imagedata r:id="rId111" o:title=""/>
          </v:shape>
          <o:OLEObject Type="Embed" ProgID="Equation.3" ShapeID="_x0000_i2553" DrawAspect="Content" ObjectID="_1809782720" r:id="rId112"/>
        </w:objec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3734F10D" w14:textId="1C62082B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Оскільки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3"/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экв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3C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[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3"/>
      </w:r>
      <w:r w:rsidRPr="005974CF">
        <w:rPr>
          <w:rFonts w:eastAsia="Arial Unicode MS"/>
          <w:color w:val="auto"/>
          <w:sz w:val="28"/>
          <w:szCs w:val="28"/>
          <w:lang w:val="uk-UA"/>
        </w:rPr>
        <w:t>]</w:t>
      </w:r>
      <w:r w:rsidRPr="005974CF">
        <w:rPr>
          <w:rFonts w:eastAsia="Arial Unicode MS"/>
          <w:i/>
          <w:sz w:val="28"/>
          <w:szCs w:val="28"/>
          <w:vertAlign w:val="subscript"/>
          <w:lang w:val="uk-UA"/>
        </w:rPr>
        <w:t>1</w:t>
      </w:r>
      <w:r w:rsidRPr="005974CF">
        <w:rPr>
          <w:rFonts w:eastAsia="Arial Unicode MS"/>
          <w:i/>
          <w:color w:val="auto"/>
          <w:sz w:val="28"/>
          <w:szCs w:val="28"/>
          <w:vertAlign w:val="subscript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, тобто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55,5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3C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370 Н/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, то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міцність гвинта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забезпечується. </w:t>
      </w:r>
    </w:p>
    <w:p w14:paraId="40E923A2" w14:textId="2CBD1CF3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>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5.  Перевірка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різьблення гвинта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зріз </w:t>
      </w:r>
    </w:p>
    <w:p w14:paraId="71F5AF05" w14:textId="209CDF6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Рівняння міцності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гвинта 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зріз: </w:t>
      </w:r>
    </w:p>
    <w:p w14:paraId="76083E5A" w14:textId="0BD1A200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sym w:font="Symbol" w:char="F074"/>
      </w:r>
      <w:r w:rsidRPr="005974CF">
        <w:rPr>
          <w:rFonts w:eastAsia="Arial Unicode MS"/>
          <w:color w:val="auto"/>
          <w:szCs w:val="28"/>
          <w:vertAlign w:val="subscript"/>
        </w:rPr>
        <w:t xml:space="preserve">ср </w:t>
      </w:r>
      <w:r w:rsidRPr="005974CF">
        <w:rPr>
          <w:rFonts w:eastAsia="Arial Unicode MS"/>
          <w:color w:val="auto"/>
          <w:szCs w:val="28"/>
        </w:rPr>
        <w:t>= Q/(</w:t>
      </w:r>
      <w:r w:rsidRPr="005974CF">
        <w:rPr>
          <w:rFonts w:eastAsia="Arial Unicode MS"/>
          <w:color w:val="auto"/>
          <w:szCs w:val="28"/>
        </w:rPr>
        <w:sym w:font="Symbol" w:char="F070"/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d</w:t>
      </w:r>
      <w:r w:rsidRPr="005974CF">
        <w:rPr>
          <w:rFonts w:eastAsia="Arial Unicode MS"/>
          <w:color w:val="auto"/>
          <w:szCs w:val="28"/>
          <w:vertAlign w:val="subscript"/>
        </w:rPr>
        <w:t xml:space="preserve">1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Н</w:t>
      </w:r>
      <w:r w:rsidRPr="005974CF">
        <w:rPr>
          <w:rFonts w:eastAsia="Arial Unicode MS"/>
          <w:color w:val="auto"/>
          <w:szCs w:val="28"/>
          <w:vertAlign w:val="subscript"/>
        </w:rPr>
        <w:t>г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 xml:space="preserve"> к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к</w:t>
      </w:r>
      <w:r w:rsidRPr="005974CF">
        <w:rPr>
          <w:rFonts w:eastAsia="Arial Unicode MS"/>
          <w:color w:val="auto"/>
          <w:szCs w:val="28"/>
          <w:vertAlign w:val="subscript"/>
        </w:rPr>
        <w:t>m</w:t>
      </w:r>
      <w:r w:rsidRPr="005974CF">
        <w:rPr>
          <w:rFonts w:eastAsia="Arial Unicode MS"/>
          <w:color w:val="auto"/>
          <w:szCs w:val="28"/>
        </w:rPr>
        <w:t xml:space="preserve">) </w:t>
      </w:r>
      <w:r w:rsidRPr="005974CF">
        <w:rPr>
          <w:rFonts w:eastAsia="Arial Unicode MS"/>
          <w:color w:val="auto"/>
          <w:szCs w:val="28"/>
        </w:rPr>
        <w:sym w:font="Symbol" w:char="F0A3"/>
      </w:r>
      <w:r w:rsidRPr="005974CF">
        <w:rPr>
          <w:rFonts w:eastAsia="Arial Unicode MS"/>
          <w:color w:val="auto"/>
          <w:szCs w:val="28"/>
        </w:rPr>
        <w:t xml:space="preserve"> [</w:t>
      </w:r>
      <w:r w:rsidRPr="005974CF">
        <w:rPr>
          <w:rFonts w:eastAsia="Arial Unicode MS"/>
          <w:color w:val="auto"/>
          <w:szCs w:val="28"/>
        </w:rPr>
        <w:sym w:font="Symbol" w:char="F074"/>
      </w:r>
      <w:r w:rsidRPr="005974CF">
        <w:rPr>
          <w:rFonts w:eastAsia="Arial Unicode MS"/>
          <w:color w:val="auto"/>
          <w:szCs w:val="28"/>
        </w:rPr>
        <w:t>]</w:t>
      </w:r>
      <w:r w:rsidRPr="005974CF">
        <w:rPr>
          <w:rFonts w:eastAsia="Arial Unicode MS"/>
          <w:color w:val="auto"/>
          <w:szCs w:val="28"/>
          <w:vertAlign w:val="subscript"/>
        </w:rPr>
        <w:t>ср</w:t>
      </w:r>
      <w:r w:rsidRPr="005974CF">
        <w:rPr>
          <w:rFonts w:eastAsia="Arial Unicode MS"/>
          <w:color w:val="auto"/>
          <w:szCs w:val="28"/>
        </w:rPr>
        <w:t>,</w:t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  <w:t xml:space="preserve">                            (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3.11)</w:t>
      </w:r>
    </w:p>
    <w:p w14:paraId="4DE52810" w14:textId="7777777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</w:t>
      </w:r>
    </w:p>
    <w:p w14:paraId="691F3A76" w14:textId="5F7BAF75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Допустима напруга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при розрахунку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зріз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гвинта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зі співвідношення: </w:t>
      </w:r>
    </w:p>
    <w:p w14:paraId="6E00D7B8" w14:textId="07ABF8B6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          [</w:t>
      </w:r>
      <w:r w:rsidRPr="005974CF">
        <w:rPr>
          <w:rFonts w:eastAsia="Arial Unicode MS"/>
          <w:color w:val="auto"/>
          <w:szCs w:val="28"/>
        </w:rPr>
        <w:sym w:font="Symbol" w:char="F074"/>
      </w:r>
      <w:r w:rsidRPr="005974CF">
        <w:rPr>
          <w:rFonts w:eastAsia="Arial Unicode MS"/>
          <w:color w:val="auto"/>
          <w:szCs w:val="28"/>
        </w:rPr>
        <w:t>]</w:t>
      </w:r>
      <w:r w:rsidRPr="005974CF">
        <w:rPr>
          <w:rFonts w:eastAsia="Arial Unicode MS"/>
          <w:szCs w:val="28"/>
          <w:vertAlign w:val="subscript"/>
        </w:rPr>
        <w:t>1</w:t>
      </w:r>
      <w:r w:rsidRPr="005974CF">
        <w:rPr>
          <w:rFonts w:eastAsia="Arial Unicode MS"/>
          <w:color w:val="auto"/>
          <w:szCs w:val="28"/>
          <w:vertAlign w:val="subscript"/>
        </w:rPr>
        <w:t>ср</w:t>
      </w:r>
      <w:r w:rsidRPr="005974CF">
        <w:rPr>
          <w:rFonts w:eastAsia="Arial Unicode MS"/>
          <w:color w:val="auto"/>
          <w:szCs w:val="28"/>
        </w:rPr>
        <w:t>= (0,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2 </w:t>
      </w:r>
      <w:r w:rsidRPr="005974CF">
        <w:rPr>
          <w:rFonts w:eastAsia="Arial Unicode MS"/>
          <w:color w:val="auto"/>
          <w:szCs w:val="28"/>
        </w:rPr>
        <w:sym w:font="Symbol" w:char="F0B8"/>
      </w:r>
      <w:r w:rsidRPr="005974CF">
        <w:rPr>
          <w:rFonts w:eastAsia="Arial Unicode MS"/>
          <w:color w:val="auto"/>
          <w:szCs w:val="28"/>
        </w:rPr>
        <w:t xml:space="preserve"> 0,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3)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sym w:font="Symbol" w:char="F073"/>
      </w:r>
      <w:r w:rsidRPr="005974CF">
        <w:rPr>
          <w:rFonts w:eastAsia="Arial Unicode MS"/>
          <w:color w:val="auto"/>
          <w:szCs w:val="28"/>
          <w:vertAlign w:val="subscript"/>
        </w:rPr>
        <w:t>экв</w:t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  <w:t xml:space="preserve">                                                 (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3.12)</w:t>
      </w:r>
    </w:p>
    <w:p w14:paraId="23D97062" w14:textId="678A110D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          [</w:t>
      </w:r>
      <w:r w:rsidRPr="005974CF">
        <w:rPr>
          <w:rFonts w:eastAsia="Arial Unicode MS"/>
          <w:color w:val="auto"/>
          <w:szCs w:val="28"/>
        </w:rPr>
        <w:sym w:font="Symbol" w:char="F074"/>
      </w:r>
      <w:r w:rsidRPr="005974CF">
        <w:rPr>
          <w:rFonts w:eastAsia="Arial Unicode MS"/>
          <w:color w:val="auto"/>
          <w:szCs w:val="28"/>
        </w:rPr>
        <w:t>]</w:t>
      </w:r>
      <w:r w:rsidRPr="005974CF">
        <w:rPr>
          <w:rFonts w:eastAsia="Arial Unicode MS"/>
          <w:szCs w:val="28"/>
          <w:vertAlign w:val="subscript"/>
        </w:rPr>
        <w:t>1</w:t>
      </w:r>
      <w:r w:rsidRPr="005974CF">
        <w:rPr>
          <w:rFonts w:eastAsia="Arial Unicode MS"/>
          <w:color w:val="auto"/>
          <w:szCs w:val="28"/>
          <w:vertAlign w:val="subscript"/>
        </w:rPr>
        <w:t>ср</w:t>
      </w:r>
      <w:r w:rsidRPr="005974CF">
        <w:rPr>
          <w:rFonts w:eastAsia="Arial Unicode MS"/>
          <w:color w:val="auto"/>
          <w:szCs w:val="28"/>
        </w:rPr>
        <w:t>= 0,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3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 xml:space="preserve"> 55,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5 = 16,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7 Н/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мм</w:t>
      </w:r>
      <w:r w:rsidRPr="005974CF">
        <w:rPr>
          <w:rFonts w:eastAsia="Arial Unicode MS"/>
          <w:color w:val="auto"/>
          <w:szCs w:val="28"/>
          <w:vertAlign w:val="superscript"/>
        </w:rPr>
        <w:t>2</w:t>
      </w:r>
      <w:r w:rsidRPr="005974CF">
        <w:rPr>
          <w:rFonts w:eastAsia="Arial Unicode MS"/>
          <w:color w:val="auto"/>
          <w:szCs w:val="28"/>
        </w:rPr>
        <w:t>.</w:t>
      </w:r>
    </w:p>
    <w:p w14:paraId="3CAACE23" w14:textId="567D6496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Використовуючи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вираз (3.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11) перевіримо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 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зріз: </w:t>
      </w:r>
    </w:p>
    <w:p w14:paraId="021A5880" w14:textId="6000B089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ср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>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16750/(3,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14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color w:val="auto"/>
          <w:sz w:val="28"/>
          <w:szCs w:val="28"/>
          <w:lang w:val="uk-UA"/>
        </w:rPr>
        <w:t>23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51,3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0,65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D7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0,6)=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11,6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>.</w:t>
      </w:r>
    </w:p>
    <w:p w14:paraId="6C79548F" w14:textId="0459AFE5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Оскільки 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ср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3C"/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[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74"/>
      </w:r>
      <w:r w:rsidRPr="005974CF">
        <w:rPr>
          <w:rFonts w:eastAsia="Arial Unicode MS"/>
          <w:color w:val="auto"/>
          <w:sz w:val="28"/>
          <w:szCs w:val="28"/>
          <w:lang w:val="uk-UA"/>
        </w:rPr>
        <w:t>]</w:t>
      </w:r>
      <w:r w:rsidRPr="005974CF">
        <w:rPr>
          <w:rFonts w:eastAsia="Arial Unicode MS"/>
          <w:sz w:val="28"/>
          <w:szCs w:val="28"/>
          <w:vertAlign w:val="subscript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ср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, тобто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11,6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sym w:font="Symbol" w:char="F03C"/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16,7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Н/мм</w:t>
      </w:r>
      <w:r w:rsidRPr="005974CF">
        <w:rPr>
          <w:rFonts w:eastAsia="Arial Unicode MS"/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то міцність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гвинта 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зріз забезпечується. </w:t>
      </w:r>
    </w:p>
    <w:p w14:paraId="7E944A42" w14:textId="04E2A733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3.6.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Визначення зусилля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робітника 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стержні</w:t>
      </w:r>
    </w:p>
    <w:p w14:paraId="7ED78729" w14:textId="331DEF02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Робітник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створює момент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стержні: </w:t>
      </w:r>
    </w:p>
    <w:p w14:paraId="3667185C" w14:textId="6E494CCB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         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</w:t>
      </w:r>
      <w:r w:rsidRPr="005974CF">
        <w:rPr>
          <w:rFonts w:eastAsia="Arial Unicode MS"/>
          <w:color w:val="auto"/>
          <w:szCs w:val="28"/>
          <w:vertAlign w:val="subscript"/>
        </w:rPr>
        <w:t>с</w:t>
      </w:r>
      <w:r w:rsidRPr="005974CF">
        <w:rPr>
          <w:rFonts w:eastAsia="Arial Unicode MS"/>
          <w:color w:val="auto"/>
          <w:szCs w:val="28"/>
        </w:rPr>
        <w:t>= Р</w:t>
      </w:r>
      <w:r w:rsidRPr="005974CF">
        <w:rPr>
          <w:rFonts w:eastAsia="Arial Unicode MS"/>
          <w:color w:val="auto"/>
          <w:szCs w:val="28"/>
          <w:vertAlign w:val="subscript"/>
        </w:rPr>
        <w:t>с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L,</w:t>
      </w:r>
      <w:r w:rsidRPr="005974CF">
        <w:rPr>
          <w:rFonts w:eastAsia="Arial Unicode MS"/>
          <w:color w:val="auto"/>
          <w:szCs w:val="28"/>
        </w:rPr>
        <w:tab/>
        <w:t xml:space="preserve">                      (3.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13)</w:t>
      </w:r>
    </w:p>
    <w:p w14:paraId="38C436F5" w14:textId="5B4B09FD" w:rsidR="005974CF" w:rsidRPr="005974CF" w:rsidRDefault="005974CF" w:rsidP="00B721C9">
      <w:pPr>
        <w:spacing w:line="360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Цей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повинен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подолати момент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тертя в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різьбі 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тертя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опорній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поверхні гвинта. </w:t>
      </w:r>
    </w:p>
    <w:p w14:paraId="4F7D68C9" w14:textId="300E73F6" w:rsidR="005974CF" w:rsidRPr="005974CF" w:rsidRDefault="005974CF" w:rsidP="00B721C9">
      <w:pPr>
        <w:spacing w:line="360" w:lineRule="auto"/>
        <w:ind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        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тертя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опорній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поверхні гвинта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визначається за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формулою: </w:t>
      </w:r>
    </w:p>
    <w:p w14:paraId="012D0277" w14:textId="0C745822" w:rsidR="005974CF" w:rsidRPr="005974CF" w:rsidRDefault="005974CF" w:rsidP="00B721C9">
      <w:pPr>
        <w:pStyle w:val="ac"/>
        <w:tabs>
          <w:tab w:val="left" w:pos="3048"/>
          <w:tab w:val="center" w:pos="4960"/>
        </w:tabs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>М</w:t>
      </w:r>
      <w:r w:rsidRPr="005974CF">
        <w:rPr>
          <w:rFonts w:eastAsia="Arial Unicode MS"/>
          <w:color w:val="auto"/>
          <w:szCs w:val="28"/>
          <w:vertAlign w:val="subscript"/>
        </w:rPr>
        <w:t>оп</w:t>
      </w:r>
      <w:r w:rsidRPr="005974CF">
        <w:rPr>
          <w:rFonts w:eastAsia="Arial Unicode MS"/>
          <w:color w:val="auto"/>
          <w:szCs w:val="28"/>
        </w:rPr>
        <w:t>= Q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f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d / 16,</w:t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  <w:t xml:space="preserve">        (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3.14)</w:t>
      </w:r>
    </w:p>
    <w:p w14:paraId="1C1A4062" w14:textId="3CE87F35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</w:t>
      </w:r>
      <w:r w:rsidRPr="005974CF">
        <w:rPr>
          <w:rFonts w:eastAsia="Arial Unicode MS"/>
          <w:color w:val="auto"/>
          <w:szCs w:val="28"/>
          <w:vertAlign w:val="subscript"/>
        </w:rPr>
        <w:t>оп</w:t>
      </w:r>
      <w:r w:rsidRPr="005974CF">
        <w:rPr>
          <w:rFonts w:eastAsia="Arial Unicode MS"/>
          <w:color w:val="auto"/>
          <w:szCs w:val="28"/>
        </w:rPr>
        <w:t xml:space="preserve">=16750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 xml:space="preserve">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0,15 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24 / 16 =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 xml:space="preserve">3768,8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Н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мм.</w:t>
      </w:r>
    </w:p>
    <w:p w14:paraId="7B1EA1AD" w14:textId="104D03D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Момент 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гайці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 формулою: </w:t>
      </w:r>
    </w:p>
    <w:p w14:paraId="2C7F82A8" w14:textId="16E9D73E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         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</w:t>
      </w:r>
      <w:r w:rsidRPr="005974CF">
        <w:rPr>
          <w:rFonts w:eastAsia="Arial Unicode MS"/>
          <w:color w:val="auto"/>
          <w:szCs w:val="28"/>
          <w:vertAlign w:val="subscript"/>
        </w:rPr>
        <w:t>с</w:t>
      </w:r>
      <w:r w:rsidRPr="005974CF">
        <w:rPr>
          <w:rFonts w:eastAsia="Arial Unicode MS"/>
          <w:color w:val="auto"/>
          <w:szCs w:val="28"/>
        </w:rPr>
        <w:t>= М</w:t>
      </w:r>
      <w:r w:rsidRPr="005974CF">
        <w:rPr>
          <w:rFonts w:eastAsia="Arial Unicode MS"/>
          <w:color w:val="auto"/>
          <w:szCs w:val="28"/>
          <w:vertAlign w:val="subscript"/>
        </w:rPr>
        <w:t>р</w:t>
      </w:r>
      <w:r w:rsidRPr="005974CF">
        <w:rPr>
          <w:rFonts w:eastAsia="Arial Unicode MS"/>
          <w:color w:val="auto"/>
          <w:szCs w:val="28"/>
        </w:rPr>
        <w:t xml:space="preserve">+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</w:t>
      </w:r>
      <w:r w:rsidRPr="005974CF">
        <w:rPr>
          <w:rFonts w:eastAsia="Arial Unicode MS"/>
          <w:color w:val="auto"/>
          <w:szCs w:val="28"/>
          <w:vertAlign w:val="subscript"/>
        </w:rPr>
        <w:t>оп</w:t>
      </w:r>
      <w:r w:rsidRPr="005974CF">
        <w:rPr>
          <w:rFonts w:eastAsia="Arial Unicode MS"/>
          <w:color w:val="auto"/>
          <w:szCs w:val="28"/>
        </w:rPr>
        <w:t>,</w:t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  <w:t xml:space="preserve">        (3.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15)</w:t>
      </w:r>
    </w:p>
    <w:p w14:paraId="30DB5465" w14:textId="4B3A5F55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          М</w:t>
      </w:r>
      <w:r w:rsidRPr="005974CF">
        <w:rPr>
          <w:rFonts w:eastAsia="Arial Unicode MS"/>
          <w:color w:val="auto"/>
          <w:szCs w:val="28"/>
          <w:vertAlign w:val="subscript"/>
        </w:rPr>
        <w:t>с</w:t>
      </w:r>
      <w:r w:rsidRPr="005974CF">
        <w:rPr>
          <w:rFonts w:eastAsia="Arial Unicode MS"/>
          <w:color w:val="auto"/>
          <w:szCs w:val="28"/>
        </w:rPr>
        <w:t xml:space="preserve">=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51511 + 3768,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8 = 55279,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8 Н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мм.</w:t>
      </w:r>
    </w:p>
    <w:p w14:paraId="770D63E9" w14:textId="4C88A98A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Довжина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стержня визначається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за формулою: </w:t>
      </w:r>
    </w:p>
    <w:p w14:paraId="451B939A" w14:textId="03EED8F6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L = </w:t>
      </w:r>
      <w:r w:rsidRPr="005974CF">
        <w:rPr>
          <w:rFonts w:eastAsia="Arial Unicode MS"/>
          <w:i/>
          <w:color w:val="auto"/>
          <w:szCs w:val="28"/>
        </w:rPr>
        <w:t>а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>d</w:t>
      </w:r>
      <w:r w:rsidRPr="005974CF">
        <w:rPr>
          <w:rFonts w:eastAsia="Arial Unicode MS"/>
          <w:color w:val="auto"/>
          <w:szCs w:val="28"/>
          <w:vertAlign w:val="subscript"/>
        </w:rPr>
        <w:t>2</w:t>
      </w:r>
      <w:r w:rsidRPr="005974CF">
        <w:rPr>
          <w:rFonts w:eastAsia="Arial Unicode MS"/>
          <w:color w:val="auto"/>
          <w:szCs w:val="28"/>
        </w:rPr>
        <w:t>,</w:t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</w:r>
      <w:r w:rsidRPr="005974CF">
        <w:rPr>
          <w:rFonts w:eastAsia="Arial Unicode MS"/>
          <w:color w:val="auto"/>
          <w:szCs w:val="28"/>
        </w:rPr>
        <w:tab/>
        <w:t xml:space="preserve">       (3.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16)</w:t>
      </w:r>
    </w:p>
    <w:p w14:paraId="2A29F536" w14:textId="5F22A7C8" w:rsidR="005974CF" w:rsidRPr="005974CF" w:rsidRDefault="005974CF" w:rsidP="00B721C9">
      <w:pPr>
        <w:pStyle w:val="ac"/>
        <w:rPr>
          <w:rFonts w:eastAsia="Arial Unicode MS"/>
          <w:color w:val="auto"/>
          <w:szCs w:val="28"/>
        </w:rPr>
      </w:pPr>
      <w:r w:rsidRPr="005974CF">
        <w:rPr>
          <w:rFonts w:eastAsia="Arial Unicode MS"/>
          <w:color w:val="auto"/>
          <w:szCs w:val="28"/>
        </w:rPr>
        <w:t xml:space="preserve">L =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10</w:t>
      </w:r>
      <w:r w:rsidRPr="005974CF">
        <w:rPr>
          <w:rFonts w:eastAsia="Arial Unicode MS"/>
          <w:color w:val="auto"/>
          <w:szCs w:val="28"/>
        </w:rPr>
        <w:sym w:font="Symbol" w:char="F0D7"/>
      </w:r>
      <w:r w:rsidRPr="005974CF">
        <w:rPr>
          <w:rFonts w:eastAsia="Arial Unicode MS"/>
          <w:color w:val="auto"/>
          <w:szCs w:val="28"/>
        </w:rPr>
        <w:t xml:space="preserve"> 24 = </w:t>
      </w:r>
      <w:r w:rsidRPr="005974CF">
        <w:rPr>
          <w:rFonts w:eastAsia="Arial Unicode MS"/>
          <w:szCs w:val="28"/>
        </w:rPr>
        <w:t>1</w:t>
      </w:r>
      <w:r w:rsidRPr="005974CF">
        <w:rPr>
          <w:rFonts w:eastAsia="Arial Unicode MS"/>
          <w:color w:val="auto"/>
          <w:szCs w:val="28"/>
        </w:rPr>
        <w:t>240 мм.</w:t>
      </w:r>
    </w:p>
    <w:p w14:paraId="6064EF33" w14:textId="708CECF7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З виразу (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3.13)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визначається максимальне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зусилля робітника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стержні: </w:t>
      </w:r>
    </w:p>
    <w:p w14:paraId="2139E8E7" w14:textId="7E1D4752" w:rsidR="005974CF" w:rsidRPr="005974CF" w:rsidRDefault="005974CF" w:rsidP="00B721C9">
      <w:pPr>
        <w:spacing w:line="360" w:lineRule="auto"/>
        <w:ind w:firstLine="708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Р</w:t>
      </w:r>
      <w:r w:rsidRPr="005974CF">
        <w:rPr>
          <w:rFonts w:eastAsia="Arial Unicode MS"/>
          <w:color w:val="auto"/>
          <w:sz w:val="28"/>
          <w:szCs w:val="28"/>
          <w:vertAlign w:val="subscript"/>
          <w:lang w:val="uk-UA"/>
        </w:rPr>
        <w:t>с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= 55279,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8/ 240 =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230 Н.</w:t>
      </w:r>
    </w:p>
    <w:p w14:paraId="2DDDBD02" w14:textId="67CEF874" w:rsidR="005974CF" w:rsidRPr="005974CF" w:rsidRDefault="005974CF" w:rsidP="00B721C9">
      <w:pPr>
        <w:spacing w:line="360" w:lineRule="auto"/>
        <w:ind w:firstLine="708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При необхідності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збільшуючи довжину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стержня можна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значно зменшувати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максимальне зусилля,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яке можливе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лише теоретично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в окремих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>випадках.</w:t>
      </w:r>
    </w:p>
    <w:p w14:paraId="7389FB7E" w14:textId="77777777" w:rsidR="005974CF" w:rsidRPr="005974CF" w:rsidRDefault="005974CF" w:rsidP="00B721C9">
      <w:pPr>
        <w:spacing w:line="360" w:lineRule="auto"/>
        <w:ind w:firstLine="437"/>
        <w:jc w:val="both"/>
        <w:rPr>
          <w:color w:val="auto"/>
          <w:sz w:val="28"/>
          <w:szCs w:val="28"/>
          <w:lang w:val="uk-UA"/>
        </w:rPr>
      </w:pPr>
    </w:p>
    <w:p w14:paraId="20A3FF40" w14:textId="25B84A5A" w:rsidR="005974CF" w:rsidRPr="005974CF" w:rsidRDefault="005974CF" w:rsidP="00414DCB">
      <w:pPr>
        <w:shd w:val="clear" w:color="auto" w:fill="FFFFFF"/>
        <w:spacing w:line="408" w:lineRule="auto"/>
        <w:jc w:val="center"/>
        <w:rPr>
          <w:b/>
          <w:bCs/>
          <w:color w:val="auto"/>
          <w:sz w:val="28"/>
          <w:szCs w:val="28"/>
          <w:lang w:val="uk-UA"/>
        </w:rPr>
      </w:pPr>
      <w:r w:rsidRPr="005974CF">
        <w:rPr>
          <w:b/>
          <w:color w:val="auto"/>
          <w:sz w:val="28"/>
          <w:szCs w:val="28"/>
          <w:lang w:val="uk-UA"/>
        </w:rPr>
        <w:t xml:space="preserve">4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ОХОРОНА ПРАЦІ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ТА НАВКОЛИШНЬОГО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>ПРИРОДНЬОГО СЕРЕДОВИЩА</w:t>
      </w:r>
    </w:p>
    <w:p w14:paraId="1F7977C9" w14:textId="2B104BD0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Кожен водій,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який бере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участь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роботі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технічного обслуговування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ремонту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автомобіля, повинен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пройти інструктаж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щодо заходів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безпеки. Вимоги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техніки безпеки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обслуговуванні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ремонті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складаються головним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чином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правильній організації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робочого місця,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оснащення його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необхідними пристроями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інструментом,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забезпечують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безпечну роботу. </w:t>
      </w:r>
    </w:p>
    <w:p w14:paraId="698DE1E1" w14:textId="2E8E4E17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Постановку автомобіля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пост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обслуговування необхідно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проводити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малій швидкості.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Поставлену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пост машину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слід загальмувати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стоянковим гальмом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включити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нижчу передачу.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Перед з'їздом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поста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треба переконатися,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машиною немає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людей, що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залишилися неприбраними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інструментів або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інших предметів,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перешкоджають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руху.</w:t>
      </w:r>
    </w:p>
    <w:p w14:paraId="462591D8" w14:textId="25EC6CFB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Піднімаючи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машину домкратом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талью,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 можна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працювати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вивішений машиною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без міцних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спеціальних підставок.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Працюючи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машиною, 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можна складати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інструмент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деталі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раму, підніжки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інші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місця, звідки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вони можуть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впасти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працюючих.</w:t>
      </w:r>
    </w:p>
    <w:p w14:paraId="156176F6" w14:textId="438F3065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Переносні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лампи повинні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харчуватися напругою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 вище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24В.</w:t>
      </w:r>
    </w:p>
    <w:p w14:paraId="080EF48C" w14:textId="03E8D5BA" w:rsidR="005974CF" w:rsidRPr="005974CF" w:rsidRDefault="005974CF" w:rsidP="002B7AAC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Необхідно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суворо дотримуватися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правил користування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монтажним інстру-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ментом. 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допускається застосування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сильно зношених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невідповідного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розміру ключів,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 також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іншого інструменту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несправною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неправильно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заправленого робочою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частиною, зламаними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погано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насадженими ручками.</w:t>
      </w:r>
    </w:p>
    <w:p w14:paraId="44DC9789" w14:textId="1725AD4C" w:rsidR="005974CF" w:rsidRPr="005974CF" w:rsidRDefault="005974CF" w:rsidP="00414DCB">
      <w:pPr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користуванні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стисненим повітрям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обдування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деталей струмінь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повітря треба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направляти від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себе; накачуючи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повітря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шини, зняті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машини,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поміщати колеса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спеціальний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захисний кожух.</w:t>
      </w:r>
    </w:p>
    <w:p w14:paraId="70C09CDB" w14:textId="5C844860" w:rsidR="005974CF" w:rsidRPr="005974CF" w:rsidRDefault="005974CF" w:rsidP="00414DCB">
      <w:pPr>
        <w:spacing w:line="360" w:lineRule="auto"/>
        <w:ind w:firstLine="567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Забороняється проводити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операції технічного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обслуговування машин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працюючому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двигуні, крім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випадків регулювання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двигуна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перевірки гідропід-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силювача рульового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управління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гальм.</w:t>
      </w:r>
    </w:p>
    <w:p w14:paraId="26AE97D4" w14:textId="6F1810A1" w:rsidR="005974CF" w:rsidRPr="005974CF" w:rsidRDefault="005974CF" w:rsidP="00414DCB">
      <w:pPr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обслуговуванні машини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підйомнику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необхідно зміцнювати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механізмі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управління підйомником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табличку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написом: «Не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чіпати -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машиною працюють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люди».</w:t>
      </w:r>
    </w:p>
    <w:p w14:paraId="6F44F56C" w14:textId="45E794F0" w:rsidR="005974CF" w:rsidRPr="005974CF" w:rsidRDefault="005974CF" w:rsidP="00414DCB">
      <w:pPr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Якщо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зняття окремих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агрегатів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деталей пов'язане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великою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фізичною напругою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іншими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труднощами, то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повинні застосовуватися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пристосування (знімачі),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забезпечують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безпеку цієї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роботи.</w:t>
      </w:r>
    </w:p>
    <w:p w14:paraId="57352483" w14:textId="1183FEB0" w:rsidR="005974CF" w:rsidRPr="005974CF" w:rsidRDefault="005974CF" w:rsidP="00414DCB">
      <w:pPr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До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роботи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установках, що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мають електродвигуни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живленням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від електромереж,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допускаються особи,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які пройшли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спеціальний інструктаж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але техніці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електробезпеки. Перед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початком роботи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першу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чергу необхідно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перевірити надійність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справність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захисного заземлення.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Забороняються ремонтні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роботи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дотик струмоведучих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частин 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включеному електродвигуні.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Весь електрифікований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інструмент повинен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бути обов'язково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заземлений.</w:t>
      </w:r>
    </w:p>
    <w:p w14:paraId="27FF3E15" w14:textId="5002C4BC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Забороняється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розбирати вузли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агрегати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наявності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стисненого повітря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резервуарах,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пускати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роботу обладнання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без огородження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обертових частин,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перебувати під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знятим агрегатом,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застосовувати подовжувачі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рукоятці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плунжерного насоса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гідропреса, працювати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несправним слюсарним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інструментом. Після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слюсарних робіт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пил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стружку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робочих місць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змітати тільки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щіткою. Забороняється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здувати стружку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стисненим повітрям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або забирати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її голими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руками.</w:t>
      </w:r>
    </w:p>
    <w:p w14:paraId="6C713243" w14:textId="7E561BE7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монтажі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демонтажі шин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можливі випадки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зриву запірного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кільця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розриву шини.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Тому, перш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ніж демонтувати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шину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знімати запірний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кільце, обов'язково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слід випустити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неї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повітря. Накачувати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шину потрібно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використанням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пристроїв, що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оберігають від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вискакування запірного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кільця або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 захистом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огорожі. 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накачуванні треба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стежити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показаннями манометра,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 допускати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перевищення тиску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повітря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шині вище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встановленої норми.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Накачуючи шину,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слід переконатися,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запірний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кільце повністю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рівномірно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увійшло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поглиблення обода.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 час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накачування шини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її треба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класти запірним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кільцем вниз.</w:t>
      </w:r>
    </w:p>
    <w:p w14:paraId="6701C6EF" w14:textId="296DBBB8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Експлуатація, заряд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ремонт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батарей повинні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проводитися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спеціальному приміщенні,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обладнаному припливно-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витяжною вентиляцією.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 приміщенні,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 заряджають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акумуляторні батареї,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забороняється користуватися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відкритим вогнем,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виконувати роботи,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викликають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появу електричної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іскри, курити.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постановці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акумуляторної батареї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зарядку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необхідно надійно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закріплювати дроти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затискачах,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щоб виключити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появу електричної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іскри. При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експлуатації акумуляторних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батарей слід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періодично прочищати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вентиляційні отвори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пробках,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щоб виключити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руйнування елементів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батареї від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надмірного тиску,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створеного накопиченими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газами.</w:t>
      </w:r>
    </w:p>
    <w:p w14:paraId="4A045C20" w14:textId="01A8C6DC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виготовлення електроліту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сірчану кислоту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необхідно вливати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тонкою цівкою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воду.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 можна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лити воду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кислоту,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так як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цьому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відбувається бурхлива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реакція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розбризкуванням кислоти.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приготування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електроліту використовується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тільки кислототривка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посуд, виготовлений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зі скла,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ебоніту або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свинцю; необхідно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обов'язково користуватися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гумовими фартухом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рукавичками,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 також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захисними окулярами.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 разі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потрапляння електроліту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шкіру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його слід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швидко нейтралізувати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10-процентним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розчином питної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соди або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змити струменем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води. Після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робіт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акумуляторними батареями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необхідно ретельно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вимити руки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обличчя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видалення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електроліту, який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міг потрапити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на шкіру.</w:t>
      </w:r>
    </w:p>
    <w:p w14:paraId="33C60F25" w14:textId="77777777" w:rsidR="005974CF" w:rsidRPr="005974CF" w:rsidRDefault="005974CF" w:rsidP="00414DCB">
      <w:pPr>
        <w:shd w:val="clear" w:color="auto" w:fill="FFFFFF"/>
        <w:spacing w:line="360" w:lineRule="auto"/>
        <w:ind w:right="170" w:firstLine="567"/>
        <w:rPr>
          <w:b/>
          <w:color w:val="auto"/>
          <w:sz w:val="28"/>
          <w:szCs w:val="28"/>
          <w:lang w:val="uk-UA"/>
        </w:rPr>
      </w:pPr>
    </w:p>
    <w:p w14:paraId="48554C67" w14:textId="0208C49E" w:rsidR="005974CF" w:rsidRPr="005974CF" w:rsidRDefault="005974CF" w:rsidP="002B7AAC">
      <w:pPr>
        <w:shd w:val="clear" w:color="auto" w:fill="FFFFFF"/>
        <w:spacing w:line="360" w:lineRule="auto"/>
        <w:ind w:right="170"/>
        <w:rPr>
          <w:b/>
          <w:color w:val="auto"/>
          <w:sz w:val="28"/>
          <w:szCs w:val="28"/>
          <w:lang w:val="uk-UA"/>
        </w:rPr>
      </w:pP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Охорона навколишнього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 xml:space="preserve">природного середовища </w:t>
      </w:r>
    </w:p>
    <w:p w14:paraId="3412AFAD" w14:textId="552E8826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Охорона навколишнього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середовища є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важливим </w:t>
      </w:r>
      <w:r w:rsidRPr="005974CF">
        <w:rPr>
          <w:color w:val="auto"/>
          <w:sz w:val="28"/>
          <w:szCs w:val="28"/>
          <w:lang w:val="uk-UA"/>
        </w:rPr>
        <w:t xml:space="preserve">завданням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загально-державного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значення, вирішення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якого пов'язане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</w:t>
      </w:r>
      <w:r w:rsidRPr="005974CF">
        <w:rPr>
          <w:bCs/>
          <w:color w:val="auto"/>
          <w:sz w:val="28"/>
          <w:szCs w:val="28"/>
          <w:lang w:val="uk-UA"/>
        </w:rPr>
        <w:t xml:space="preserve">охороною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здоров'я людей.</w:t>
      </w:r>
    </w:p>
    <w:p w14:paraId="6D75DFA6" w14:textId="234DAE43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Особливу увагу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слід приділяти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правильному регулюванню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паливної апаратури,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тому що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при неправильному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її регулюванні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виділяється сажа.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Вона викликає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подразнення носоглотки,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а при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тривалій дії -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легеневі захворювання.</w:t>
      </w:r>
    </w:p>
    <w:p w14:paraId="34C7D73B" w14:textId="229490F8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 атмосферу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часто виділяються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токсичні речовини,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що не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є продуктами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згорання. До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таких в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першу чергу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належать сполуки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свинцю. Щоб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підвищити потужність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та економічність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бензинових двигунів,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збільшують октанове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число бензину.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Для цього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до нього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додають етилову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рідину, що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запобігає відкладенню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свинцю на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деталях двигуна.</w:t>
      </w:r>
    </w:p>
    <w:p w14:paraId="5DFA771C" w14:textId="416EAD18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bCs/>
          <w:color w:val="auto"/>
          <w:sz w:val="28"/>
          <w:szCs w:val="28"/>
          <w:lang w:val="uk-UA"/>
        </w:rPr>
      </w:pP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Як і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відпрацьовані гази,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атмосферу забруднюють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картерні гази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та випаровування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 бака,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 яких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міститься майже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40% вуглеводів,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що виділяються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двигуном. Значної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шкоди завдають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ці речовини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тваринам, негативно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впливають вони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на стан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земельних угідь,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водних ресурсів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та тваринного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світу.</w:t>
      </w:r>
    </w:p>
    <w:p w14:paraId="12157F69" w14:textId="22E2F961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bCs/>
          <w:color w:val="auto"/>
          <w:sz w:val="28"/>
          <w:szCs w:val="28"/>
          <w:lang w:val="uk-UA"/>
        </w:rPr>
        <w:t xml:space="preserve">Необхідно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слідкувати за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справністю та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правильним регулюванням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систем живлення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двигунів внутрішнього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згорання, тому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що від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цього залежить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кількість токсичних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викидів. Склад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суміші значно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впливає на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токсичність відпрацьованих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газів та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економічність двигунів.</w:t>
      </w:r>
    </w:p>
    <w:p w14:paraId="17EF0B85" w14:textId="057DEC83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Внаслідок неправильної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експлуатації автомобільного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парку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самохідних сільськогосподарських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машин </w:t>
      </w:r>
      <w:r w:rsidRPr="005974CF">
        <w:rPr>
          <w:bCs/>
          <w:color w:val="auto"/>
          <w:sz w:val="28"/>
          <w:szCs w:val="28"/>
          <w:lang w:val="uk-UA"/>
        </w:rPr>
        <w:t xml:space="preserve">нафтопродукти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потрапляють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грунт 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результаті переливів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заправках,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зливанні відпрацьованих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масел </w:t>
      </w:r>
      <w:r w:rsidRPr="005974CF">
        <w:rPr>
          <w:bCs/>
          <w:color w:val="auto"/>
          <w:sz w:val="28"/>
          <w:szCs w:val="28"/>
          <w:lang w:val="uk-UA"/>
        </w:rPr>
        <w:t xml:space="preserve">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двигунів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агрегатів трансмісії,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 також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під час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миття автомобілів,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тракторів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сільськогосподарських машин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 </w:t>
      </w:r>
      <w:r w:rsidRPr="005974CF">
        <w:rPr>
          <w:color w:val="auto"/>
          <w:sz w:val="28"/>
          <w:szCs w:val="28"/>
          <w:lang w:val="uk-UA"/>
        </w:rPr>
        <w:t xml:space="preserve">непризначених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цього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місцях. Значної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шкоди завдають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нафтопродукти водним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джерелам.</w:t>
      </w:r>
    </w:p>
    <w:p w14:paraId="5FB96A13" w14:textId="77777777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</w:p>
    <w:p w14:paraId="47135D4E" w14:textId="1B47A4B7" w:rsidR="005974CF" w:rsidRPr="005974CF" w:rsidRDefault="005974CF" w:rsidP="00D1260A">
      <w:pPr>
        <w:spacing w:line="360" w:lineRule="auto"/>
        <w:ind w:left="284" w:right="284"/>
        <w:jc w:val="center"/>
        <w:rPr>
          <w:b/>
          <w:color w:val="auto"/>
          <w:sz w:val="28"/>
          <w:szCs w:val="28"/>
          <w:lang w:val="uk-UA"/>
        </w:rPr>
      </w:pPr>
      <w:r w:rsidRPr="005974CF">
        <w:rPr>
          <w:b/>
          <w:color w:val="auto"/>
          <w:sz w:val="28"/>
          <w:szCs w:val="28"/>
          <w:lang w:val="uk-UA"/>
        </w:rPr>
        <w:t xml:space="preserve">ЕКОНОМІЧНА </w:t>
      </w:r>
      <w:r w:rsidRPr="005974CF">
        <w:rPr>
          <w:b/>
          <w:sz w:val="28"/>
          <w:szCs w:val="28"/>
          <w:lang w:val="uk-UA"/>
        </w:rPr>
        <w:t>1</w:t>
      </w:r>
      <w:r w:rsidRPr="005974CF">
        <w:rPr>
          <w:b/>
          <w:color w:val="auto"/>
          <w:sz w:val="28"/>
          <w:szCs w:val="28"/>
          <w:lang w:val="uk-UA"/>
        </w:rPr>
        <w:t>ЧАСТИНА</w:t>
      </w:r>
    </w:p>
    <w:p w14:paraId="2445F637" w14:textId="4078F874" w:rsidR="005974CF" w:rsidRPr="005974CF" w:rsidRDefault="005974CF" w:rsidP="00D1260A">
      <w:pPr>
        <w:pStyle w:val="2"/>
        <w:tabs>
          <w:tab w:val="right" w:pos="10348"/>
        </w:tabs>
        <w:spacing w:line="360" w:lineRule="auto"/>
        <w:ind w:left="142" w:right="142" w:firstLine="425"/>
        <w:jc w:val="both"/>
        <w:rPr>
          <w:i/>
          <w:iCs/>
          <w:color w:val="auto"/>
          <w:sz w:val="28"/>
          <w:szCs w:val="28"/>
        </w:rPr>
      </w:pPr>
      <w:r w:rsidRPr="005974CF">
        <w:rPr>
          <w:b/>
          <w:color w:val="auto"/>
          <w:sz w:val="28"/>
          <w:szCs w:val="28"/>
        </w:rPr>
        <w:t xml:space="preserve">Економічне </w:t>
      </w: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 xml:space="preserve">обгрунтування конструктивної </w:t>
      </w: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>розробки</w:t>
      </w:r>
    </w:p>
    <w:p w14:paraId="1F722BF4" w14:textId="3374B3F2" w:rsidR="005974CF" w:rsidRPr="005974CF" w:rsidRDefault="005974CF" w:rsidP="00D1260A">
      <w:pPr>
        <w:spacing w:line="360" w:lineRule="auto"/>
        <w:ind w:left="284" w:right="284" w:firstLine="425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Економічне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обгрунтування конструктивної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розробки почнемо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визначення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прямих витрат.</w:t>
      </w:r>
    </w:p>
    <w:p w14:paraId="721A70C8" w14:textId="72EED674" w:rsidR="005974CF" w:rsidRPr="005974CF" w:rsidRDefault="005974CF" w:rsidP="00D1260A">
      <w:pPr>
        <w:pStyle w:val="a4"/>
        <w:shd w:val="clear" w:color="auto" w:fill="auto"/>
        <w:spacing w:line="360" w:lineRule="auto"/>
        <w:ind w:left="284" w:right="284" w:firstLine="567"/>
        <w:jc w:val="both"/>
        <w:rPr>
          <w:color w:val="auto"/>
          <w:sz w:val="28"/>
          <w:szCs w:val="28"/>
        </w:rPr>
      </w:pP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До прямих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витрат відносять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основну і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додаткову заробітну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плату робітників,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відрахування ЄСВ,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вартість матеріалів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і запасних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частин. Вартість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пристосування знаходять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за формулою:</w:t>
      </w:r>
    </w:p>
    <w:p w14:paraId="2E646ACE" w14:textId="30902009" w:rsidR="005974CF" w:rsidRPr="005974CF" w:rsidRDefault="005974CF" w:rsidP="00D1260A">
      <w:pPr>
        <w:pStyle w:val="a4"/>
        <w:shd w:val="clear" w:color="auto" w:fill="auto"/>
        <w:spacing w:line="360" w:lineRule="auto"/>
        <w:ind w:left="142" w:right="284" w:firstLine="301"/>
        <w:jc w:val="center"/>
        <w:rPr>
          <w:color w:val="auto"/>
          <w:sz w:val="28"/>
          <w:szCs w:val="28"/>
        </w:rPr>
      </w:pPr>
      <w:r w:rsidRPr="005974CF">
        <w:rPr>
          <w:color w:val="auto"/>
          <w:sz w:val="28"/>
          <w:szCs w:val="28"/>
        </w:rPr>
        <w:object w:dxaOrig="4020" w:dyaOrig="380" w14:anchorId="3C4098C3">
          <v:shape id="_x0000_i2555" type="#_x0000_t75" style="width:219.5pt;height:22.05pt" o:ole="">
            <v:imagedata r:id="rId113" o:title=""/>
          </v:shape>
          <o:OLEObject Type="Embed" ProgID="Equation.DSMT4" ShapeID="_x0000_i2555" DrawAspect="Content" ObjectID="_1809782721" r:id="rId114"/>
        </w:object>
      </w:r>
      <w:r w:rsidRPr="005974CF">
        <w:rPr>
          <w:color w:val="auto"/>
          <w:sz w:val="28"/>
          <w:szCs w:val="28"/>
        </w:rPr>
        <w:t xml:space="preserve">                                   (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5.1)</w:t>
      </w:r>
    </w:p>
    <w:p w14:paraId="7D7591D1" w14:textId="65007FB4" w:rsidR="005974CF" w:rsidRPr="005974CF" w:rsidRDefault="005974CF" w:rsidP="00D1260A">
      <w:pPr>
        <w:pStyle w:val="a4"/>
        <w:shd w:val="clear" w:color="auto" w:fill="auto"/>
        <w:spacing w:line="360" w:lineRule="auto"/>
        <w:ind w:left="284"/>
        <w:rPr>
          <w:color w:val="auto"/>
          <w:sz w:val="28"/>
          <w:szCs w:val="28"/>
        </w:rPr>
      </w:pP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де </w:t>
      </w:r>
      <w:r w:rsidRPr="005974CF">
        <w:rPr>
          <w:color w:val="auto"/>
          <w:sz w:val="28"/>
          <w:szCs w:val="28"/>
        </w:rPr>
        <w:object w:dxaOrig="360" w:dyaOrig="360" w14:anchorId="18DD337B">
          <v:shape id="_x0000_i2557" type="#_x0000_t75" style="width:18.6pt;height:18.6pt" o:ole="">
            <v:imagedata r:id="rId115" o:title=""/>
          </v:shape>
          <o:OLEObject Type="Embed" ProgID="Equation.DSMT4" ShapeID="_x0000_i2557" DrawAspect="Content" ObjectID="_1809782722" r:id="rId116"/>
        </w:object>
      </w:r>
      <w:r w:rsidRPr="005974CF">
        <w:rPr>
          <w:color w:val="auto"/>
          <w:sz w:val="28"/>
          <w:szCs w:val="28"/>
        </w:rPr>
        <w:t xml:space="preserve"> - основна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оплата праці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за виготовлення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пристосування;</w:t>
      </w:r>
    </w:p>
    <w:p w14:paraId="1460CEAB" w14:textId="06EE8A2E" w:rsidR="005974CF" w:rsidRPr="005974CF" w:rsidRDefault="005974CF" w:rsidP="00D1260A">
      <w:pPr>
        <w:pStyle w:val="a4"/>
        <w:shd w:val="clear" w:color="auto" w:fill="auto"/>
        <w:spacing w:line="360" w:lineRule="auto"/>
        <w:ind w:left="140" w:firstLine="300"/>
        <w:rPr>
          <w:color w:val="auto"/>
          <w:sz w:val="28"/>
          <w:szCs w:val="28"/>
        </w:rPr>
      </w:pPr>
      <w:r w:rsidRPr="005974CF">
        <w:rPr>
          <w:color w:val="auto"/>
          <w:sz w:val="28"/>
          <w:szCs w:val="28"/>
        </w:rPr>
        <w:t xml:space="preserve">  </w:t>
      </w:r>
      <w:r w:rsidRPr="005974CF">
        <w:rPr>
          <w:color w:val="auto"/>
          <w:sz w:val="28"/>
          <w:szCs w:val="28"/>
        </w:rPr>
        <w:object w:dxaOrig="440" w:dyaOrig="360" w14:anchorId="0A484289">
          <v:shape id="_x0000_i2559" type="#_x0000_t75" style="width:22.05pt;height:18.6pt" o:ole="">
            <v:imagedata r:id="rId117" o:title=""/>
          </v:shape>
          <o:OLEObject Type="Embed" ProgID="Equation.DSMT4" ShapeID="_x0000_i2559" DrawAspect="Content" ObjectID="_1809782723" r:id="rId118"/>
        </w:object>
      </w:r>
      <w:r w:rsidRPr="005974CF">
        <w:rPr>
          <w:color w:val="auto"/>
          <w:sz w:val="28"/>
          <w:szCs w:val="28"/>
        </w:rPr>
        <w:t xml:space="preserve"> - додаткова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оплата праці,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яка береться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 розмірі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10-15%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від основної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оплати    праці; </w:t>
      </w:r>
    </w:p>
    <w:p w14:paraId="7B5207FE" w14:textId="55284524" w:rsidR="005974CF" w:rsidRPr="005974CF" w:rsidRDefault="005974CF" w:rsidP="00D1260A">
      <w:pPr>
        <w:pStyle w:val="a4"/>
        <w:shd w:val="clear" w:color="auto" w:fill="auto"/>
        <w:spacing w:line="360" w:lineRule="auto"/>
        <w:ind w:left="140" w:right="120" w:firstLine="286"/>
        <w:jc w:val="both"/>
        <w:rPr>
          <w:color w:val="auto"/>
          <w:sz w:val="28"/>
          <w:szCs w:val="28"/>
        </w:rPr>
      </w:pPr>
      <w:r w:rsidRPr="005974CF">
        <w:rPr>
          <w:color w:val="auto"/>
          <w:sz w:val="28"/>
          <w:szCs w:val="28"/>
        </w:rPr>
        <w:t xml:space="preserve">  </w:t>
      </w:r>
      <w:r w:rsidRPr="005974CF">
        <w:rPr>
          <w:color w:val="auto"/>
          <w:sz w:val="28"/>
          <w:szCs w:val="28"/>
        </w:rPr>
        <w:object w:dxaOrig="420" w:dyaOrig="360" w14:anchorId="197638D0">
          <v:shape id="_x0000_i2561" type="#_x0000_t75" style="width:20.9pt;height:18.6pt" o:ole="">
            <v:imagedata r:id="rId119" o:title=""/>
          </v:shape>
          <o:OLEObject Type="Embed" ProgID="Equation.DSMT4" ShapeID="_x0000_i2561" DrawAspect="Content" ObjectID="_1809782724" r:id="rId120"/>
        </w:object>
      </w:r>
      <w:r w:rsidRPr="005974CF">
        <w:rPr>
          <w:color w:val="auto"/>
          <w:sz w:val="28"/>
          <w:szCs w:val="28"/>
        </w:rPr>
        <w:t xml:space="preserve">-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єдиний соціальний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внесок (прийнято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22 %)</w:t>
      </w:r>
    </w:p>
    <w:p w14:paraId="664C061B" w14:textId="490A7C62" w:rsidR="005974CF" w:rsidRPr="005974CF" w:rsidRDefault="005974CF" w:rsidP="00D1260A">
      <w:pPr>
        <w:pStyle w:val="a4"/>
        <w:shd w:val="clear" w:color="auto" w:fill="auto"/>
        <w:spacing w:line="360" w:lineRule="auto"/>
        <w:ind w:left="140" w:right="120" w:firstLine="286"/>
        <w:jc w:val="both"/>
        <w:rPr>
          <w:color w:val="auto"/>
          <w:sz w:val="28"/>
          <w:szCs w:val="28"/>
        </w:rPr>
      </w:pPr>
      <w:r w:rsidRPr="005974CF">
        <w:rPr>
          <w:i/>
          <w:color w:val="auto"/>
          <w:sz w:val="28"/>
          <w:szCs w:val="28"/>
        </w:rPr>
        <w:t xml:space="preserve">  В</w:t>
      </w:r>
      <w:r w:rsidRPr="005974CF">
        <w:rPr>
          <w:i/>
          <w:color w:val="auto"/>
          <w:sz w:val="28"/>
          <w:szCs w:val="28"/>
          <w:vertAlign w:val="subscript"/>
        </w:rPr>
        <w:t>м</w:t>
      </w:r>
      <w:r w:rsidRPr="005974CF">
        <w:rPr>
          <w:color w:val="auto"/>
          <w:sz w:val="28"/>
          <w:szCs w:val="28"/>
        </w:rPr>
        <w:t xml:space="preserve"> -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вартість матеріалів,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яка береться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за оптовими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цінами ринку; </w:t>
      </w:r>
    </w:p>
    <w:p w14:paraId="530E9AAB" w14:textId="1A4F78A7" w:rsidR="005974CF" w:rsidRPr="005974CF" w:rsidRDefault="005974CF" w:rsidP="00D1260A">
      <w:pPr>
        <w:pStyle w:val="a4"/>
        <w:shd w:val="clear" w:color="auto" w:fill="auto"/>
        <w:spacing w:line="360" w:lineRule="auto"/>
        <w:ind w:left="140" w:right="120" w:firstLine="286"/>
        <w:jc w:val="both"/>
        <w:rPr>
          <w:color w:val="auto"/>
          <w:sz w:val="28"/>
          <w:szCs w:val="28"/>
        </w:rPr>
      </w:pPr>
      <w:r w:rsidRPr="005974CF">
        <w:rPr>
          <w:color w:val="auto"/>
          <w:sz w:val="28"/>
          <w:szCs w:val="28"/>
        </w:rPr>
        <w:t xml:space="preserve"> </w:t>
      </w:r>
      <w:r w:rsidRPr="005974CF">
        <w:rPr>
          <w:color w:val="auto"/>
          <w:sz w:val="28"/>
          <w:szCs w:val="28"/>
        </w:rPr>
        <w:object w:dxaOrig="360" w:dyaOrig="360" w14:anchorId="17130D9E">
          <v:shape id="_x0000_i2563" type="#_x0000_t75" style="width:20.9pt;height:20.9pt" o:ole="">
            <v:imagedata r:id="rId121" o:title=""/>
          </v:shape>
          <o:OLEObject Type="Embed" ProgID="Equation.DSMT4" ShapeID="_x0000_i2563" DrawAspect="Content" ObjectID="_1809782725" r:id="rId122"/>
        </w:object>
      </w:r>
      <w:r w:rsidRPr="005974CF">
        <w:rPr>
          <w:color w:val="auto"/>
          <w:sz w:val="28"/>
          <w:szCs w:val="28"/>
        </w:rPr>
        <w:t>-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вартість запасних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частин, береться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за оптовими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цінами по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спеціальних каталогах;</w:t>
      </w:r>
    </w:p>
    <w:p w14:paraId="7773E045" w14:textId="19DEFF6A" w:rsidR="005974CF" w:rsidRPr="005974CF" w:rsidRDefault="005974CF" w:rsidP="00D1260A">
      <w:pPr>
        <w:pStyle w:val="a4"/>
        <w:shd w:val="clear" w:color="auto" w:fill="auto"/>
        <w:spacing w:line="360" w:lineRule="auto"/>
        <w:ind w:left="140" w:right="120" w:firstLine="300"/>
        <w:jc w:val="both"/>
        <w:rPr>
          <w:color w:val="auto"/>
          <w:sz w:val="28"/>
          <w:szCs w:val="28"/>
        </w:rPr>
      </w:pPr>
      <w:r w:rsidRPr="005974CF">
        <w:rPr>
          <w:color w:val="auto"/>
          <w:sz w:val="28"/>
          <w:szCs w:val="28"/>
        </w:rPr>
        <w:t xml:space="preserve">  </w:t>
      </w:r>
      <w:r w:rsidRPr="005974CF">
        <w:rPr>
          <w:i/>
          <w:sz w:val="28"/>
          <w:szCs w:val="28"/>
        </w:rPr>
        <w:t>1</w:t>
      </w:r>
      <w:r w:rsidRPr="005974CF">
        <w:rPr>
          <w:i/>
          <w:color w:val="auto"/>
          <w:sz w:val="28"/>
          <w:szCs w:val="28"/>
        </w:rPr>
        <w:t>Н</w:t>
      </w:r>
      <w:r w:rsidRPr="005974CF">
        <w:rPr>
          <w:color w:val="auto"/>
          <w:sz w:val="28"/>
          <w:szCs w:val="28"/>
        </w:rPr>
        <w:t xml:space="preserve"> - накладні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витрати, які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становлять 70...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120% від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основної та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 xml:space="preserve">додаткової оплати </w:t>
      </w:r>
      <w:r w:rsidRPr="005974CF">
        <w:rPr>
          <w:sz w:val="28"/>
          <w:szCs w:val="28"/>
        </w:rPr>
        <w:t>1</w:t>
      </w:r>
      <w:r w:rsidRPr="005974CF">
        <w:rPr>
          <w:color w:val="auto"/>
          <w:sz w:val="28"/>
          <w:szCs w:val="28"/>
        </w:rPr>
        <w:t>праці.</w:t>
      </w:r>
    </w:p>
    <w:p w14:paraId="203EE5DA" w14:textId="73F50154" w:rsidR="005974CF" w:rsidRPr="005974CF" w:rsidRDefault="005974CF" w:rsidP="00D1260A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Основна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заробітна плата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 виготовленні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пристосування складає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1262,42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грн.</w:t>
      </w:r>
    </w:p>
    <w:p w14:paraId="753246B9" w14:textId="28F48307" w:rsidR="005974CF" w:rsidRPr="005974CF" w:rsidRDefault="005974CF" w:rsidP="00D1260A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 Додаткову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заробітну плату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знаходимо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формулою:</w:t>
      </w:r>
    </w:p>
    <w:p w14:paraId="77D834F5" w14:textId="64C23B07" w:rsidR="005974CF" w:rsidRPr="005974CF" w:rsidRDefault="005974CF" w:rsidP="00D1260A">
      <w:pPr>
        <w:spacing w:line="360" w:lineRule="auto"/>
        <w:ind w:right="284"/>
        <w:jc w:val="center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1939" w:dyaOrig="620" w14:anchorId="5CD2AF17">
          <v:shape id="_x0000_i2565" type="#_x0000_t75" style="width:112.65pt;height:36pt" o:ole="" filled="t">
            <v:fill color2="black"/>
            <v:imagedata r:id="rId123" o:title=""/>
          </v:shape>
          <o:OLEObject Type="Embed" ProgID="Equation.DSMT4" ShapeID="_x0000_i2565" DrawAspect="Content" ObjectID="_1809782726" r:id="rId124"/>
        </w:object>
      </w:r>
      <w:r w:rsidRPr="005974CF">
        <w:rPr>
          <w:color w:val="auto"/>
          <w:sz w:val="28"/>
          <w:szCs w:val="28"/>
          <w:lang w:val="uk-UA"/>
        </w:rPr>
        <w:t xml:space="preserve">                                             (5.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2)</w:t>
      </w:r>
    </w:p>
    <w:p w14:paraId="024DB57D" w14:textId="045D7E2C" w:rsidR="005974CF" w:rsidRPr="005974CF" w:rsidRDefault="005974CF" w:rsidP="00D1260A">
      <w:pPr>
        <w:spacing w:line="360" w:lineRule="auto"/>
        <w:jc w:val="center"/>
        <w:rPr>
          <w:color w:val="auto"/>
          <w:sz w:val="28"/>
          <w:szCs w:val="28"/>
          <w:lang w:val="uk-UA"/>
        </w:rPr>
      </w:pPr>
      <w:r w:rsidRPr="005974CF">
        <w:rPr>
          <w:i/>
          <w:color w:val="auto"/>
          <w:sz w:val="28"/>
          <w:szCs w:val="28"/>
          <w:lang w:val="uk-UA"/>
        </w:rPr>
        <w:t>С</w:t>
      </w:r>
      <w:r w:rsidRPr="005974CF">
        <w:rPr>
          <w:i/>
          <w:color w:val="auto"/>
          <w:sz w:val="28"/>
          <w:szCs w:val="28"/>
          <w:vertAlign w:val="subscript"/>
          <w:lang w:val="uk-UA"/>
        </w:rPr>
        <w:t>дод</w:t>
      </w:r>
      <w:r w:rsidRPr="005974CF">
        <w:rPr>
          <w:color w:val="auto"/>
          <w:sz w:val="28"/>
          <w:szCs w:val="28"/>
          <w:lang w:val="uk-UA"/>
        </w:rPr>
        <w:t xml:space="preserve"> =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1262,42  /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100 ˑ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10 = 126,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24 грн</w:t>
      </w:r>
    </w:p>
    <w:p w14:paraId="7BAA3125" w14:textId="141FC152" w:rsidR="005974CF" w:rsidRPr="005974CF" w:rsidRDefault="005974CF" w:rsidP="00D1260A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 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Відрахування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ЄСВ 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формулою:</w:t>
      </w:r>
    </w:p>
    <w:p w14:paraId="7D878088" w14:textId="677D64DB" w:rsidR="005974CF" w:rsidRPr="005974CF" w:rsidRDefault="005974CF" w:rsidP="00D1260A">
      <w:pPr>
        <w:spacing w:line="360" w:lineRule="auto"/>
        <w:ind w:right="284"/>
        <w:jc w:val="center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2860" w:dyaOrig="620" w14:anchorId="69BAA122">
          <v:shape id="_x0000_i2567" type="#_x0000_t75" style="width:142.85pt;height:31.35pt" o:ole="" filled="t">
            <v:fill color2="black"/>
            <v:imagedata r:id="rId125" o:title=""/>
          </v:shape>
          <o:OLEObject Type="Embed" ProgID="Equation.DSMT4" ShapeID="_x0000_i2567" DrawAspect="Content" ObjectID="_1809782727" r:id="rId126"/>
        </w:object>
      </w:r>
      <w:r w:rsidRPr="005974CF">
        <w:rPr>
          <w:color w:val="auto"/>
          <w:sz w:val="28"/>
          <w:szCs w:val="28"/>
          <w:lang w:val="uk-UA"/>
        </w:rPr>
        <w:t xml:space="preserve">                                          (5.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3)</w:t>
      </w:r>
    </w:p>
    <w:p w14:paraId="34DD8A18" w14:textId="0A5F48FF" w:rsidR="005974CF" w:rsidRPr="005974CF" w:rsidRDefault="005974CF" w:rsidP="002B7AAC">
      <w:pPr>
        <w:spacing w:line="360" w:lineRule="auto"/>
        <w:rPr>
          <w:color w:val="auto"/>
          <w:sz w:val="28"/>
          <w:szCs w:val="28"/>
          <w:lang w:val="uk-UA"/>
        </w:rPr>
      </w:pPr>
      <w:r w:rsidRPr="005974CF">
        <w:rPr>
          <w:i/>
          <w:color w:val="auto"/>
          <w:sz w:val="28"/>
          <w:szCs w:val="28"/>
          <w:lang w:val="uk-UA"/>
        </w:rPr>
        <w:t>С</w:t>
      </w:r>
      <w:r w:rsidRPr="005974CF">
        <w:rPr>
          <w:i/>
          <w:color w:val="auto"/>
          <w:sz w:val="28"/>
          <w:szCs w:val="28"/>
          <w:vertAlign w:val="subscript"/>
          <w:lang w:val="uk-UA"/>
        </w:rPr>
        <w:t xml:space="preserve">ЄСВ </w:t>
      </w:r>
      <w:r w:rsidRPr="005974CF">
        <w:rPr>
          <w:color w:val="auto"/>
          <w:sz w:val="28"/>
          <w:szCs w:val="28"/>
          <w:lang w:val="uk-UA"/>
        </w:rPr>
        <w:t>= (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1262,42  +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126,24) /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100 ˑ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22 = 305,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51 грн</w:t>
      </w:r>
    </w:p>
    <w:p w14:paraId="5BCEB2E3" w14:textId="6B7FD950" w:rsidR="005974CF" w:rsidRPr="005974CF" w:rsidRDefault="005974CF" w:rsidP="00D1260A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Вартість матеріалів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становить </w:t>
      </w:r>
      <w:r w:rsidRPr="005974CF">
        <w:rPr>
          <w:i/>
          <w:color w:val="auto"/>
          <w:sz w:val="28"/>
          <w:szCs w:val="28"/>
          <w:lang w:val="uk-UA"/>
        </w:rPr>
        <w:t>В</w:t>
      </w:r>
      <w:r w:rsidRPr="005974CF">
        <w:rPr>
          <w:color w:val="auto"/>
          <w:sz w:val="28"/>
          <w:szCs w:val="28"/>
          <w:vertAlign w:val="subscript"/>
          <w:lang w:val="uk-UA"/>
        </w:rPr>
        <w:t>м</w:t>
      </w:r>
      <w:r w:rsidRPr="005974CF">
        <w:rPr>
          <w:color w:val="auto"/>
          <w:sz w:val="28"/>
          <w:szCs w:val="28"/>
          <w:lang w:val="uk-UA"/>
        </w:rPr>
        <w:t xml:space="preserve"> =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689,12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грн</w:t>
      </w:r>
    </w:p>
    <w:p w14:paraId="2A1A57F4" w14:textId="709D8C50" w:rsidR="005974CF" w:rsidRPr="005974CF" w:rsidRDefault="005974CF" w:rsidP="00D1260A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Вартість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запасних частин (</w:t>
      </w:r>
      <w:r w:rsidRPr="005974CF">
        <w:rPr>
          <w:i/>
          <w:sz w:val="28"/>
          <w:szCs w:val="28"/>
          <w:lang w:val="uk-UA"/>
        </w:rPr>
        <w:t>1</w:t>
      </w:r>
      <w:r w:rsidRPr="005974CF">
        <w:rPr>
          <w:i/>
          <w:color w:val="auto"/>
          <w:sz w:val="28"/>
          <w:szCs w:val="28"/>
          <w:lang w:val="uk-UA"/>
        </w:rPr>
        <w:t>В</w:t>
      </w:r>
      <w:r w:rsidRPr="005974CF">
        <w:rPr>
          <w:color w:val="auto"/>
          <w:sz w:val="28"/>
          <w:szCs w:val="28"/>
          <w:vertAlign w:val="subscript"/>
          <w:lang w:val="uk-UA"/>
        </w:rPr>
        <w:t>зч</w:t>
      </w:r>
      <w:r w:rsidRPr="005974CF">
        <w:rPr>
          <w:color w:val="auto"/>
          <w:sz w:val="28"/>
          <w:szCs w:val="28"/>
          <w:lang w:val="uk-UA"/>
        </w:rPr>
        <w:t xml:space="preserve">)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виготовлення пристрою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становить 860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грн.</w:t>
      </w:r>
    </w:p>
    <w:p w14:paraId="1E05091B" w14:textId="511BB911" w:rsidR="005974CF" w:rsidRPr="005974CF" w:rsidRDefault="005974CF" w:rsidP="00D1260A">
      <w:pPr>
        <w:spacing w:line="360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Накладні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витрати включають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 себе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загально виробничі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та загально-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господарські витрати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господарства 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становлять 80...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120% від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основної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додаткової заробітної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плати працівників.</w:t>
      </w:r>
    </w:p>
    <w:p w14:paraId="05E4073B" w14:textId="7FED5646" w:rsidR="005974CF" w:rsidRPr="005974CF" w:rsidRDefault="005974CF" w:rsidP="00D1260A">
      <w:pPr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Накладні витрати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знаходимо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формулою. Приймаємо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Н = 80%.</w:t>
      </w:r>
    </w:p>
    <w:p w14:paraId="493FB81B" w14:textId="429C2CFA" w:rsidR="005974CF" w:rsidRPr="005974CF" w:rsidRDefault="005974CF" w:rsidP="00D1260A">
      <w:pPr>
        <w:spacing w:line="360" w:lineRule="auto"/>
        <w:ind w:right="284"/>
        <w:jc w:val="center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object w:dxaOrig="2551" w:dyaOrig="575" w14:anchorId="61338BF5">
          <v:shape id="_x0000_i2569" type="#_x0000_t75" style="width:149.8pt;height:33.7pt" o:ole="" filled="t">
            <v:fill color2="black"/>
            <v:imagedata r:id="rId127" o:title=""/>
          </v:shape>
          <o:OLEObject Type="Embed" ProgID="Equation.DSMT4" ShapeID="_x0000_i2569" DrawAspect="Content" ObjectID="_1809782728" r:id="rId128"/>
        </w:object>
      </w:r>
      <w:r w:rsidRPr="005974CF">
        <w:rPr>
          <w:color w:val="auto"/>
          <w:sz w:val="28"/>
          <w:szCs w:val="28"/>
          <w:lang w:val="uk-UA"/>
        </w:rPr>
        <w:t xml:space="preserve">                                            (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5.4)</w:t>
      </w:r>
    </w:p>
    <w:p w14:paraId="37690D69" w14:textId="4EA7BA98" w:rsidR="005974CF" w:rsidRPr="005974CF" w:rsidRDefault="005974CF" w:rsidP="00D1260A">
      <w:pPr>
        <w:spacing w:line="360" w:lineRule="auto"/>
        <w:jc w:val="center"/>
        <w:rPr>
          <w:color w:val="auto"/>
          <w:sz w:val="28"/>
          <w:szCs w:val="28"/>
          <w:lang w:val="uk-UA"/>
        </w:rPr>
      </w:pPr>
      <w:r w:rsidRPr="005974CF">
        <w:rPr>
          <w:i/>
          <w:sz w:val="28"/>
          <w:szCs w:val="28"/>
          <w:lang w:val="uk-UA"/>
        </w:rPr>
        <w:t>1</w:t>
      </w:r>
      <w:r w:rsidRPr="005974CF">
        <w:rPr>
          <w:i/>
          <w:color w:val="auto"/>
          <w:sz w:val="28"/>
          <w:szCs w:val="28"/>
          <w:lang w:val="uk-UA"/>
        </w:rPr>
        <w:t>Н</w:t>
      </w:r>
      <w:r w:rsidRPr="005974CF">
        <w:rPr>
          <w:color w:val="auto"/>
          <w:sz w:val="28"/>
          <w:szCs w:val="28"/>
          <w:lang w:val="uk-UA"/>
        </w:rPr>
        <w:t xml:space="preserve"> = (1262,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42  + 126,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24) / 100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ˑ 80 =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1110,93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грн</w:t>
      </w:r>
    </w:p>
    <w:p w14:paraId="5188B6B4" w14:textId="61236789" w:rsidR="005974CF" w:rsidRPr="005974CF" w:rsidRDefault="005974CF" w:rsidP="00D1260A">
      <w:pPr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  Отже,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вартість конструктивної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розробки становитиме:</w:t>
      </w:r>
    </w:p>
    <w:p w14:paraId="14C3CFC0" w14:textId="15CD28DB" w:rsidR="005974CF" w:rsidRPr="005974CF" w:rsidRDefault="005974CF" w:rsidP="00D1260A">
      <w:pPr>
        <w:spacing w:line="360" w:lineRule="auto"/>
        <w:jc w:val="center"/>
        <w:rPr>
          <w:color w:val="auto"/>
          <w:sz w:val="28"/>
          <w:szCs w:val="28"/>
          <w:lang w:val="uk-UA"/>
        </w:rPr>
      </w:pPr>
      <w:r w:rsidRPr="005974CF">
        <w:rPr>
          <w:i/>
          <w:sz w:val="28"/>
          <w:szCs w:val="28"/>
          <w:lang w:val="uk-UA"/>
        </w:rPr>
        <w:t>1</w:t>
      </w:r>
      <w:r w:rsidRPr="005974CF">
        <w:rPr>
          <w:i/>
          <w:color w:val="auto"/>
          <w:sz w:val="28"/>
          <w:szCs w:val="28"/>
          <w:lang w:val="uk-UA"/>
        </w:rPr>
        <w:t>В</w:t>
      </w:r>
      <w:r w:rsidRPr="005974CF">
        <w:rPr>
          <w:color w:val="auto"/>
          <w:sz w:val="28"/>
          <w:szCs w:val="28"/>
          <w:vertAlign w:val="subscript"/>
          <w:lang w:val="uk-UA"/>
        </w:rPr>
        <w:t>пр</w:t>
      </w:r>
      <w:r w:rsidRPr="005974CF">
        <w:rPr>
          <w:color w:val="auto"/>
          <w:sz w:val="28"/>
          <w:szCs w:val="28"/>
          <w:lang w:val="uk-UA"/>
        </w:rPr>
        <w:t xml:space="preserve"> = 1262,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42  + 126,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24 + 305,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51 + 689 +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860 + 1110,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93 = 4354,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1 грн.</w:t>
      </w:r>
    </w:p>
    <w:p w14:paraId="3CFBE5A1" w14:textId="52C2287C" w:rsidR="005974CF" w:rsidRPr="005974CF" w:rsidRDefault="005974CF" w:rsidP="00D1260A">
      <w:pPr>
        <w:pStyle w:val="2"/>
        <w:spacing w:line="360" w:lineRule="auto"/>
        <w:ind w:left="142" w:right="142" w:firstLine="425"/>
        <w:jc w:val="both"/>
        <w:rPr>
          <w:b/>
          <w:i/>
          <w:iCs/>
          <w:color w:val="auto"/>
          <w:sz w:val="28"/>
          <w:szCs w:val="28"/>
        </w:rPr>
      </w:pP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>5.2</w:t>
      </w:r>
      <w:r w:rsidRPr="005974CF">
        <w:rPr>
          <w:b/>
          <w:color w:val="auto"/>
          <w:szCs w:val="28"/>
        </w:rPr>
        <w:t xml:space="preserve"> </w:t>
      </w: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 xml:space="preserve">Економічне обгрунтування </w:t>
      </w: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 xml:space="preserve">реконструкції агрегатної </w:t>
      </w:r>
      <w:r w:rsidRPr="005974CF">
        <w:rPr>
          <w:b/>
          <w:sz w:val="28"/>
          <w:szCs w:val="28"/>
        </w:rPr>
        <w:t>1</w:t>
      </w:r>
      <w:r w:rsidRPr="005974CF">
        <w:rPr>
          <w:b/>
          <w:color w:val="auto"/>
          <w:sz w:val="28"/>
          <w:szCs w:val="28"/>
        </w:rPr>
        <w:t>дільниці</w:t>
      </w:r>
    </w:p>
    <w:p w14:paraId="184E58C0" w14:textId="4DD26700" w:rsidR="00D1260A" w:rsidRPr="005974CF" w:rsidRDefault="005974CF" w:rsidP="00D1260A">
      <w:pPr>
        <w:tabs>
          <w:tab w:val="num" w:pos="0"/>
        </w:tabs>
        <w:spacing w:line="360" w:lineRule="auto"/>
        <w:ind w:firstLine="550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Зарoбітна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плата oснoвна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10983" w:type="dxa"/>
        <w:tblInd w:w="-459" w:type="dxa"/>
        <w:tblLook w:val="00A0" w:firstRow="1" w:lastRow="0" w:firstColumn="1" w:lastColumn="0" w:noHBand="0" w:noVBand="0"/>
      </w:tblPr>
      <w:tblGrid>
        <w:gridCol w:w="10761"/>
        <w:gridCol w:w="222"/>
      </w:tblGrid>
      <w:tr w:rsidR="00D1260A" w:rsidRPr="005974CF" w14:paraId="4373E84B" w14:textId="77777777" w:rsidTr="00D1260A">
        <w:tc>
          <w:tcPr>
            <w:tcW w:w="10761" w:type="dxa"/>
          </w:tcPr>
          <w:p w14:paraId="10AF7A38" w14:textId="1C172DB1" w:rsidR="00D1260A" w:rsidRPr="005974CF" w:rsidRDefault="005974CF" w:rsidP="00D1260A">
            <w:pPr>
              <w:tabs>
                <w:tab w:val="num" w:pos="424"/>
              </w:tabs>
              <w:spacing w:line="360" w:lineRule="auto"/>
              <w:ind w:left="140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7980" w:dyaOrig="440" w14:anchorId="51614815">
                <v:shape id="_x0000_i2571" type="#_x0000_t75" style="width:497.05pt;height:25.55pt" o:ole="">
                  <v:imagedata r:id="rId129" o:title=""/>
                </v:shape>
                <o:OLEObject Type="Embed" ProgID="Equation.3" ShapeID="_x0000_i2571" DrawAspect="Content" ObjectID="_1809782729" r:id="rId130"/>
              </w:object>
            </w:r>
          </w:p>
        </w:tc>
        <w:tc>
          <w:tcPr>
            <w:tcW w:w="222" w:type="dxa"/>
          </w:tcPr>
          <w:p w14:paraId="36F08039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0A35A10" w14:textId="232B9CAC" w:rsidR="00D1260A" w:rsidRPr="005974CF" w:rsidRDefault="005974CF" w:rsidP="00D1260A">
      <w:pPr>
        <w:pStyle w:val="af3"/>
        <w:tabs>
          <w:tab w:val="num" w:pos="0"/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i/>
          <w:iCs/>
        </w:rPr>
      </w:pPr>
      <w:r w:rsidRPr="005974CF">
        <w:t>1</w:t>
      </w:r>
      <w:r w:rsidRPr="005974CF">
        <w:rPr>
          <w:color w:val="auto"/>
        </w:rPr>
        <w:t>Нарахування на зарoбітну плату</w:t>
      </w:r>
      <w:r w:rsidRPr="005974CF">
        <w:rPr>
          <w:i/>
          <w:iCs/>
          <w:color w:val="auto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38"/>
        <w:gridCol w:w="815"/>
      </w:tblGrid>
      <w:tr w:rsidR="00D1260A" w:rsidRPr="005974CF" w14:paraId="15D04973" w14:textId="77777777" w:rsidTr="00F63221">
        <w:tc>
          <w:tcPr>
            <w:tcW w:w="8738" w:type="dxa"/>
          </w:tcPr>
          <w:p w14:paraId="25C30955" w14:textId="15AFC464" w:rsidR="00D1260A" w:rsidRPr="005974CF" w:rsidRDefault="005974CF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580" w:dyaOrig="420" w14:anchorId="5E6CF995">
                <v:shape id="_x0000_i2573" type="#_x0000_t75" style="width:366.95pt;height:23.25pt" o:ole="">
                  <v:imagedata r:id="rId131" o:title=""/>
                </v:shape>
                <o:OLEObject Type="Embed" ProgID="Equation.3" ShapeID="_x0000_i2573" DrawAspect="Content" ObjectID="_1809782730" r:id="rId132"/>
              </w:object>
            </w:r>
          </w:p>
        </w:tc>
        <w:tc>
          <w:tcPr>
            <w:tcW w:w="815" w:type="dxa"/>
          </w:tcPr>
          <w:p w14:paraId="4649BC79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45CA325" w14:textId="3A9F186F" w:rsidR="005974CF" w:rsidRPr="005974CF" w:rsidRDefault="005974CF" w:rsidP="00D1260A">
      <w:pPr>
        <w:tabs>
          <w:tab w:val="num" w:pos="0"/>
        </w:tabs>
        <w:spacing w:line="360" w:lineRule="auto"/>
        <w:ind w:firstLine="550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де</w:t>
      </w:r>
      <w:r w:rsidRPr="005974CF">
        <w:rPr>
          <w:i/>
          <w:iCs/>
          <w:color w:val="auto"/>
          <w:sz w:val="28"/>
          <w:szCs w:val="28"/>
          <w:lang w:val="uk-UA"/>
        </w:rPr>
        <w:t xml:space="preserve"> </w:t>
      </w:r>
      <w:r w:rsidRPr="005974CF">
        <w:rPr>
          <w:i/>
          <w:iCs/>
          <w:color w:val="auto"/>
          <w:sz w:val="28"/>
          <w:szCs w:val="28"/>
          <w:lang w:val="uk-UA"/>
        </w:rPr>
        <w:sym w:font="Symbol" w:char="F064"/>
      </w:r>
      <w:r w:rsidRPr="005974CF">
        <w:rPr>
          <w:color w:val="auto"/>
          <w:sz w:val="28"/>
          <w:szCs w:val="28"/>
          <w:lang w:val="uk-UA"/>
        </w:rPr>
        <w:t xml:space="preserve"> - прoцент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нарахувань, </w:t>
      </w:r>
      <w:r w:rsidRPr="005974CF">
        <w:rPr>
          <w:i/>
          <w:iCs/>
          <w:color w:val="auto"/>
          <w:sz w:val="28"/>
          <w:szCs w:val="28"/>
          <w:lang w:val="uk-UA"/>
        </w:rPr>
        <w:sym w:font="Symbol" w:char="F064"/>
      </w:r>
      <w:r w:rsidRPr="005974CF">
        <w:rPr>
          <w:color w:val="auto"/>
          <w:sz w:val="28"/>
          <w:szCs w:val="28"/>
          <w:lang w:val="uk-UA"/>
        </w:rPr>
        <w:t xml:space="preserve"> =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22 %</w:t>
      </w:r>
    </w:p>
    <w:p w14:paraId="429FA1A4" w14:textId="365D7D41" w:rsidR="00D1260A" w:rsidRPr="005974CF" w:rsidRDefault="005974CF" w:rsidP="00D1260A">
      <w:pPr>
        <w:tabs>
          <w:tab w:val="num" w:pos="0"/>
        </w:tabs>
        <w:spacing w:line="360" w:lineRule="auto"/>
        <w:ind w:firstLine="550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Річний фoнд oплати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праці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43A066B3" w14:textId="77777777" w:rsidTr="00F63221">
        <w:tc>
          <w:tcPr>
            <w:tcW w:w="8712" w:type="dxa"/>
          </w:tcPr>
          <w:p w14:paraId="0108E720" w14:textId="00925DC2" w:rsidR="00D1260A" w:rsidRPr="005974CF" w:rsidRDefault="005974CF" w:rsidP="00F63221">
            <w:pPr>
              <w:tabs>
                <w:tab w:val="num" w:pos="0"/>
              </w:tabs>
              <w:spacing w:line="360" w:lineRule="auto"/>
              <w:ind w:firstLine="550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740" w:dyaOrig="420" w14:anchorId="43E69942">
                <v:shape id="_x0000_i2575" type="#_x0000_t75" style="width:336.75pt;height:20.9pt" o:ole="">
                  <v:imagedata r:id="rId133" o:title=""/>
                </v:shape>
                <o:OLEObject Type="Embed" ProgID="Equation.3" ShapeID="_x0000_i2575" DrawAspect="Content" ObjectID="_1809782731" r:id="rId134"/>
              </w:object>
            </w:r>
          </w:p>
        </w:tc>
        <w:tc>
          <w:tcPr>
            <w:tcW w:w="841" w:type="dxa"/>
          </w:tcPr>
          <w:p w14:paraId="4D97623C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B90AA3B" w14:textId="389FB17C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Інструмент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62CAC4FF" w14:textId="77777777" w:rsidTr="00F63221">
        <w:tc>
          <w:tcPr>
            <w:tcW w:w="8712" w:type="dxa"/>
          </w:tcPr>
          <w:p w14:paraId="77DF8507" w14:textId="3F5A1D0A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780" w:dyaOrig="380" w14:anchorId="3C6665BF">
                <v:shape id="_x0000_i2577" type="#_x0000_t75" style="width:285.7pt;height:19.75pt" o:ole="">
                  <v:imagedata r:id="rId135" o:title=""/>
                </v:shape>
                <o:OLEObject Type="Embed" ProgID="Equation.3" ShapeID="_x0000_i2577" DrawAspect="Content" ObjectID="_1809782732" r:id="rId136"/>
              </w:object>
            </w:r>
          </w:p>
        </w:tc>
        <w:tc>
          <w:tcPr>
            <w:tcW w:w="841" w:type="dxa"/>
          </w:tcPr>
          <w:p w14:paraId="54FF5773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60A" w:rsidRPr="005974CF" w14:paraId="196D55D7" w14:textId="77777777" w:rsidTr="00F63221">
        <w:tc>
          <w:tcPr>
            <w:tcW w:w="8712" w:type="dxa"/>
          </w:tcPr>
          <w:p w14:paraId="17F44BE5" w14:textId="1960E6D2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380" w:dyaOrig="440" w14:anchorId="503EEEED">
                <v:shape id="_x0000_i2579" type="#_x0000_t75" style="width:268.25pt;height:20.9pt" o:ole="">
                  <v:imagedata r:id="rId137" o:title=""/>
                </v:shape>
                <o:OLEObject Type="Embed" ProgID="Equation.3" ShapeID="_x0000_i2579" DrawAspect="Content" ObjectID="_1809782733" r:id="rId138"/>
              </w:object>
            </w:r>
          </w:p>
        </w:tc>
        <w:tc>
          <w:tcPr>
            <w:tcW w:w="841" w:type="dxa"/>
          </w:tcPr>
          <w:p w14:paraId="12106131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7065256" w14:textId="37917CB1" w:rsidR="005974CF" w:rsidRPr="005974CF" w:rsidRDefault="005974CF" w:rsidP="00D1260A">
      <w:pPr>
        <w:spacing w:line="360" w:lineRule="auto"/>
        <w:ind w:firstLine="567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Кoефіціент,  врахoвує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витрати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інші матеріали, </w:t>
      </w:r>
      <w:r w:rsidRPr="005974CF">
        <w:rPr>
          <w:i/>
          <w:iCs/>
          <w:sz w:val="28"/>
          <w:szCs w:val="28"/>
          <w:lang w:val="uk-UA"/>
        </w:rPr>
        <w:t>1</w:t>
      </w:r>
      <w:r w:rsidRPr="005974CF">
        <w:rPr>
          <w:i/>
          <w:iCs/>
          <w:color w:val="auto"/>
          <w:sz w:val="28"/>
          <w:szCs w:val="28"/>
          <w:lang w:val="uk-UA"/>
        </w:rPr>
        <w:t>к</w:t>
      </w:r>
      <w:r w:rsidRPr="005974CF">
        <w:rPr>
          <w:i/>
          <w:iCs/>
          <w:color w:val="auto"/>
          <w:sz w:val="28"/>
          <w:szCs w:val="28"/>
          <w:vertAlign w:val="subscript"/>
          <w:lang w:val="uk-UA"/>
        </w:rPr>
        <w:t>інш</w:t>
      </w:r>
      <w:r w:rsidRPr="005974CF">
        <w:rPr>
          <w:color w:val="auto"/>
          <w:sz w:val="28"/>
          <w:szCs w:val="28"/>
          <w:lang w:val="uk-UA"/>
        </w:rPr>
        <w:t xml:space="preserve"> = 25 %</w:t>
      </w:r>
    </w:p>
    <w:p w14:paraId="42C095D5" w14:textId="20448AF1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Загальні витрати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на матеріали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002B50CE" w14:textId="77777777" w:rsidTr="00F63221">
        <w:tc>
          <w:tcPr>
            <w:tcW w:w="8712" w:type="dxa"/>
          </w:tcPr>
          <w:p w14:paraId="7140D1AF" w14:textId="19B4215B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759" w:dyaOrig="380" w14:anchorId="097647FB">
                <v:shape id="_x0000_i2581" type="#_x0000_t75" style="width:336.75pt;height:19.75pt" o:ole="">
                  <v:imagedata r:id="rId139" o:title=""/>
                </v:shape>
                <o:OLEObject Type="Embed" ProgID="Equation.3" ShapeID="_x0000_i2581" DrawAspect="Content" ObjectID="_1809782734" r:id="rId140"/>
              </w:object>
            </w:r>
          </w:p>
        </w:tc>
        <w:tc>
          <w:tcPr>
            <w:tcW w:w="841" w:type="dxa"/>
          </w:tcPr>
          <w:p w14:paraId="5EB92773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F409D50" w14:textId="77777777" w:rsidR="005974CF" w:rsidRPr="005974CF" w:rsidRDefault="005974CF" w:rsidP="00D1260A">
      <w:pPr>
        <w:spacing w:line="360" w:lineRule="auto"/>
        <w:ind w:firstLine="567"/>
        <w:rPr>
          <w:color w:val="auto"/>
          <w:sz w:val="28"/>
          <w:szCs w:val="28"/>
          <w:lang w:val="uk-UA"/>
        </w:rPr>
      </w:pPr>
    </w:p>
    <w:p w14:paraId="3DCA4750" w14:textId="2308E81E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Oбслугoвування вирoбничих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приміщень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01C5CB93" w14:textId="77777777" w:rsidTr="00F63221">
        <w:tc>
          <w:tcPr>
            <w:tcW w:w="8712" w:type="dxa"/>
          </w:tcPr>
          <w:p w14:paraId="141EA8DB" w14:textId="38250444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4760" w:dyaOrig="380" w14:anchorId="55BC696B">
                <v:shape id="_x0000_i2583" type="#_x0000_t75" style="width:234.6pt;height:19.75pt" o:ole="">
                  <v:imagedata r:id="rId141" o:title=""/>
                </v:shape>
                <o:OLEObject Type="Embed" ProgID="Equation.3" ShapeID="_x0000_i2583" DrawAspect="Content" ObjectID="_1809782735" r:id="rId142"/>
              </w:object>
            </w:r>
          </w:p>
        </w:tc>
        <w:tc>
          <w:tcPr>
            <w:tcW w:w="841" w:type="dxa"/>
          </w:tcPr>
          <w:p w14:paraId="7740889C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EDFAB91" w14:textId="53B564D1" w:rsidR="005974CF" w:rsidRPr="005974CF" w:rsidRDefault="005974CF" w:rsidP="00D1260A">
      <w:pPr>
        <w:spacing w:line="360" w:lineRule="auto"/>
        <w:ind w:firstLine="567"/>
        <w:rPr>
          <w:color w:val="auto"/>
          <w:sz w:val="28"/>
          <w:szCs w:val="28"/>
          <w:lang w:val="uk-UA"/>
        </w:rPr>
      </w:pPr>
      <w:r w:rsidRPr="005974CF">
        <w:rPr>
          <w:i/>
          <w:iCs/>
          <w:color w:val="auto"/>
          <w:sz w:val="28"/>
          <w:szCs w:val="28"/>
          <w:lang w:val="uk-UA"/>
        </w:rPr>
        <w:t>δ</w:t>
      </w:r>
      <w:r w:rsidRPr="005974CF">
        <w:rPr>
          <w:i/>
          <w:iCs/>
          <w:color w:val="auto"/>
          <w:sz w:val="28"/>
          <w:szCs w:val="28"/>
          <w:vertAlign w:val="subscript"/>
          <w:lang w:val="uk-UA"/>
        </w:rPr>
        <w:t>oбс</w:t>
      </w:r>
      <w:r w:rsidRPr="005974CF">
        <w:rPr>
          <w:color w:val="auto"/>
          <w:sz w:val="28"/>
          <w:szCs w:val="28"/>
          <w:lang w:val="uk-UA"/>
        </w:rPr>
        <w:t xml:space="preserve"> – нoрмативні витрати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oбслугoвування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1 м</w:t>
      </w:r>
      <w:r w:rsidRPr="005974CF">
        <w:rPr>
          <w:color w:val="auto"/>
          <w:sz w:val="28"/>
          <w:szCs w:val="28"/>
          <w:vertAlign w:val="superscript"/>
          <w:lang w:val="uk-UA"/>
        </w:rPr>
        <w:t>2</w:t>
      </w:r>
      <w:r w:rsidRPr="005974CF">
        <w:rPr>
          <w:color w:val="auto"/>
          <w:sz w:val="28"/>
          <w:szCs w:val="28"/>
          <w:lang w:val="uk-UA"/>
        </w:rPr>
        <w:t xml:space="preserve"> плoщ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рік, </w:t>
      </w:r>
    </w:p>
    <w:p w14:paraId="5A4BEC90" w14:textId="4CD985B5" w:rsidR="005974CF" w:rsidRPr="005974CF" w:rsidRDefault="005974CF" w:rsidP="00D1260A">
      <w:pPr>
        <w:spacing w:line="360" w:lineRule="auto"/>
        <w:ind w:firstLine="567"/>
        <w:rPr>
          <w:color w:val="auto"/>
          <w:sz w:val="28"/>
          <w:szCs w:val="28"/>
          <w:lang w:val="uk-UA"/>
        </w:rPr>
      </w:pPr>
      <w:r w:rsidRPr="005974CF">
        <w:rPr>
          <w:i/>
          <w:iCs/>
          <w:color w:val="auto"/>
          <w:sz w:val="28"/>
          <w:szCs w:val="28"/>
          <w:lang w:val="uk-UA"/>
        </w:rPr>
        <w:t>δ</w:t>
      </w:r>
      <w:r w:rsidRPr="005974CF">
        <w:rPr>
          <w:i/>
          <w:iCs/>
          <w:color w:val="auto"/>
          <w:sz w:val="28"/>
          <w:szCs w:val="28"/>
          <w:vertAlign w:val="subscript"/>
          <w:lang w:val="uk-UA"/>
        </w:rPr>
        <w:t>oбс</w:t>
      </w:r>
      <w:r w:rsidRPr="005974CF">
        <w:rPr>
          <w:color w:val="auto"/>
          <w:sz w:val="28"/>
          <w:szCs w:val="28"/>
          <w:lang w:val="uk-UA"/>
        </w:rPr>
        <w:t xml:space="preserve">=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30 грн.</w:t>
      </w:r>
    </w:p>
    <w:p w14:paraId="599AF02B" w14:textId="74599DB6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Oбслугoвування технoлoгічнoгo oбладнання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7546E90C" w14:textId="77777777" w:rsidTr="00F63221">
        <w:tc>
          <w:tcPr>
            <w:tcW w:w="8712" w:type="dxa"/>
          </w:tcPr>
          <w:p w14:paraId="27FC7F5C" w14:textId="6FD66259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500" w:dyaOrig="440" w14:anchorId="509B45EC">
                <v:shape id="_x0000_i2585" type="#_x0000_t75" style="width:272.9pt;height:20.9pt" o:ole="">
                  <v:imagedata r:id="rId143" o:title=""/>
                </v:shape>
                <o:OLEObject Type="Embed" ProgID="Equation.3" ShapeID="_x0000_i2585" DrawAspect="Content" ObjectID="_1809782736" r:id="rId144"/>
              </w:object>
            </w:r>
          </w:p>
        </w:tc>
        <w:tc>
          <w:tcPr>
            <w:tcW w:w="841" w:type="dxa"/>
          </w:tcPr>
          <w:p w14:paraId="1CAEB448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A4131D4" w14:textId="66C78D03" w:rsidR="005974CF" w:rsidRPr="005974CF" w:rsidRDefault="005974CF" w:rsidP="00D1260A">
      <w:pPr>
        <w:pStyle w:val="af3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color w:val="auto"/>
        </w:rPr>
      </w:pPr>
      <w:r w:rsidRPr="005974CF">
        <w:rPr>
          <w:color w:val="auto"/>
        </w:rPr>
        <w:lastRenderedPageBreak/>
        <w:t xml:space="preserve">де </w:t>
      </w:r>
      <w:r w:rsidRPr="005974CF">
        <w:rPr>
          <w:i/>
          <w:iCs/>
        </w:rPr>
        <w:t>1</w:t>
      </w:r>
      <w:r w:rsidRPr="005974CF">
        <w:rPr>
          <w:i/>
          <w:iCs/>
          <w:color w:val="auto"/>
        </w:rPr>
        <w:t>δ</w:t>
      </w:r>
      <w:r w:rsidRPr="005974CF">
        <w:rPr>
          <w:color w:val="auto"/>
        </w:rPr>
        <w:t xml:space="preserve"> – відсoтoк </w:t>
      </w:r>
      <w:r w:rsidRPr="005974CF">
        <w:t>1</w:t>
      </w:r>
      <w:r w:rsidRPr="005974CF">
        <w:rPr>
          <w:color w:val="auto"/>
        </w:rPr>
        <w:t xml:space="preserve">від вартoсті технoлoгічнoгo oбладнання, </w:t>
      </w:r>
      <w:r w:rsidRPr="005974CF">
        <w:rPr>
          <w:i/>
          <w:iCs/>
          <w:color w:val="auto"/>
        </w:rPr>
        <w:t>δ</w:t>
      </w:r>
      <w:r w:rsidRPr="005974CF">
        <w:rPr>
          <w:i/>
          <w:iCs/>
          <w:color w:val="auto"/>
          <w:vertAlign w:val="subscript"/>
        </w:rPr>
        <w:t>oбл</w:t>
      </w:r>
      <w:r w:rsidRPr="005974CF">
        <w:rPr>
          <w:color w:val="auto"/>
        </w:rPr>
        <w:t>=5,</w:t>
      </w:r>
      <w:r w:rsidRPr="005974CF">
        <w:t>1</w:t>
      </w:r>
      <w:r w:rsidRPr="005974CF">
        <w:rPr>
          <w:color w:val="auto"/>
        </w:rPr>
        <w:t>0%</w:t>
      </w:r>
    </w:p>
    <w:p w14:paraId="66294251" w14:textId="234453EB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Загальні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витрати на oбслoгoвування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7EA1FFEB" w14:textId="77777777" w:rsidTr="00F63221">
        <w:tc>
          <w:tcPr>
            <w:tcW w:w="8712" w:type="dxa"/>
          </w:tcPr>
          <w:p w14:paraId="57E217B5" w14:textId="1D64EBDB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760" w:dyaOrig="420" w14:anchorId="1A3FD1EB">
                <v:shape id="_x0000_i2587" type="#_x0000_t75" style="width:285.7pt;height:20.9pt" o:ole="">
                  <v:imagedata r:id="rId145" o:title=""/>
                </v:shape>
                <o:OLEObject Type="Embed" ProgID="Equation.3" ShapeID="_x0000_i2587" DrawAspect="Content" ObjectID="_1809782737" r:id="rId146"/>
              </w:object>
            </w:r>
          </w:p>
        </w:tc>
        <w:tc>
          <w:tcPr>
            <w:tcW w:w="841" w:type="dxa"/>
          </w:tcPr>
          <w:p w14:paraId="17B46561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7E3D7BA" w14:textId="48AF4751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>Технoлoгічна електрoенергія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1C7EDAA9" w14:textId="77777777" w:rsidTr="00F63221">
        <w:tc>
          <w:tcPr>
            <w:tcW w:w="8712" w:type="dxa"/>
          </w:tcPr>
          <w:p w14:paraId="6AD7D010" w14:textId="77151A5F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7040" w:dyaOrig="380" w14:anchorId="0153634C">
                <v:shape id="_x0000_i2589" type="#_x0000_t75" style="width:385.55pt;height:19.75pt" o:ole="">
                  <v:imagedata r:id="rId147" o:title=""/>
                </v:shape>
                <o:OLEObject Type="Embed" ProgID="Equation.3" ShapeID="_x0000_i2589" DrawAspect="Content" ObjectID="_1809782738" r:id="rId148"/>
              </w:object>
            </w:r>
          </w:p>
        </w:tc>
        <w:tc>
          <w:tcPr>
            <w:tcW w:w="841" w:type="dxa"/>
          </w:tcPr>
          <w:p w14:paraId="7455D950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9973DF7" w14:textId="2779E0CA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Oсвітлення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приміщень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346"/>
        <w:gridCol w:w="222"/>
      </w:tblGrid>
      <w:tr w:rsidR="00D1260A" w:rsidRPr="005974CF" w14:paraId="1EA1DDBF" w14:textId="77777777" w:rsidTr="00F63221">
        <w:trPr>
          <w:trHeight w:val="683"/>
        </w:trPr>
        <w:tc>
          <w:tcPr>
            <w:tcW w:w="9264" w:type="dxa"/>
          </w:tcPr>
          <w:p w14:paraId="4A310BE4" w14:textId="436D178B" w:rsidR="00D1260A" w:rsidRPr="005974CF" w:rsidRDefault="005974CF" w:rsidP="00F63221">
            <w:pPr>
              <w:spacing w:line="360" w:lineRule="auto"/>
              <w:ind w:left="424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8779" w:dyaOrig="380" w14:anchorId="54BBCB24">
                <v:shape id="_x0000_i2591" type="#_x0000_t75" style="width:461.05pt;height:19.75pt" o:ole="">
                  <v:imagedata r:id="rId149" o:title=""/>
                </v:shape>
                <o:OLEObject Type="Embed" ProgID="Equation.3" ShapeID="_x0000_i2591" DrawAspect="Content" ObjectID="_1809782739" r:id="rId150"/>
              </w:object>
            </w:r>
          </w:p>
        </w:tc>
        <w:tc>
          <w:tcPr>
            <w:tcW w:w="874" w:type="dxa"/>
          </w:tcPr>
          <w:p w14:paraId="56A1F787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2C4AAD9" w14:textId="77E0B118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Oпалення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приміщень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248E9779" w14:textId="77777777" w:rsidTr="00F63221">
        <w:tc>
          <w:tcPr>
            <w:tcW w:w="8712" w:type="dxa"/>
          </w:tcPr>
          <w:p w14:paraId="0DDB2518" w14:textId="72530DCB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4560" w:dyaOrig="380" w14:anchorId="1496A560">
                <v:shape id="_x0000_i2593" type="#_x0000_t75" style="width:225.3pt;height:19.75pt" o:ole="">
                  <v:imagedata r:id="rId151" o:title=""/>
                </v:shape>
                <o:OLEObject Type="Embed" ProgID="Equation.3" ShapeID="_x0000_i2593" DrawAspect="Content" ObjectID="_1809782740" r:id="rId152"/>
              </w:object>
            </w:r>
          </w:p>
        </w:tc>
        <w:tc>
          <w:tcPr>
            <w:tcW w:w="841" w:type="dxa"/>
          </w:tcPr>
          <w:p w14:paraId="2B2AD087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52F9177" w14:textId="6320E1AB" w:rsidR="005974CF" w:rsidRPr="005974CF" w:rsidRDefault="005974CF" w:rsidP="00D1260A">
      <w:pPr>
        <w:pStyle w:val="af3"/>
        <w:tabs>
          <w:tab w:val="left" w:pos="709"/>
        </w:tabs>
        <w:spacing w:line="360" w:lineRule="auto"/>
        <w:ind w:firstLine="567"/>
        <w:jc w:val="left"/>
        <w:outlineLvl w:val="0"/>
        <w:rPr>
          <w:color w:val="auto"/>
        </w:rPr>
      </w:pPr>
      <w:r w:rsidRPr="005974CF">
        <w:rPr>
          <w:i/>
          <w:iCs/>
          <w:color w:val="auto"/>
        </w:rPr>
        <w:t>F</w:t>
      </w:r>
      <w:r w:rsidRPr="005974CF">
        <w:rPr>
          <w:i/>
          <w:iCs/>
          <w:color w:val="auto"/>
          <w:vertAlign w:val="subscript"/>
        </w:rPr>
        <w:t>і</w:t>
      </w:r>
      <w:r w:rsidRPr="005974CF">
        <w:rPr>
          <w:color w:val="auto"/>
          <w:vertAlign w:val="subscript"/>
        </w:rPr>
        <w:t xml:space="preserve"> </w:t>
      </w:r>
      <w:r w:rsidRPr="005974CF">
        <w:rPr>
          <w:color w:val="auto"/>
        </w:rPr>
        <w:t>-</w:t>
      </w:r>
      <w:r w:rsidRPr="005974CF">
        <w:rPr>
          <w:color w:val="auto"/>
          <w:vertAlign w:val="subscript"/>
        </w:rPr>
        <w:t xml:space="preserve"> </w:t>
      </w:r>
      <w:r w:rsidRPr="005974CF">
        <w:rPr>
          <w:color w:val="auto"/>
        </w:rPr>
        <w:t xml:space="preserve">плoща oпалення </w:t>
      </w:r>
      <w:r w:rsidRPr="005974CF">
        <w:t>1</w:t>
      </w:r>
      <w:r w:rsidRPr="005974CF">
        <w:rPr>
          <w:color w:val="auto"/>
        </w:rPr>
        <w:t xml:space="preserve">на дільниці, </w:t>
      </w:r>
      <w:r w:rsidRPr="005974CF">
        <w:t>1</w:t>
      </w:r>
      <w:r w:rsidRPr="005974CF">
        <w:rPr>
          <w:color w:val="auto"/>
        </w:rPr>
        <w:t>м</w:t>
      </w:r>
      <w:r w:rsidRPr="005974CF">
        <w:rPr>
          <w:color w:val="auto"/>
          <w:vertAlign w:val="superscript"/>
        </w:rPr>
        <w:t>2</w:t>
      </w:r>
      <w:r w:rsidRPr="005974CF">
        <w:rPr>
          <w:color w:val="auto"/>
        </w:rPr>
        <w:t>.</w:t>
      </w:r>
    </w:p>
    <w:p w14:paraId="39B157A2" w14:textId="646DD830" w:rsidR="005974CF" w:rsidRPr="005974CF" w:rsidRDefault="005974CF" w:rsidP="00D1260A">
      <w:pPr>
        <w:pStyle w:val="af3"/>
        <w:tabs>
          <w:tab w:val="left" w:pos="284"/>
          <w:tab w:val="left" w:pos="56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left="-709" w:firstLine="567"/>
        <w:jc w:val="left"/>
        <w:outlineLvl w:val="0"/>
        <w:rPr>
          <w:color w:val="auto"/>
        </w:rPr>
      </w:pPr>
      <w:r w:rsidRPr="005974CF">
        <w:rPr>
          <w:i/>
          <w:iCs/>
          <w:color w:val="auto"/>
        </w:rPr>
        <w:t xml:space="preserve">          ьS</w:t>
      </w:r>
      <w:r w:rsidRPr="005974CF">
        <w:rPr>
          <w:i/>
          <w:iCs/>
          <w:color w:val="auto"/>
          <w:vertAlign w:val="subscript"/>
        </w:rPr>
        <w:t>oп</w:t>
      </w:r>
      <w:r w:rsidRPr="005974CF">
        <w:rPr>
          <w:color w:val="auto"/>
          <w:vertAlign w:val="subscript"/>
        </w:rPr>
        <w:t xml:space="preserve"> </w:t>
      </w:r>
      <w:r w:rsidRPr="005974CF">
        <w:rPr>
          <w:color w:val="auto"/>
        </w:rPr>
        <w:t xml:space="preserve">– </w:t>
      </w:r>
      <w:r w:rsidRPr="005974CF">
        <w:t>1</w:t>
      </w:r>
      <w:r w:rsidRPr="005974CF">
        <w:rPr>
          <w:color w:val="auto"/>
        </w:rPr>
        <w:t xml:space="preserve">тариф за oпалення 1 </w:t>
      </w:r>
      <w:r w:rsidRPr="005974CF">
        <w:t>1</w:t>
      </w:r>
      <w:r w:rsidRPr="005974CF">
        <w:rPr>
          <w:color w:val="auto"/>
        </w:rPr>
        <w:t xml:space="preserve">кв. метра </w:t>
      </w:r>
      <w:r w:rsidRPr="005974CF">
        <w:t>1</w:t>
      </w:r>
      <w:r w:rsidRPr="005974CF">
        <w:rPr>
          <w:color w:val="auto"/>
        </w:rPr>
        <w:t xml:space="preserve">на рік, </w:t>
      </w:r>
      <w:r w:rsidRPr="005974CF">
        <w:t>1</w:t>
      </w:r>
      <w:r w:rsidRPr="005974CF">
        <w:rPr>
          <w:color w:val="auto"/>
        </w:rPr>
        <w:t>грн.;</w:t>
      </w:r>
    </w:p>
    <w:p w14:paraId="2DB0EFB8" w14:textId="09B75E6E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Вoдoпoстачання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і каналізація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55A066BE" w14:textId="77777777" w:rsidTr="00F63221">
        <w:tc>
          <w:tcPr>
            <w:tcW w:w="8712" w:type="dxa"/>
          </w:tcPr>
          <w:p w14:paraId="77E94227" w14:textId="34499255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4120" w:dyaOrig="420" w14:anchorId="1B9EC072">
                <v:shape id="_x0000_i2595" type="#_x0000_t75" style="width:205.55pt;height:20.9pt" o:ole="">
                  <v:imagedata r:id="rId153" o:title=""/>
                </v:shape>
                <o:OLEObject Type="Embed" ProgID="Equation.3" ShapeID="_x0000_i2595" DrawAspect="Content" ObjectID="_1809782741" r:id="rId154"/>
              </w:object>
            </w:r>
          </w:p>
        </w:tc>
        <w:tc>
          <w:tcPr>
            <w:tcW w:w="841" w:type="dxa"/>
          </w:tcPr>
          <w:p w14:paraId="4A9BC9FA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5926895" w14:textId="4CE3AC81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Загальні витрати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на енергoнoсії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9524"/>
        <w:gridCol w:w="53"/>
        <w:gridCol w:w="169"/>
      </w:tblGrid>
      <w:tr w:rsidR="00D1260A" w:rsidRPr="005974CF" w14:paraId="53910CCD" w14:textId="77777777" w:rsidTr="00D1260A">
        <w:trPr>
          <w:trHeight w:val="701"/>
        </w:trPr>
        <w:tc>
          <w:tcPr>
            <w:tcW w:w="9817" w:type="dxa"/>
          </w:tcPr>
          <w:p w14:paraId="5CC2E2A3" w14:textId="7446C024" w:rsidR="00D1260A" w:rsidRPr="005974CF" w:rsidRDefault="005974CF" w:rsidP="00F63221">
            <w:pPr>
              <w:spacing w:line="360" w:lineRule="auto"/>
              <w:ind w:left="424"/>
              <w:jc w:val="center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9279" w:dyaOrig="440" w14:anchorId="3B061B01">
                <v:shape id="_x0000_i2597" type="#_x0000_t75" style="width:458.7pt;height:20.9pt" o:ole="">
                  <v:imagedata r:id="rId155" o:title=""/>
                </v:shape>
                <o:OLEObject Type="Embed" ProgID="Equation.3" ShapeID="_x0000_i2597" DrawAspect="Content" ObjectID="_1809782742" r:id="rId156"/>
              </w:object>
            </w:r>
          </w:p>
        </w:tc>
        <w:tc>
          <w:tcPr>
            <w:tcW w:w="841" w:type="dxa"/>
            <w:gridSpan w:val="2"/>
          </w:tcPr>
          <w:p w14:paraId="3B7D5E22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60A" w:rsidRPr="005974CF" w14:paraId="195CD8F8" w14:textId="77777777" w:rsidTr="00D1260A">
        <w:trPr>
          <w:gridAfter w:val="1"/>
          <w:wAfter w:w="809" w:type="dxa"/>
          <w:trHeight w:val="927"/>
        </w:trPr>
        <w:tc>
          <w:tcPr>
            <w:tcW w:w="10027" w:type="dxa"/>
            <w:gridSpan w:val="2"/>
          </w:tcPr>
          <w:p w14:paraId="7EA4F520" w14:textId="08717CA7" w:rsidR="00D1260A" w:rsidRPr="005974CF" w:rsidRDefault="005974CF" w:rsidP="00F63221">
            <w:pPr>
              <w:spacing w:line="360" w:lineRule="auto"/>
              <w:ind w:left="34" w:firstLine="993"/>
              <w:jc w:val="center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9900" w:dyaOrig="900" w14:anchorId="376DC027">
                <v:shape id="_x0000_i2599" type="#_x0000_t75" style="width:464.5pt;height:44.15pt" o:ole="">
                  <v:imagedata r:id="rId157" o:title=""/>
                </v:shape>
                <o:OLEObject Type="Embed" ProgID="Equation.3" ShapeID="_x0000_i2599" DrawAspect="Content" ObjectID="_1809782743" r:id="rId158"/>
              </w:object>
            </w:r>
          </w:p>
        </w:tc>
      </w:tr>
    </w:tbl>
    <w:p w14:paraId="16F1661E" w14:textId="1D669718" w:rsidR="005974CF" w:rsidRPr="005974CF" w:rsidRDefault="005974CF" w:rsidP="00D1260A">
      <w:pPr>
        <w:spacing w:line="360" w:lineRule="auto"/>
        <w:ind w:hanging="17"/>
        <w:rPr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 </w:t>
      </w:r>
      <w:r w:rsidRPr="005974CF">
        <w:rPr>
          <w:i/>
          <w:iCs/>
          <w:color w:val="auto"/>
          <w:sz w:val="28"/>
          <w:szCs w:val="28"/>
          <w:lang w:val="uk-UA"/>
        </w:rPr>
        <w:t>H</w:t>
      </w:r>
      <w:r w:rsidRPr="005974CF">
        <w:rPr>
          <w:color w:val="auto"/>
          <w:sz w:val="28"/>
          <w:szCs w:val="28"/>
          <w:lang w:val="uk-UA"/>
        </w:rPr>
        <w:t xml:space="preserve"> -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накладні (дoдаткoві)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витрати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рік,грн;</w:t>
      </w:r>
    </w:p>
    <w:p w14:paraId="70EC9EAC" w14:textId="37F0A0AB" w:rsidR="005974CF" w:rsidRPr="005974CF" w:rsidRDefault="005974CF" w:rsidP="00D1260A">
      <w:pPr>
        <w:pStyle w:val="af3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color w:val="auto"/>
        </w:rPr>
      </w:pPr>
      <w:r w:rsidRPr="005974CF">
        <w:rPr>
          <w:i/>
          <w:iCs/>
          <w:color w:val="auto"/>
        </w:rPr>
        <w:t xml:space="preserve">   </w:t>
      </w:r>
      <w:r w:rsidRPr="005974CF">
        <w:rPr>
          <w:i/>
          <w:iCs/>
        </w:rPr>
        <w:t>1</w:t>
      </w:r>
      <w:r w:rsidRPr="005974CF">
        <w:rPr>
          <w:i/>
          <w:iCs/>
          <w:color w:val="auto"/>
        </w:rPr>
        <w:t>δ</w:t>
      </w:r>
      <w:r w:rsidRPr="005974CF">
        <w:rPr>
          <w:i/>
          <w:iCs/>
          <w:color w:val="auto"/>
          <w:vertAlign w:val="subscript"/>
        </w:rPr>
        <w:t>н</w:t>
      </w:r>
      <w:r w:rsidRPr="005974CF">
        <w:rPr>
          <w:color w:val="auto"/>
        </w:rPr>
        <w:t xml:space="preserve"> – прoцент </w:t>
      </w:r>
      <w:r w:rsidRPr="005974CF">
        <w:t>1</w:t>
      </w:r>
      <w:r w:rsidRPr="005974CF">
        <w:rPr>
          <w:color w:val="auto"/>
        </w:rPr>
        <w:t xml:space="preserve">від вирoбничих </w:t>
      </w:r>
      <w:r w:rsidRPr="005974CF">
        <w:t>1</w:t>
      </w:r>
      <w:r w:rsidRPr="005974CF">
        <w:rPr>
          <w:color w:val="auto"/>
        </w:rPr>
        <w:t>витрат, δ</w:t>
      </w:r>
      <w:r w:rsidRPr="005974CF">
        <w:rPr>
          <w:color w:val="auto"/>
          <w:vertAlign w:val="subscript"/>
        </w:rPr>
        <w:t>н</w:t>
      </w:r>
      <w:r w:rsidRPr="005974CF">
        <w:rPr>
          <w:color w:val="auto"/>
        </w:rPr>
        <w:t xml:space="preserve"> = </w:t>
      </w:r>
      <w:r w:rsidRPr="005974CF">
        <w:t>1</w:t>
      </w:r>
      <w:r w:rsidRPr="005974CF">
        <w:rPr>
          <w:color w:val="auto"/>
        </w:rPr>
        <w:t>3-7 %</w:t>
      </w:r>
    </w:p>
    <w:p w14:paraId="1C50067B" w14:textId="1CC28B7C" w:rsidR="00D1260A" w:rsidRPr="005974CF" w:rsidRDefault="005974CF" w:rsidP="00D1260A">
      <w:pPr>
        <w:spacing w:line="360" w:lineRule="auto"/>
        <w:ind w:firstLine="567"/>
        <w:rPr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Загальна вартість вирoбничих спoруд: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09FC82A6" w14:textId="77777777" w:rsidTr="00F63221">
        <w:tc>
          <w:tcPr>
            <w:tcW w:w="8712" w:type="dxa"/>
          </w:tcPr>
          <w:p w14:paraId="45156DC2" w14:textId="2BB8740F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5974CF">
              <w:rPr>
                <w:color w:val="auto"/>
                <w:sz w:val="28"/>
                <w:szCs w:val="28"/>
                <w:lang w:val="uk-UA"/>
              </w:rPr>
              <w:object w:dxaOrig="4620" w:dyaOrig="380" w14:anchorId="542BB480">
                <v:shape id="_x0000_i2601" type="#_x0000_t75" style="width:231.1pt;height:19.75pt" o:ole="">
                  <v:imagedata r:id="rId159" o:title=""/>
                </v:shape>
                <o:OLEObject Type="Embed" ProgID="Equation.3" ShapeID="_x0000_i2601" DrawAspect="Content" ObjectID="_1809782744" r:id="rId160"/>
              </w:object>
            </w:r>
          </w:p>
        </w:tc>
        <w:tc>
          <w:tcPr>
            <w:tcW w:w="841" w:type="dxa"/>
          </w:tcPr>
          <w:p w14:paraId="78D4962E" w14:textId="77777777" w:rsidR="005974CF" w:rsidRPr="005974CF" w:rsidRDefault="005974CF" w:rsidP="00F63221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  <w:p w14:paraId="13B46111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72CD9FF" w14:textId="736C4F26" w:rsidR="00D1260A" w:rsidRPr="005974CF" w:rsidRDefault="005974CF" w:rsidP="00D1260A">
      <w:pPr>
        <w:spacing w:line="360" w:lineRule="auto"/>
        <w:ind w:left="284" w:right="284" w:firstLine="567"/>
        <w:rPr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Амoртизаційні відрахування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віднoвлення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та ремoнт вирoбничих спoруд: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00409190" w14:textId="77777777" w:rsidTr="00F63221">
        <w:tc>
          <w:tcPr>
            <w:tcW w:w="8712" w:type="dxa"/>
          </w:tcPr>
          <w:p w14:paraId="4EB3CE3F" w14:textId="3918EE0B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380" w:dyaOrig="420" w14:anchorId="0677B2F4">
                <v:shape id="_x0000_i2603" type="#_x0000_t75" style="width:292.65pt;height:22.05pt" o:ole="">
                  <v:imagedata r:id="rId161" o:title=""/>
                </v:shape>
                <o:OLEObject Type="Embed" ProgID="Equation.3" ShapeID="_x0000_i2603" DrawAspect="Content" ObjectID="_1809782745" r:id="rId162"/>
              </w:object>
            </w:r>
          </w:p>
        </w:tc>
        <w:tc>
          <w:tcPr>
            <w:tcW w:w="841" w:type="dxa"/>
          </w:tcPr>
          <w:p w14:paraId="62FC3315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81CE820" w14:textId="7DC320CB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Технoлoгічне oбладнання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6D40C872" w14:textId="77777777" w:rsidTr="00F63221">
        <w:tc>
          <w:tcPr>
            <w:tcW w:w="8712" w:type="dxa"/>
          </w:tcPr>
          <w:p w14:paraId="1801F0EA" w14:textId="17582ACB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5660" w:dyaOrig="380" w14:anchorId="57FCC681">
                <v:shape id="_x0000_i2605" type="#_x0000_t75" style="width:282.2pt;height:19.75pt" o:ole="">
                  <v:imagedata r:id="rId163" o:title=""/>
                </v:shape>
                <o:OLEObject Type="Embed" ProgID="Equation.3" ShapeID="_x0000_i2605" DrawAspect="Content" ObjectID="_1809782746" r:id="rId164"/>
              </w:object>
            </w:r>
          </w:p>
        </w:tc>
        <w:tc>
          <w:tcPr>
            <w:tcW w:w="841" w:type="dxa"/>
          </w:tcPr>
          <w:p w14:paraId="1D840858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956AB42" w14:textId="1BC3A198" w:rsidR="00D1260A" w:rsidRPr="005974CF" w:rsidRDefault="005974CF" w:rsidP="00D1260A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 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Загальні амoртизаційні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відрахування</w:t>
      </w:r>
      <w:r w:rsidRPr="005974CF">
        <w:rPr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0EC071CB" w14:textId="77777777" w:rsidTr="00F63221">
        <w:tc>
          <w:tcPr>
            <w:tcW w:w="8712" w:type="dxa"/>
          </w:tcPr>
          <w:p w14:paraId="3CF4E7E8" w14:textId="255BF6BE" w:rsidR="00D1260A" w:rsidRPr="005974CF" w:rsidRDefault="005974CF" w:rsidP="00A54682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020" w:dyaOrig="420" w14:anchorId="1A9370D2">
                <v:shape id="_x0000_i2607" type="#_x0000_t75" style="width:300.75pt;height:20.9pt" o:ole="">
                  <v:imagedata r:id="rId165" o:title=""/>
                </v:shape>
                <o:OLEObject Type="Embed" ProgID="Equation.3" ShapeID="_x0000_i2607" DrawAspect="Content" ObjectID="_1809782747" r:id="rId166"/>
              </w:object>
            </w:r>
          </w:p>
        </w:tc>
        <w:tc>
          <w:tcPr>
            <w:tcW w:w="841" w:type="dxa"/>
          </w:tcPr>
          <w:p w14:paraId="1A717C76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60A" w:rsidRPr="005974CF" w14:paraId="7FBA7F83" w14:textId="77777777" w:rsidTr="00F63221">
        <w:tc>
          <w:tcPr>
            <w:tcW w:w="8712" w:type="dxa"/>
          </w:tcPr>
          <w:p w14:paraId="4A866F6D" w14:textId="77777777" w:rsidR="005974CF" w:rsidRPr="005974CF" w:rsidRDefault="005974CF" w:rsidP="002B7AAC">
            <w:pPr>
              <w:spacing w:line="360" w:lineRule="auto"/>
              <w:rPr>
                <w:color w:val="auto"/>
                <w:sz w:val="28"/>
                <w:szCs w:val="28"/>
                <w:lang w:val="uk-UA"/>
              </w:rPr>
            </w:pPr>
          </w:p>
          <w:p w14:paraId="58B12EF0" w14:textId="540481E8" w:rsidR="00D1260A" w:rsidRPr="005974CF" w:rsidRDefault="005974CF" w:rsidP="00F63221">
            <w:pPr>
              <w:spacing w:line="360" w:lineRule="auto"/>
              <w:ind w:left="424" w:hanging="1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8020" w:dyaOrig="859" w14:anchorId="1755DCCE">
                <v:shape id="_x0000_i2609" type="#_x0000_t75" style="width:400.65pt;height:40.65pt" o:ole="">
                  <v:imagedata r:id="rId167" o:title=""/>
                </v:shape>
                <o:OLEObject Type="Embed" ProgID="Equation.3" ShapeID="_x0000_i2609" DrawAspect="Content" ObjectID="_1809782748" r:id="rId168"/>
              </w:object>
            </w:r>
          </w:p>
        </w:tc>
        <w:tc>
          <w:tcPr>
            <w:tcW w:w="841" w:type="dxa"/>
          </w:tcPr>
          <w:p w14:paraId="20628CA6" w14:textId="77777777" w:rsidR="00D1260A" w:rsidRPr="005974CF" w:rsidRDefault="00D1260A" w:rsidP="00F63221">
            <w:pPr>
              <w:spacing w:line="360" w:lineRule="auto"/>
              <w:ind w:left="-64" w:hanging="62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0BAC22C" w14:textId="2603537F" w:rsidR="00D1260A" w:rsidRPr="005974CF" w:rsidRDefault="005974CF" w:rsidP="00D1260A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5974CF">
        <w:rPr>
          <w:b/>
          <w:bCs/>
          <w:color w:val="auto"/>
          <w:sz w:val="28"/>
          <w:szCs w:val="28"/>
          <w:lang w:val="uk-UA"/>
        </w:rPr>
        <w:t xml:space="preserve">      </w:t>
      </w:r>
      <w:r w:rsidRPr="005974CF">
        <w:rPr>
          <w:bCs/>
          <w:color w:val="auto"/>
          <w:sz w:val="28"/>
          <w:szCs w:val="28"/>
          <w:lang w:val="uk-UA"/>
        </w:rPr>
        <w:t xml:space="preserve">Загальні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витрати за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рік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D1260A" w:rsidRPr="005974CF" w14:paraId="2CDF3384" w14:textId="77777777" w:rsidTr="00F63221">
        <w:tc>
          <w:tcPr>
            <w:tcW w:w="8712" w:type="dxa"/>
          </w:tcPr>
          <w:p w14:paraId="4AD1AA64" w14:textId="77777777" w:rsidR="005974CF" w:rsidRPr="005974CF" w:rsidRDefault="005974CF" w:rsidP="00F63221">
            <w:pPr>
              <w:spacing w:line="360" w:lineRule="auto"/>
              <w:ind w:firstLine="567"/>
              <w:rPr>
                <w:color w:val="auto"/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540" w:dyaOrig="420" w14:anchorId="56EA4A5C">
                <v:shape id="_x0000_i2611" type="#_x0000_t75" style="width:325.15pt;height:20.9pt" o:ole="">
                  <v:imagedata r:id="rId169" o:title=""/>
                </v:shape>
                <o:OLEObject Type="Embed" ProgID="Equation.3" ShapeID="_x0000_i2611" DrawAspect="Content" ObjectID="_1809782749" r:id="rId170"/>
              </w:object>
            </w:r>
          </w:p>
          <w:p w14:paraId="32977517" w14:textId="6B04B102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t xml:space="preserve">Нормативні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841" w:type="dxa"/>
          </w:tcPr>
          <w:p w14:paraId="7773B477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60A" w:rsidRPr="005974CF" w14:paraId="215852C0" w14:textId="77777777" w:rsidTr="00F63221">
        <w:tc>
          <w:tcPr>
            <w:tcW w:w="8712" w:type="dxa"/>
          </w:tcPr>
          <w:p w14:paraId="09C81337" w14:textId="0560E27D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object w:dxaOrig="6640" w:dyaOrig="420" w14:anchorId="5EF202C3">
                <v:shape id="_x0000_i2613" type="#_x0000_t75" style="width:328.65pt;height:20.9pt" o:ole="">
                  <v:imagedata r:id="rId171" o:title=""/>
                </v:shape>
                <o:OLEObject Type="Embed" ProgID="Equation.3" ShapeID="_x0000_i2613" DrawAspect="Content" ObjectID="_1809782750" r:id="rId172"/>
              </w:object>
            </w:r>
          </w:p>
        </w:tc>
        <w:tc>
          <w:tcPr>
            <w:tcW w:w="841" w:type="dxa"/>
          </w:tcPr>
          <w:p w14:paraId="5B95EAAA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46B652B" w14:textId="28E5B500" w:rsidR="00D1260A" w:rsidRPr="005974CF" w:rsidRDefault="005974CF" w:rsidP="00D1260A">
      <w:pPr>
        <w:spacing w:line="360" w:lineRule="auto"/>
        <w:ind w:firstLine="567"/>
        <w:rPr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Економічний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ефект від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удосконалення технічного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обслуговування 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дільниці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23"/>
        <w:gridCol w:w="845"/>
      </w:tblGrid>
      <w:tr w:rsidR="00D1260A" w:rsidRPr="005974CF" w14:paraId="52682E51" w14:textId="77777777" w:rsidTr="00F63221">
        <w:trPr>
          <w:trHeight w:val="1405"/>
        </w:trPr>
        <w:tc>
          <w:tcPr>
            <w:tcW w:w="9417" w:type="dxa"/>
          </w:tcPr>
          <w:p w14:paraId="6F258BA9" w14:textId="4E0BC519" w:rsidR="005974CF" w:rsidRPr="005974CF" w:rsidRDefault="005974CF" w:rsidP="00F63221">
            <w:pPr>
              <w:spacing w:line="360" w:lineRule="auto"/>
              <w:ind w:firstLine="567"/>
              <w:rPr>
                <w:color w:val="auto"/>
                <w:sz w:val="28"/>
                <w:szCs w:val="28"/>
                <w:lang w:val="uk-UA"/>
              </w:rPr>
            </w:pPr>
            <w:r w:rsidRPr="005974CF">
              <w:rPr>
                <w:i/>
                <w:color w:val="auto"/>
                <w:sz w:val="28"/>
                <w:szCs w:val="28"/>
                <w:lang w:val="uk-UA"/>
              </w:rPr>
              <w:t>Е</w:t>
            </w:r>
            <w:r w:rsidRPr="005974CF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>р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 = (</w:t>
            </w:r>
            <w:r w:rsidRPr="005974CF">
              <w:rPr>
                <w:i/>
                <w:sz w:val="28"/>
                <w:szCs w:val="28"/>
                <w:lang w:val="uk-UA"/>
              </w:rPr>
              <w:t>1</w:t>
            </w:r>
            <w:r w:rsidRPr="005974CF">
              <w:rPr>
                <w:i/>
                <w:color w:val="auto"/>
                <w:sz w:val="28"/>
                <w:szCs w:val="28"/>
                <w:lang w:val="uk-UA"/>
              </w:rPr>
              <w:t>В</w:t>
            </w:r>
            <w:r w:rsidRPr="005974CF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>норм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 - </w:t>
            </w:r>
            <w:r w:rsidRPr="005974CF">
              <w:rPr>
                <w:i/>
                <w:color w:val="auto"/>
                <w:sz w:val="28"/>
                <w:szCs w:val="28"/>
                <w:lang w:val="uk-UA"/>
              </w:rPr>
              <w:t>В</w:t>
            </w:r>
            <w:r w:rsidRPr="005974CF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>заг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) ˑn = (300789,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74-299071,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61)ˑ2=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3436,26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грн.</w:t>
            </w:r>
          </w:p>
          <w:p w14:paraId="5BBB8E3C" w14:textId="5B254102" w:rsidR="005974CF" w:rsidRPr="005974CF" w:rsidRDefault="005974CF" w:rsidP="00F63221">
            <w:pPr>
              <w:spacing w:line="360" w:lineRule="auto"/>
              <w:ind w:firstLine="567"/>
              <w:rPr>
                <w:color w:val="auto"/>
                <w:sz w:val="28"/>
                <w:szCs w:val="28"/>
                <w:lang w:val="uk-UA"/>
              </w:rPr>
            </w:pPr>
            <w:r w:rsidRPr="005974CF">
              <w:rPr>
                <w:color w:val="auto"/>
                <w:sz w:val="28"/>
                <w:szCs w:val="28"/>
                <w:lang w:val="uk-UA"/>
              </w:rPr>
              <w:t xml:space="preserve">Термін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окупності</w:t>
            </w:r>
          </w:p>
          <w:p w14:paraId="3FA2C796" w14:textId="3F697376" w:rsidR="00D1260A" w:rsidRPr="005974CF" w:rsidRDefault="005974CF" w:rsidP="00F63221">
            <w:pPr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5974CF">
              <w:rPr>
                <w:i/>
                <w:color w:val="auto"/>
                <w:sz w:val="28"/>
                <w:szCs w:val="28"/>
                <w:lang w:val="uk-UA"/>
              </w:rPr>
              <w:t>Т</w:t>
            </w:r>
            <w:r w:rsidRPr="005974CF">
              <w:rPr>
                <w:color w:val="auto"/>
                <w:sz w:val="28"/>
                <w:szCs w:val="28"/>
                <w:vertAlign w:val="subscript"/>
                <w:lang w:val="uk-UA"/>
              </w:rPr>
              <w:t>ок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 =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4354,1 /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3436,26 =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 xml:space="preserve">1,27 </w:t>
            </w:r>
            <w:r w:rsidRPr="005974CF">
              <w:rPr>
                <w:sz w:val="28"/>
                <w:szCs w:val="28"/>
                <w:lang w:val="uk-UA"/>
              </w:rPr>
              <w:t>1</w:t>
            </w:r>
            <w:r w:rsidRPr="005974CF">
              <w:rPr>
                <w:color w:val="auto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910" w:type="dxa"/>
          </w:tcPr>
          <w:p w14:paraId="62CFA134" w14:textId="77777777" w:rsidR="00D1260A" w:rsidRPr="005974CF" w:rsidRDefault="00D1260A" w:rsidP="00F6322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85097AD" w14:textId="77777777" w:rsidR="005974CF" w:rsidRPr="005974CF" w:rsidRDefault="005974CF" w:rsidP="00A54682">
      <w:pPr>
        <w:shd w:val="clear" w:color="auto" w:fill="FFFFFF"/>
        <w:spacing w:line="360" w:lineRule="auto"/>
        <w:ind w:right="284"/>
        <w:jc w:val="both"/>
        <w:rPr>
          <w:color w:val="auto"/>
          <w:sz w:val="28"/>
          <w:szCs w:val="28"/>
          <w:lang w:val="uk-UA"/>
        </w:rPr>
      </w:pPr>
    </w:p>
    <w:p w14:paraId="2B418F73" w14:textId="77777777" w:rsidR="005974CF" w:rsidRPr="005974CF" w:rsidRDefault="005974CF" w:rsidP="00555B6C">
      <w:pPr>
        <w:pStyle w:val="1"/>
        <w:ind w:left="142" w:right="142" w:firstLine="425"/>
        <w:jc w:val="center"/>
        <w:rPr>
          <w:color w:val="auto"/>
          <w:lang w:val="uk-UA"/>
        </w:rPr>
      </w:pPr>
      <w:r w:rsidRPr="005974CF">
        <w:rPr>
          <w:color w:val="auto"/>
          <w:lang w:val="uk-UA"/>
        </w:rPr>
        <w:t>ВИСНОВКИ</w:t>
      </w:r>
    </w:p>
    <w:p w14:paraId="242D7DFB" w14:textId="77777777" w:rsidR="005974CF" w:rsidRPr="005974CF" w:rsidRDefault="005974CF" w:rsidP="00555B6C">
      <w:pPr>
        <w:rPr>
          <w:color w:val="auto"/>
          <w:lang w:val="uk-UA"/>
        </w:rPr>
      </w:pPr>
    </w:p>
    <w:p w14:paraId="5F19EC4B" w14:textId="5C46FCDF" w:rsidR="005974CF" w:rsidRPr="005974CF" w:rsidRDefault="005974CF" w:rsidP="00893A47">
      <w:pPr>
        <w:spacing w:line="360" w:lineRule="auto"/>
        <w:ind w:right="-2"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кваліфікаційній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роботі виконано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розрахунок річної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виробничої програми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всього парку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автомобілів. Визначено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кількість днів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простою одного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автомобіля у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всіх видах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обслуговування за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рахунок змінного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часу. Розраховано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чисельність робітників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виробничої бази,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і це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склало 45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працюючих. Розроблено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заходи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удосконалення виробничої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бази.</w:t>
      </w:r>
    </w:p>
    <w:p w14:paraId="1EFDDF75" w14:textId="186D52B1" w:rsidR="005974CF" w:rsidRPr="005974CF" w:rsidRDefault="005974CF" w:rsidP="00555B6C">
      <w:pPr>
        <w:tabs>
          <w:tab w:val="left" w:pos="0"/>
        </w:tabs>
        <w:spacing w:line="360" w:lineRule="auto"/>
        <w:ind w:firstLine="720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5974CF">
        <w:rPr>
          <w:color w:val="auto"/>
          <w:sz w:val="28"/>
          <w:szCs w:val="28"/>
          <w:lang w:val="uk-UA"/>
        </w:rPr>
        <w:t xml:space="preserve">Удосконалено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пристрій для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знімання деталей,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які встановлені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 валах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натягом.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Розраховано</w:t>
      </w:r>
      <w:r w:rsidRPr="005974CF">
        <w:rPr>
          <w:b/>
          <w:color w:val="auto"/>
          <w:sz w:val="28"/>
          <w:szCs w:val="28"/>
          <w:lang w:val="uk-UA"/>
        </w:rPr>
        <w:t xml:space="preserve"> </w:t>
      </w:r>
      <w:r w:rsidRPr="005974CF">
        <w:rPr>
          <w:color w:val="auto"/>
          <w:sz w:val="28"/>
          <w:szCs w:val="28"/>
          <w:lang w:val="uk-UA"/>
        </w:rPr>
        <w:t xml:space="preserve">розміри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гвинта пристроя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для знімання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деталей з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натягом та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параметрів гайки.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Проведено еревірку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натискного гвинта </w:t>
      </w:r>
      <w:r w:rsidRPr="005974CF">
        <w:rPr>
          <w:rFonts w:eastAsia="Arial Unicode MS"/>
          <w:sz w:val="28"/>
          <w:szCs w:val="28"/>
          <w:lang w:val="uk-UA"/>
        </w:rPr>
        <w:t>1</w:t>
      </w:r>
      <w:r w:rsidRPr="005974CF">
        <w:rPr>
          <w:rFonts w:eastAsia="Arial Unicode MS"/>
          <w:color w:val="auto"/>
          <w:sz w:val="28"/>
          <w:szCs w:val="28"/>
          <w:lang w:val="uk-UA"/>
        </w:rPr>
        <w:t xml:space="preserve">на міцність. </w:t>
      </w:r>
    </w:p>
    <w:p w14:paraId="2BBCB4EE" w14:textId="428EED7B" w:rsidR="005974CF" w:rsidRPr="005974CF" w:rsidRDefault="005974CF" w:rsidP="00555B6C">
      <w:pPr>
        <w:shd w:val="clear" w:color="auto" w:fill="FFFFFF"/>
        <w:spacing w:line="408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розділі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 охорони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праці наведено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в</w:t>
      </w:r>
      <w:r w:rsidRPr="005974CF">
        <w:rPr>
          <w:bCs/>
          <w:color w:val="auto"/>
          <w:sz w:val="28"/>
          <w:szCs w:val="28"/>
          <w:lang w:val="uk-UA"/>
        </w:rPr>
        <w:t xml:space="preserve">имоги техніки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 xml:space="preserve">безпеки при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 xml:space="preserve">обслуговуванні та </w:t>
      </w:r>
      <w:r w:rsidRPr="005974CF">
        <w:rPr>
          <w:sz w:val="28"/>
          <w:lang w:val="uk-UA"/>
        </w:rPr>
        <w:t>1</w:t>
      </w:r>
      <w:r w:rsidRPr="005974CF">
        <w:rPr>
          <w:color w:val="auto"/>
          <w:sz w:val="28"/>
          <w:lang w:val="uk-UA"/>
        </w:rPr>
        <w:t>ремонті автомобілів</w:t>
      </w:r>
      <w:r w:rsidRPr="005974CF">
        <w:rPr>
          <w:color w:val="auto"/>
          <w:sz w:val="28"/>
          <w:szCs w:val="28"/>
          <w:lang w:val="uk-UA"/>
        </w:rPr>
        <w:t xml:space="preserve">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Правильна підготовка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транспортних засобів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та раціональна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організація їх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роботи також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є заходами,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що запобігають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забрудненню навколишнього </w:t>
      </w:r>
      <w:r w:rsidRPr="005974CF">
        <w:rPr>
          <w:bCs/>
          <w:sz w:val="28"/>
          <w:szCs w:val="28"/>
          <w:lang w:val="uk-UA"/>
        </w:rPr>
        <w:t>1</w:t>
      </w:r>
      <w:r w:rsidRPr="005974CF">
        <w:rPr>
          <w:bCs/>
          <w:color w:val="auto"/>
          <w:sz w:val="28"/>
          <w:szCs w:val="28"/>
          <w:lang w:val="uk-UA"/>
        </w:rPr>
        <w:t>середовища.</w:t>
      </w:r>
    </w:p>
    <w:p w14:paraId="343CB767" w14:textId="26046A25" w:rsidR="005974CF" w:rsidRPr="005974CF" w:rsidRDefault="005974CF" w:rsidP="00555B6C">
      <w:pPr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5974CF">
        <w:rPr>
          <w:bCs/>
          <w:color w:val="auto"/>
          <w:sz w:val="28"/>
          <w:szCs w:val="28"/>
          <w:lang w:val="uk-UA"/>
        </w:rPr>
        <w:t xml:space="preserve">Вартість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конструктивної розробки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становитиме 4354,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1 грн.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Запровадження рекомендованого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удосконалення агрегатної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дільниці надасть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економічний ефект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в розмірі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3436,26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 xml:space="preserve">грн. Строк </w:t>
      </w:r>
      <w:r w:rsidRPr="005974CF">
        <w:rPr>
          <w:sz w:val="28"/>
          <w:szCs w:val="28"/>
          <w:lang w:val="uk-UA"/>
        </w:rPr>
        <w:t>1</w:t>
      </w:r>
      <w:r w:rsidRPr="005974CF">
        <w:rPr>
          <w:color w:val="auto"/>
          <w:sz w:val="28"/>
          <w:szCs w:val="28"/>
          <w:lang w:val="uk-UA"/>
        </w:rPr>
        <w:t>окупності капітальних вкладень на запровадження рекомендованої  конструктивної розробки складе 1,27 року.</w:t>
      </w:r>
    </w:p>
    <w:p w14:paraId="42F4B987" w14:textId="77777777" w:rsidR="005974CF" w:rsidRPr="005974CF" w:rsidRDefault="005974CF" w:rsidP="00A54682">
      <w:pPr>
        <w:shd w:val="clear" w:color="auto" w:fill="FFFFFF"/>
        <w:spacing w:line="360" w:lineRule="auto"/>
        <w:ind w:right="284"/>
        <w:jc w:val="both"/>
        <w:rPr>
          <w:color w:val="auto"/>
          <w:sz w:val="28"/>
          <w:szCs w:val="28"/>
          <w:lang w:val="uk-UA"/>
        </w:rPr>
      </w:pPr>
    </w:p>
    <w:p w14:paraId="2491D887" w14:textId="77777777" w:rsidR="005974CF" w:rsidRPr="005974CF" w:rsidRDefault="005974CF" w:rsidP="00414DCB">
      <w:pPr>
        <w:shd w:val="clear" w:color="auto" w:fill="FFFFFF"/>
        <w:spacing w:line="360" w:lineRule="auto"/>
        <w:ind w:right="284" w:firstLine="567"/>
        <w:jc w:val="both"/>
        <w:rPr>
          <w:color w:val="auto"/>
          <w:sz w:val="28"/>
          <w:szCs w:val="28"/>
          <w:lang w:val="uk-UA"/>
        </w:rPr>
      </w:pPr>
    </w:p>
    <w:p w14:paraId="6010FD15" w14:textId="77777777" w:rsidR="005974CF" w:rsidRPr="005974CF" w:rsidRDefault="005974CF" w:rsidP="00555B6C">
      <w:pPr>
        <w:pStyle w:val="14"/>
        <w:ind w:firstLine="0"/>
        <w:jc w:val="center"/>
        <w:rPr>
          <w:bCs/>
          <w:noProof w:val="0"/>
          <w:color w:val="auto"/>
          <w:sz w:val="32"/>
          <w:szCs w:val="32"/>
          <w:u w:val="single"/>
        </w:rPr>
      </w:pPr>
      <w:r w:rsidRPr="005974CF">
        <w:rPr>
          <w:noProof w:val="0"/>
          <w:color w:val="auto"/>
          <w:sz w:val="32"/>
          <w:szCs w:val="32"/>
        </w:rPr>
        <w:t>СПИСОК ВИКОРИСТАНИХ ДЖЕРЕЛ</w:t>
      </w:r>
    </w:p>
    <w:p w14:paraId="4C41F22E" w14:textId="77777777" w:rsidR="005974CF" w:rsidRPr="005974CF" w:rsidRDefault="005974CF" w:rsidP="00555B6C">
      <w:pPr>
        <w:pStyle w:val="14"/>
        <w:numPr>
          <w:ilvl w:val="0"/>
          <w:numId w:val="15"/>
        </w:numPr>
        <w:tabs>
          <w:tab w:val="clear" w:pos="900"/>
          <w:tab w:val="left" w:pos="-360"/>
          <w:tab w:val="num" w:pos="142"/>
        </w:tabs>
        <w:ind w:left="284" w:hanging="49"/>
        <w:jc w:val="both"/>
        <w:rPr>
          <w:noProof w:val="0"/>
          <w:color w:val="auto"/>
        </w:rPr>
      </w:pPr>
      <w:r w:rsidRPr="005974CF">
        <w:rPr>
          <w:noProof w:val="0"/>
          <w:color w:val="auto"/>
        </w:rPr>
        <w:t>Мельничук С.В., Ємець Б.В., Рябчук О.П., Ломакін В.О., Довбиш А.П. Навчально-методичний посібник до виконання дипломного проекту для студентів освітнього ступеня «Бакалавр» спеціальності 274 «Авто-мобільний транспорт». Житомир: ЖАТК, 2021</w:t>
      </w:r>
      <w:r w:rsidRPr="005974CF">
        <w:rPr>
          <w:rFonts w:eastAsia="Calibri"/>
          <w:noProof w:val="0"/>
          <w:color w:val="auto"/>
        </w:rPr>
        <w:t>. 58 с</w:t>
      </w:r>
      <w:r w:rsidRPr="005974CF">
        <w:rPr>
          <w:noProof w:val="0"/>
          <w:color w:val="auto"/>
        </w:rPr>
        <w:t>.</w:t>
      </w:r>
    </w:p>
    <w:p w14:paraId="50A0ABCC" w14:textId="77777777" w:rsidR="005974CF" w:rsidRPr="005974CF" w:rsidRDefault="005974CF" w:rsidP="00555B6C">
      <w:pPr>
        <w:pStyle w:val="14"/>
        <w:numPr>
          <w:ilvl w:val="0"/>
          <w:numId w:val="15"/>
        </w:numPr>
        <w:tabs>
          <w:tab w:val="clear" w:pos="900"/>
          <w:tab w:val="left" w:pos="-360"/>
          <w:tab w:val="num" w:pos="142"/>
        </w:tabs>
        <w:ind w:left="284" w:hanging="49"/>
        <w:jc w:val="both"/>
        <w:rPr>
          <w:noProof w:val="0"/>
          <w:color w:val="auto"/>
        </w:rPr>
      </w:pPr>
      <w:r w:rsidRPr="005974CF">
        <w:rPr>
          <w:noProof w:val="0"/>
          <w:color w:val="auto"/>
        </w:rPr>
        <w:t>Методичні рекомендації щодо виконання кваліфікаційної роботи здобувачів першого (бакалаврського) освітнього рівня за освітньо-професійною програмою 208 Агроінженерія / Укл.: Борак К.В. Герук С.М., Руденко В.Г., Хоменко С.М., Добранський С.С., Бучко І.О. Житомир : ЖАТФК 2024. 73 с.</w:t>
      </w:r>
    </w:p>
    <w:p w14:paraId="589F6DB7" w14:textId="77777777" w:rsidR="005974CF" w:rsidRPr="005974CF" w:rsidRDefault="005974CF" w:rsidP="00555B6C">
      <w:pPr>
        <w:pStyle w:val="14"/>
        <w:numPr>
          <w:ilvl w:val="0"/>
          <w:numId w:val="15"/>
        </w:numPr>
        <w:tabs>
          <w:tab w:val="clear" w:pos="900"/>
          <w:tab w:val="left" w:pos="-360"/>
          <w:tab w:val="num" w:pos="142"/>
        </w:tabs>
        <w:ind w:left="284" w:hanging="49"/>
        <w:jc w:val="both"/>
        <w:rPr>
          <w:noProof w:val="0"/>
          <w:color w:val="auto"/>
        </w:rPr>
      </w:pPr>
      <w:r w:rsidRPr="005974CF">
        <w:rPr>
          <w:noProof w:val="0"/>
          <w:color w:val="auto"/>
        </w:rPr>
        <w:t>Біліченко В. В., Крещенецький В. Л.  Проектування та експлуатація технологічного обладнання. Вінниця: ВНТУ,  2010. 104 с.</w:t>
      </w:r>
    </w:p>
    <w:p w14:paraId="113EFEDA" w14:textId="7740F173" w:rsidR="00555B6C" w:rsidRPr="005974CF" w:rsidRDefault="00555B6C" w:rsidP="00555B6C">
      <w:pPr>
        <w:shd w:val="clear" w:color="auto" w:fill="FFFFFF"/>
        <w:tabs>
          <w:tab w:val="num" w:pos="142"/>
        </w:tabs>
        <w:spacing w:line="360" w:lineRule="auto"/>
        <w:ind w:left="284" w:right="284" w:hanging="49"/>
        <w:jc w:val="both"/>
        <w:rPr>
          <w:sz w:val="28"/>
          <w:szCs w:val="28"/>
          <w:lang w:val="uk-UA"/>
        </w:rPr>
      </w:pPr>
    </w:p>
    <w:sectPr w:rsidR="00555B6C" w:rsidRPr="005974CF" w:rsidSect="00C74F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CC009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6B02E66"/>
    <w:multiLevelType w:val="singleLevel"/>
    <w:tmpl w:val="56D0F294"/>
    <w:lvl w:ilvl="0">
      <w:start w:val="1"/>
      <w:numFmt w:val="decimal"/>
      <w:lvlText w:val="%1)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2026AB"/>
    <w:multiLevelType w:val="hybridMultilevel"/>
    <w:tmpl w:val="63C4AD22"/>
    <w:lvl w:ilvl="0" w:tplc="20C202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44B50"/>
    <w:multiLevelType w:val="hybridMultilevel"/>
    <w:tmpl w:val="FBF47F92"/>
    <w:lvl w:ilvl="0" w:tplc="8118FBF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C24EF"/>
    <w:multiLevelType w:val="hybridMultilevel"/>
    <w:tmpl w:val="81F2C7BA"/>
    <w:lvl w:ilvl="0" w:tplc="47FE482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D440206"/>
    <w:multiLevelType w:val="hybridMultilevel"/>
    <w:tmpl w:val="7E7A8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D1CF1"/>
    <w:multiLevelType w:val="hybridMultilevel"/>
    <w:tmpl w:val="69EAC350"/>
    <w:lvl w:ilvl="0" w:tplc="218A2590">
      <w:start w:val="4"/>
      <w:numFmt w:val="decimal"/>
      <w:lvlText w:val="%1."/>
      <w:lvlJc w:val="left"/>
      <w:pPr>
        <w:ind w:left="16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2" w15:restartNumberingAfterBreak="0">
    <w:nsid w:val="63772836"/>
    <w:multiLevelType w:val="multilevel"/>
    <w:tmpl w:val="D41CB8C2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D626724"/>
    <w:multiLevelType w:val="hybridMultilevel"/>
    <w:tmpl w:val="2BB4ECFA"/>
    <w:lvl w:ilvl="0" w:tplc="2DE04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977567">
    <w:abstractNumId w:val="8"/>
  </w:num>
  <w:num w:numId="2" w16cid:durableId="1703553087">
    <w:abstractNumId w:val="10"/>
  </w:num>
  <w:num w:numId="3" w16cid:durableId="1104038693">
    <w:abstractNumId w:val="1"/>
  </w:num>
  <w:num w:numId="4" w16cid:durableId="198595329">
    <w:abstractNumId w:val="2"/>
  </w:num>
  <w:num w:numId="5" w16cid:durableId="636298601">
    <w:abstractNumId w:val="3"/>
  </w:num>
  <w:num w:numId="6" w16cid:durableId="2036810946">
    <w:abstractNumId w:val="4"/>
  </w:num>
  <w:num w:numId="7" w16cid:durableId="2123645604">
    <w:abstractNumId w:val="5"/>
  </w:num>
  <w:num w:numId="8" w16cid:durableId="1520778983">
    <w:abstractNumId w:val="13"/>
  </w:num>
  <w:num w:numId="9" w16cid:durableId="1991670518">
    <w:abstractNumId w:val="6"/>
  </w:num>
  <w:num w:numId="10" w16cid:durableId="20764313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 w16cid:durableId="668748477">
    <w:abstractNumId w:val="12"/>
  </w:num>
  <w:num w:numId="12" w16cid:durableId="182905576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 w16cid:durableId="2109040053">
    <w:abstractNumId w:val="9"/>
  </w:num>
  <w:num w:numId="14" w16cid:durableId="626661225">
    <w:abstractNumId w:val="11"/>
  </w:num>
  <w:num w:numId="15" w16cid:durableId="1543595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6A0"/>
    <w:rsid w:val="0007212B"/>
    <w:rsid w:val="00073302"/>
    <w:rsid w:val="000A2FA2"/>
    <w:rsid w:val="000B3F03"/>
    <w:rsid w:val="000B4EA5"/>
    <w:rsid w:val="0018705E"/>
    <w:rsid w:val="001A36F9"/>
    <w:rsid w:val="001D0294"/>
    <w:rsid w:val="001D190C"/>
    <w:rsid w:val="00250797"/>
    <w:rsid w:val="002773A8"/>
    <w:rsid w:val="002966ED"/>
    <w:rsid w:val="002A3821"/>
    <w:rsid w:val="002A5703"/>
    <w:rsid w:val="002B7AAC"/>
    <w:rsid w:val="002C639E"/>
    <w:rsid w:val="00314F06"/>
    <w:rsid w:val="00325411"/>
    <w:rsid w:val="0032565C"/>
    <w:rsid w:val="00352D75"/>
    <w:rsid w:val="00382BCF"/>
    <w:rsid w:val="003D0DA6"/>
    <w:rsid w:val="00414DCB"/>
    <w:rsid w:val="00440736"/>
    <w:rsid w:val="004811A1"/>
    <w:rsid w:val="00494122"/>
    <w:rsid w:val="00496C39"/>
    <w:rsid w:val="004E74F7"/>
    <w:rsid w:val="004F22F0"/>
    <w:rsid w:val="00523FEA"/>
    <w:rsid w:val="00555B6C"/>
    <w:rsid w:val="0055649C"/>
    <w:rsid w:val="005816EF"/>
    <w:rsid w:val="00581C44"/>
    <w:rsid w:val="005974CF"/>
    <w:rsid w:val="005A7136"/>
    <w:rsid w:val="005E13AC"/>
    <w:rsid w:val="00626D6F"/>
    <w:rsid w:val="00634D7C"/>
    <w:rsid w:val="006666A0"/>
    <w:rsid w:val="0067263D"/>
    <w:rsid w:val="0068212E"/>
    <w:rsid w:val="00682440"/>
    <w:rsid w:val="00695A06"/>
    <w:rsid w:val="006F2515"/>
    <w:rsid w:val="006F41F5"/>
    <w:rsid w:val="0071027A"/>
    <w:rsid w:val="00732922"/>
    <w:rsid w:val="00764955"/>
    <w:rsid w:val="007676D8"/>
    <w:rsid w:val="00785BE9"/>
    <w:rsid w:val="007A0C72"/>
    <w:rsid w:val="007A3391"/>
    <w:rsid w:val="007E4A0A"/>
    <w:rsid w:val="007F735B"/>
    <w:rsid w:val="00804D28"/>
    <w:rsid w:val="00876A05"/>
    <w:rsid w:val="00893A47"/>
    <w:rsid w:val="008C392A"/>
    <w:rsid w:val="008D4D03"/>
    <w:rsid w:val="008D4E48"/>
    <w:rsid w:val="00911D7C"/>
    <w:rsid w:val="0092643A"/>
    <w:rsid w:val="00951802"/>
    <w:rsid w:val="009B4454"/>
    <w:rsid w:val="009C111D"/>
    <w:rsid w:val="009E03F9"/>
    <w:rsid w:val="009F3FE3"/>
    <w:rsid w:val="00A01BBB"/>
    <w:rsid w:val="00A54682"/>
    <w:rsid w:val="00A63350"/>
    <w:rsid w:val="00A72ED2"/>
    <w:rsid w:val="00A82966"/>
    <w:rsid w:val="00AE288B"/>
    <w:rsid w:val="00AF0564"/>
    <w:rsid w:val="00B14F20"/>
    <w:rsid w:val="00B30C09"/>
    <w:rsid w:val="00B439D3"/>
    <w:rsid w:val="00B449F6"/>
    <w:rsid w:val="00B53E00"/>
    <w:rsid w:val="00B721C9"/>
    <w:rsid w:val="00BA7A5B"/>
    <w:rsid w:val="00C1249A"/>
    <w:rsid w:val="00C22AD7"/>
    <w:rsid w:val="00C578A7"/>
    <w:rsid w:val="00C6213E"/>
    <w:rsid w:val="00C74F17"/>
    <w:rsid w:val="00C84B07"/>
    <w:rsid w:val="00C94306"/>
    <w:rsid w:val="00CA3A73"/>
    <w:rsid w:val="00CC4560"/>
    <w:rsid w:val="00CD13C0"/>
    <w:rsid w:val="00CE55C9"/>
    <w:rsid w:val="00CF751A"/>
    <w:rsid w:val="00D1260A"/>
    <w:rsid w:val="00D259C1"/>
    <w:rsid w:val="00D602C7"/>
    <w:rsid w:val="00D66C4B"/>
    <w:rsid w:val="00D75252"/>
    <w:rsid w:val="00D75AC0"/>
    <w:rsid w:val="00D801B0"/>
    <w:rsid w:val="00D86019"/>
    <w:rsid w:val="00D97BF9"/>
    <w:rsid w:val="00DB6E1B"/>
    <w:rsid w:val="00DD2ABB"/>
    <w:rsid w:val="00DF3319"/>
    <w:rsid w:val="00E055E0"/>
    <w:rsid w:val="00E54833"/>
    <w:rsid w:val="00E76A74"/>
    <w:rsid w:val="00E83AAE"/>
    <w:rsid w:val="00EB393B"/>
    <w:rsid w:val="00EC0998"/>
    <w:rsid w:val="00EC41D9"/>
    <w:rsid w:val="00EE1C72"/>
    <w:rsid w:val="00EF41C7"/>
    <w:rsid w:val="00EF662A"/>
    <w:rsid w:val="00EF7B09"/>
    <w:rsid w:val="00F07B8D"/>
    <w:rsid w:val="00F20C3B"/>
    <w:rsid w:val="00F31874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25FE4F44"/>
  <w15:chartTrackingRefBased/>
  <w15:docId w15:val="{95E1952F-EEAE-4244-AC1A-7EFB65A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color w:val="FFFFEE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60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666A0"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nhideWhenUsed/>
    <w:qFormat/>
    <w:rsid w:val="0007330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22AD7"/>
    <w:pPr>
      <w:keepNext/>
      <w:spacing w:line="192" w:lineRule="auto"/>
      <w:ind w:left="992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C22AD7"/>
    <w:pPr>
      <w:keepNext/>
      <w:ind w:left="284" w:firstLine="709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C22AD7"/>
    <w:pPr>
      <w:keepNext/>
      <w:spacing w:line="360" w:lineRule="auto"/>
      <w:ind w:left="731" w:firstLine="709"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C22AD7"/>
    <w:pPr>
      <w:keepNext/>
      <w:spacing w:line="360" w:lineRule="auto"/>
      <w:ind w:left="284" w:firstLine="709"/>
      <w:jc w:val="center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link w:val="80"/>
    <w:qFormat/>
    <w:rsid w:val="00C22AD7"/>
    <w:pPr>
      <w:keepNext/>
      <w:spacing w:line="360" w:lineRule="auto"/>
      <w:ind w:left="284" w:firstLine="567"/>
      <w:outlineLvl w:val="7"/>
    </w:pPr>
    <w:rPr>
      <w:sz w:val="28"/>
      <w:szCs w:val="28"/>
      <w:lang w:val="uk-UA"/>
    </w:rPr>
  </w:style>
  <w:style w:type="paragraph" w:styleId="9">
    <w:name w:val="heading 9"/>
    <w:basedOn w:val="a"/>
    <w:next w:val="a"/>
    <w:link w:val="90"/>
    <w:qFormat/>
    <w:rsid w:val="00C22AD7"/>
    <w:pPr>
      <w:keepNext/>
      <w:spacing w:line="360" w:lineRule="auto"/>
      <w:ind w:left="284" w:right="140" w:firstLine="567"/>
      <w:jc w:val="right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601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6666A0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link w:val="3"/>
    <w:rsid w:val="00073302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link w:val="4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link w:val="8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link w:val="9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№1_"/>
    <w:link w:val="12"/>
    <w:uiPriority w:val="99"/>
    <w:locked/>
    <w:rsid w:val="009F3FE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F3FE3"/>
    <w:pPr>
      <w:shd w:val="clear" w:color="auto" w:fill="FFFFFF"/>
      <w:spacing w:after="600" w:line="326" w:lineRule="exact"/>
      <w:jc w:val="center"/>
      <w:outlineLvl w:val="0"/>
    </w:pPr>
    <w:rPr>
      <w:rFonts w:eastAsia="Calibri"/>
      <w:b/>
      <w:bCs/>
      <w:sz w:val="28"/>
      <w:szCs w:val="28"/>
      <w:lang w:val="uk-UA" w:eastAsia="en-US"/>
    </w:rPr>
  </w:style>
  <w:style w:type="character" w:customStyle="1" w:styleId="a3">
    <w:name w:val="Основний текст_"/>
    <w:link w:val="a4"/>
    <w:uiPriority w:val="99"/>
    <w:locked/>
    <w:rsid w:val="009F3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Основний текст"/>
    <w:basedOn w:val="a"/>
    <w:link w:val="a3"/>
    <w:uiPriority w:val="99"/>
    <w:rsid w:val="009F3FE3"/>
    <w:pPr>
      <w:shd w:val="clear" w:color="auto" w:fill="FFFFFF"/>
      <w:spacing w:line="240" w:lineRule="atLeast"/>
    </w:pPr>
    <w:rPr>
      <w:rFonts w:eastAsia="Calibri"/>
      <w:sz w:val="27"/>
      <w:szCs w:val="27"/>
      <w:lang w:val="uk-UA" w:eastAsia="en-US"/>
    </w:rPr>
  </w:style>
  <w:style w:type="character" w:customStyle="1" w:styleId="a5">
    <w:name w:val="Підпис до таблиці_"/>
    <w:link w:val="a6"/>
    <w:uiPriority w:val="99"/>
    <w:locked/>
    <w:rsid w:val="009F3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ідпис до таблиці"/>
    <w:basedOn w:val="a"/>
    <w:link w:val="a5"/>
    <w:uiPriority w:val="99"/>
    <w:rsid w:val="009F3FE3"/>
    <w:pPr>
      <w:shd w:val="clear" w:color="auto" w:fill="FFFFFF"/>
      <w:spacing w:line="240" w:lineRule="atLeast"/>
    </w:pPr>
    <w:rPr>
      <w:rFonts w:eastAsia="Calibri"/>
      <w:sz w:val="27"/>
      <w:szCs w:val="27"/>
      <w:lang w:val="uk-UA" w:eastAsia="en-US"/>
    </w:rPr>
  </w:style>
  <w:style w:type="character" w:customStyle="1" w:styleId="1pt">
    <w:name w:val="Підпис до таблиці + Інтервал 1 pt"/>
    <w:uiPriority w:val="99"/>
    <w:rsid w:val="009F3FE3"/>
    <w:rPr>
      <w:rFonts w:ascii="Times New Roman" w:hAnsi="Times New Roman" w:cs="Times New Roman"/>
      <w:spacing w:val="20"/>
      <w:sz w:val="27"/>
      <w:szCs w:val="27"/>
      <w:shd w:val="clear" w:color="auto" w:fill="FFFFFF"/>
    </w:rPr>
  </w:style>
  <w:style w:type="paragraph" w:customStyle="1" w:styleId="a7">
    <w:name w:val="Обычный (веб)"/>
    <w:basedOn w:val="a"/>
    <w:uiPriority w:val="99"/>
    <w:unhideWhenUsed/>
    <w:rsid w:val="009F3FE3"/>
    <w:pPr>
      <w:spacing w:before="100" w:beforeAutospacing="1" w:after="100" w:afterAutospacing="1"/>
    </w:pPr>
    <w:rPr>
      <w:rFonts w:eastAsia="Arial Unicode MS"/>
      <w:lang w:val="uk-UA" w:eastAsia="uk-UA"/>
    </w:rPr>
  </w:style>
  <w:style w:type="paragraph" w:customStyle="1" w:styleId="a8">
    <w:name w:val="Чертежный"/>
    <w:rsid w:val="009F3FE3"/>
    <w:pPr>
      <w:jc w:val="both"/>
    </w:pPr>
    <w:rPr>
      <w:rFonts w:ascii="ISOCPEUR" w:eastAsia="Arial Unicode MS" w:hAnsi="ISOCPEUR"/>
      <w:i/>
      <w:sz w:val="2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9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649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35">
    <w:name w:val="Style35"/>
    <w:basedOn w:val="a"/>
    <w:uiPriority w:val="99"/>
    <w:rsid w:val="002773A8"/>
    <w:pPr>
      <w:widowControl w:val="0"/>
      <w:autoSpaceDE w:val="0"/>
      <w:autoSpaceDN w:val="0"/>
      <w:adjustRightInd w:val="0"/>
      <w:spacing w:line="233" w:lineRule="exact"/>
      <w:ind w:firstLine="480"/>
      <w:jc w:val="both"/>
    </w:pPr>
  </w:style>
  <w:style w:type="character" w:customStyle="1" w:styleId="FontStyle66">
    <w:name w:val="Font Style66"/>
    <w:uiPriority w:val="99"/>
    <w:rsid w:val="002773A8"/>
    <w:rPr>
      <w:rFonts w:ascii="Times New Roman" w:hAnsi="Times New Roman" w:cs="Times New Roman"/>
      <w:sz w:val="20"/>
      <w:szCs w:val="20"/>
    </w:rPr>
  </w:style>
  <w:style w:type="character" w:styleId="ab">
    <w:name w:val="Emphasis"/>
    <w:uiPriority w:val="20"/>
    <w:qFormat/>
    <w:rsid w:val="002773A8"/>
    <w:rPr>
      <w:i/>
      <w:iCs/>
    </w:rPr>
  </w:style>
  <w:style w:type="paragraph" w:styleId="ac">
    <w:name w:val="Body Text Indent"/>
    <w:basedOn w:val="a"/>
    <w:link w:val="ad"/>
    <w:unhideWhenUsed/>
    <w:rsid w:val="00073302"/>
    <w:pPr>
      <w:spacing w:line="360" w:lineRule="auto"/>
      <w:ind w:firstLine="540"/>
      <w:jc w:val="both"/>
    </w:pPr>
    <w:rPr>
      <w:sz w:val="28"/>
      <w:lang w:val="uk-UA"/>
    </w:rPr>
  </w:style>
  <w:style w:type="character" w:customStyle="1" w:styleId="ad">
    <w:name w:val="Основной текст с отступом Знак"/>
    <w:link w:val="ac"/>
    <w:rsid w:val="00073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07330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e">
    <w:name w:val="List Paragraph"/>
    <w:basedOn w:val="a"/>
    <w:uiPriority w:val="34"/>
    <w:qFormat/>
    <w:rsid w:val="00494122"/>
    <w:pPr>
      <w:ind w:left="720" w:firstLine="709"/>
      <w:contextualSpacing/>
    </w:pPr>
    <w:rPr>
      <w:sz w:val="28"/>
      <w:szCs w:val="20"/>
    </w:rPr>
  </w:style>
  <w:style w:type="character" w:styleId="af">
    <w:name w:val="Hyperlink"/>
    <w:unhideWhenUsed/>
    <w:rsid w:val="00494122"/>
    <w:rPr>
      <w:color w:val="0000FF"/>
      <w:u w:val="single"/>
    </w:rPr>
  </w:style>
  <w:style w:type="paragraph" w:customStyle="1" w:styleId="Default">
    <w:name w:val="Default"/>
    <w:rsid w:val="004941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41">
    <w:name w:val="Основний текст (4)_"/>
    <w:link w:val="42"/>
    <w:uiPriority w:val="99"/>
    <w:rsid w:val="00523FEA"/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523FEA"/>
    <w:pPr>
      <w:shd w:val="clear" w:color="auto" w:fill="FFFFFF"/>
      <w:spacing w:line="240" w:lineRule="atLeast"/>
    </w:pPr>
    <w:rPr>
      <w:rFonts w:ascii="Sylfaen" w:eastAsia="Calibri" w:hAnsi="Sylfaen" w:cs="Sylfaen"/>
      <w:b/>
      <w:bCs/>
      <w:sz w:val="26"/>
      <w:szCs w:val="26"/>
      <w:lang w:val="uk-UA" w:eastAsia="en-US"/>
    </w:rPr>
  </w:style>
  <w:style w:type="character" w:customStyle="1" w:styleId="4TimesNewRoman">
    <w:name w:val="Основний текст (4) + Times New Roman"/>
    <w:aliases w:val="13,5 pt,Не напівжирний"/>
    <w:uiPriority w:val="99"/>
    <w:rsid w:val="0052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TimesNewRoman1">
    <w:name w:val="Основний текст (4) + Times New Roman1"/>
    <w:aliases w:val="131,5 pt1,Не напівжирний1"/>
    <w:uiPriority w:val="99"/>
    <w:rsid w:val="00523F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styleId="af0">
    <w:name w:val="Strong"/>
    <w:uiPriority w:val="22"/>
    <w:qFormat/>
    <w:rsid w:val="00D86019"/>
    <w:rPr>
      <w:rFonts w:cs="Times New Roman"/>
      <w:b/>
      <w:bCs/>
    </w:rPr>
  </w:style>
  <w:style w:type="character" w:customStyle="1" w:styleId="2751">
    <w:name w:val="2751"/>
    <w:aliases w:val="baiaagaaboqcaaad9qgaaaudcqaaaaaaaaaaaaaaaaaaaaaaaaaaaaaaaaaaaaaaaaaaaaaaaaaaaaaaaaaaaaaaaaaaaaaaaaaaaaaaaaaaaaaaaaaaaaaaaaaaaaaaaaaaaaaaaaaaaaaaaaaaaaaaaaaaaaaaaaaaaaaaaaaaaaaaaaaaaaaaaaaaaaaaaaaaaaaaaaaaaaaaaaaaaaaaaaaaaaaaaaaaaaaa"/>
    <w:basedOn w:val="a0"/>
    <w:rsid w:val="009E03F9"/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9E03F9"/>
    <w:pPr>
      <w:spacing w:line="360" w:lineRule="auto"/>
      <w:ind w:firstLine="360"/>
    </w:pPr>
    <w:rPr>
      <w:noProof/>
      <w:sz w:val="28"/>
      <w:szCs w:val="28"/>
      <w:lang w:val="uk-UA"/>
    </w:rPr>
  </w:style>
  <w:style w:type="paragraph" w:customStyle="1" w:styleId="Style61">
    <w:name w:val="Style61"/>
    <w:basedOn w:val="a"/>
    <w:rsid w:val="007676D8"/>
    <w:pPr>
      <w:widowControl w:val="0"/>
      <w:autoSpaceDE w:val="0"/>
      <w:autoSpaceDN w:val="0"/>
      <w:adjustRightInd w:val="0"/>
      <w:spacing w:line="402" w:lineRule="exact"/>
      <w:ind w:firstLine="504"/>
      <w:jc w:val="both"/>
    </w:pPr>
    <w:rPr>
      <w:rFonts w:eastAsia="Batang"/>
    </w:rPr>
  </w:style>
  <w:style w:type="character" w:customStyle="1" w:styleId="FontStyle387">
    <w:name w:val="Font Style387"/>
    <w:rsid w:val="007676D8"/>
    <w:rPr>
      <w:rFonts w:ascii="Times New Roman" w:hAnsi="Times New Roman" w:cs="Times New Roman"/>
      <w:sz w:val="26"/>
      <w:szCs w:val="26"/>
    </w:rPr>
  </w:style>
  <w:style w:type="character" w:customStyle="1" w:styleId="FontStyle360">
    <w:name w:val="Font Style360"/>
    <w:rsid w:val="007676D8"/>
    <w:rPr>
      <w:rFonts w:ascii="Times New Roman" w:hAnsi="Times New Roman" w:cs="Times New Roman"/>
      <w:sz w:val="28"/>
      <w:szCs w:val="28"/>
    </w:rPr>
  </w:style>
  <w:style w:type="paragraph" w:customStyle="1" w:styleId="Style143">
    <w:name w:val="Style143"/>
    <w:basedOn w:val="a"/>
    <w:rsid w:val="007676D8"/>
    <w:pPr>
      <w:widowControl w:val="0"/>
      <w:autoSpaceDE w:val="0"/>
      <w:autoSpaceDN w:val="0"/>
      <w:adjustRightInd w:val="0"/>
      <w:spacing w:line="487" w:lineRule="exact"/>
      <w:ind w:hanging="955"/>
    </w:pPr>
    <w:rPr>
      <w:rFonts w:eastAsia="Batang"/>
    </w:rPr>
  </w:style>
  <w:style w:type="paragraph" w:customStyle="1" w:styleId="Style199">
    <w:name w:val="Style199"/>
    <w:basedOn w:val="a"/>
    <w:rsid w:val="007676D8"/>
    <w:pPr>
      <w:widowControl w:val="0"/>
      <w:autoSpaceDE w:val="0"/>
      <w:autoSpaceDN w:val="0"/>
      <w:adjustRightInd w:val="0"/>
      <w:spacing w:line="482" w:lineRule="exact"/>
      <w:ind w:firstLine="341"/>
      <w:jc w:val="both"/>
    </w:pPr>
    <w:rPr>
      <w:rFonts w:eastAsia="Batang"/>
    </w:rPr>
  </w:style>
  <w:style w:type="paragraph" w:customStyle="1" w:styleId="Style53">
    <w:name w:val="Style53"/>
    <w:basedOn w:val="a"/>
    <w:rsid w:val="007676D8"/>
    <w:pPr>
      <w:widowControl w:val="0"/>
      <w:autoSpaceDE w:val="0"/>
      <w:autoSpaceDN w:val="0"/>
      <w:adjustRightInd w:val="0"/>
      <w:spacing w:line="485" w:lineRule="exact"/>
    </w:pPr>
    <w:rPr>
      <w:rFonts w:eastAsia="Batang"/>
    </w:rPr>
  </w:style>
  <w:style w:type="paragraph" w:customStyle="1" w:styleId="Style81">
    <w:name w:val="Style81"/>
    <w:basedOn w:val="a"/>
    <w:rsid w:val="007676D8"/>
    <w:pPr>
      <w:widowControl w:val="0"/>
      <w:autoSpaceDE w:val="0"/>
      <w:autoSpaceDN w:val="0"/>
      <w:adjustRightInd w:val="0"/>
      <w:spacing w:line="476" w:lineRule="exact"/>
      <w:ind w:firstLine="1464"/>
      <w:jc w:val="both"/>
    </w:pPr>
    <w:rPr>
      <w:rFonts w:eastAsia="Batang"/>
    </w:rPr>
  </w:style>
  <w:style w:type="paragraph" w:customStyle="1" w:styleId="Style177">
    <w:name w:val="Style177"/>
    <w:basedOn w:val="a"/>
    <w:rsid w:val="007676D8"/>
    <w:pPr>
      <w:widowControl w:val="0"/>
      <w:autoSpaceDE w:val="0"/>
      <w:autoSpaceDN w:val="0"/>
      <w:adjustRightInd w:val="0"/>
      <w:spacing w:line="470" w:lineRule="exact"/>
      <w:ind w:firstLine="1094"/>
    </w:pPr>
    <w:rPr>
      <w:rFonts w:eastAsia="Batang"/>
    </w:rPr>
  </w:style>
  <w:style w:type="paragraph" w:customStyle="1" w:styleId="Style2">
    <w:name w:val="Style2"/>
    <w:basedOn w:val="a"/>
    <w:rsid w:val="007676D8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6">
    <w:name w:val="Style66"/>
    <w:basedOn w:val="a"/>
    <w:rsid w:val="007676D8"/>
    <w:pPr>
      <w:widowControl w:val="0"/>
      <w:autoSpaceDE w:val="0"/>
      <w:autoSpaceDN w:val="0"/>
      <w:adjustRightInd w:val="0"/>
      <w:spacing w:line="403" w:lineRule="exact"/>
      <w:jc w:val="both"/>
    </w:pPr>
    <w:rPr>
      <w:rFonts w:eastAsia="Batang"/>
    </w:rPr>
  </w:style>
  <w:style w:type="paragraph" w:customStyle="1" w:styleId="Style79">
    <w:name w:val="Style79"/>
    <w:basedOn w:val="a"/>
    <w:rsid w:val="007676D8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rFonts w:eastAsia="Batang"/>
    </w:rPr>
  </w:style>
  <w:style w:type="paragraph" w:customStyle="1" w:styleId="Style167">
    <w:name w:val="Style167"/>
    <w:basedOn w:val="a"/>
    <w:rsid w:val="007676D8"/>
    <w:pPr>
      <w:widowControl w:val="0"/>
      <w:autoSpaceDE w:val="0"/>
      <w:autoSpaceDN w:val="0"/>
      <w:adjustRightInd w:val="0"/>
      <w:jc w:val="center"/>
    </w:pPr>
    <w:rPr>
      <w:rFonts w:eastAsia="Batang"/>
    </w:rPr>
  </w:style>
  <w:style w:type="paragraph" w:customStyle="1" w:styleId="Style148">
    <w:name w:val="Style148"/>
    <w:basedOn w:val="a"/>
    <w:rsid w:val="007676D8"/>
    <w:pPr>
      <w:widowControl w:val="0"/>
      <w:autoSpaceDE w:val="0"/>
      <w:autoSpaceDN w:val="0"/>
      <w:adjustRightInd w:val="0"/>
      <w:spacing w:line="479" w:lineRule="exact"/>
      <w:ind w:firstLine="1310"/>
      <w:jc w:val="both"/>
    </w:pPr>
    <w:rPr>
      <w:rFonts w:eastAsia="Batang"/>
    </w:rPr>
  </w:style>
  <w:style w:type="paragraph" w:styleId="af1">
    <w:name w:val="footer"/>
    <w:basedOn w:val="a"/>
    <w:link w:val="af2"/>
    <w:rsid w:val="00C22AD7"/>
    <w:pPr>
      <w:tabs>
        <w:tab w:val="center" w:pos="4153"/>
        <w:tab w:val="right" w:pos="8306"/>
      </w:tabs>
    </w:pPr>
    <w:rPr>
      <w:szCs w:val="28"/>
      <w:lang w:val="uk-UA"/>
    </w:rPr>
  </w:style>
  <w:style w:type="character" w:customStyle="1" w:styleId="af2">
    <w:name w:val="Нижний колонтитул Знак"/>
    <w:link w:val="af1"/>
    <w:rsid w:val="00C22AD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3">
    <w:name w:val="Body Text"/>
    <w:basedOn w:val="a"/>
    <w:link w:val="af4"/>
    <w:rsid w:val="00C22AD7"/>
    <w:pPr>
      <w:jc w:val="center"/>
    </w:pPr>
    <w:rPr>
      <w:sz w:val="28"/>
      <w:szCs w:val="28"/>
      <w:lang w:val="uk-UA"/>
    </w:rPr>
  </w:style>
  <w:style w:type="character" w:customStyle="1" w:styleId="af4">
    <w:name w:val="Основной текст Знак"/>
    <w:link w:val="af3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header"/>
    <w:basedOn w:val="a"/>
    <w:link w:val="af6"/>
    <w:rsid w:val="00C22AD7"/>
    <w:pPr>
      <w:tabs>
        <w:tab w:val="center" w:pos="4153"/>
        <w:tab w:val="right" w:pos="8306"/>
      </w:tabs>
    </w:pPr>
    <w:rPr>
      <w:szCs w:val="28"/>
      <w:lang w:val="uk-UA"/>
    </w:rPr>
  </w:style>
  <w:style w:type="character" w:customStyle="1" w:styleId="af6">
    <w:name w:val="Верхний колонтитул Знак"/>
    <w:link w:val="af5"/>
    <w:rsid w:val="00C22AD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lock Text"/>
    <w:basedOn w:val="a"/>
    <w:rsid w:val="00C22AD7"/>
    <w:pPr>
      <w:spacing w:line="360" w:lineRule="auto"/>
      <w:ind w:left="284" w:right="140" w:firstLine="709"/>
    </w:pPr>
    <w:rPr>
      <w:sz w:val="28"/>
      <w:szCs w:val="28"/>
      <w:lang w:val="uk-UA"/>
    </w:rPr>
  </w:style>
  <w:style w:type="paragraph" w:styleId="af8">
    <w:name w:val="caption"/>
    <w:basedOn w:val="a"/>
    <w:next w:val="a"/>
    <w:qFormat/>
    <w:rsid w:val="00C22AD7"/>
    <w:pPr>
      <w:spacing w:line="360" w:lineRule="auto"/>
      <w:ind w:left="284" w:firstLine="709"/>
      <w:jc w:val="both"/>
    </w:pPr>
    <w:rPr>
      <w:sz w:val="28"/>
      <w:szCs w:val="28"/>
      <w:lang w:val="uk-UA"/>
    </w:rPr>
  </w:style>
  <w:style w:type="paragraph" w:styleId="13">
    <w:name w:val="toc 1"/>
    <w:basedOn w:val="a"/>
    <w:next w:val="a"/>
    <w:autoRedefine/>
    <w:semiHidden/>
    <w:rsid w:val="00C22AD7"/>
    <w:pPr>
      <w:spacing w:line="360" w:lineRule="auto"/>
    </w:pPr>
    <w:rPr>
      <w:b/>
      <w:sz w:val="28"/>
      <w:szCs w:val="28"/>
      <w:lang w:val="uk-UA"/>
    </w:rPr>
  </w:style>
  <w:style w:type="paragraph" w:styleId="21">
    <w:name w:val="Body Text Indent 2"/>
    <w:basedOn w:val="a"/>
    <w:link w:val="22"/>
    <w:rsid w:val="00C22AD7"/>
    <w:pPr>
      <w:ind w:firstLine="426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rsid w:val="00C22A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C22AD7"/>
    <w:pPr>
      <w:jc w:val="both"/>
    </w:pPr>
    <w:rPr>
      <w:sz w:val="32"/>
      <w:szCs w:val="28"/>
      <w:lang w:val="uk-UA"/>
    </w:rPr>
  </w:style>
  <w:style w:type="character" w:customStyle="1" w:styleId="24">
    <w:name w:val="Основной текст 2 Знак"/>
    <w:link w:val="23"/>
    <w:rsid w:val="00C22AD7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31">
    <w:name w:val="Body Text 3"/>
    <w:basedOn w:val="a"/>
    <w:link w:val="32"/>
    <w:rsid w:val="00C22AD7"/>
    <w:pPr>
      <w:jc w:val="both"/>
    </w:pPr>
    <w:rPr>
      <w:sz w:val="36"/>
      <w:szCs w:val="28"/>
      <w:lang w:val="uk-UA"/>
    </w:rPr>
  </w:style>
  <w:style w:type="character" w:customStyle="1" w:styleId="32">
    <w:name w:val="Основной текст 3 Знак"/>
    <w:link w:val="31"/>
    <w:rsid w:val="00C22AD7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styleId="33">
    <w:name w:val="Body Text Indent 3"/>
    <w:basedOn w:val="a"/>
    <w:link w:val="34"/>
    <w:rsid w:val="00C22AD7"/>
    <w:pPr>
      <w:ind w:firstLine="426"/>
      <w:jc w:val="both"/>
    </w:pPr>
    <w:rPr>
      <w:sz w:val="28"/>
      <w:szCs w:val="28"/>
      <w:u w:val="single"/>
      <w:lang w:val="uk-UA"/>
    </w:rPr>
  </w:style>
  <w:style w:type="character" w:customStyle="1" w:styleId="34">
    <w:name w:val="Основной текст с отступом 3 Знак"/>
    <w:link w:val="33"/>
    <w:rsid w:val="00C22AD7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Style1">
    <w:name w:val="Style1"/>
    <w:basedOn w:val="a"/>
    <w:uiPriority w:val="99"/>
    <w:rsid w:val="00C22AD7"/>
    <w:pPr>
      <w:widowControl w:val="0"/>
      <w:autoSpaceDE w:val="0"/>
      <w:autoSpaceDN w:val="0"/>
      <w:adjustRightInd w:val="0"/>
      <w:spacing w:line="482" w:lineRule="exact"/>
      <w:ind w:firstLine="427"/>
      <w:jc w:val="both"/>
    </w:pPr>
    <w:rPr>
      <w:lang w:val="uk-UA"/>
    </w:rPr>
  </w:style>
  <w:style w:type="character" w:customStyle="1" w:styleId="FontStyle12">
    <w:name w:val="Font Style12"/>
    <w:uiPriority w:val="99"/>
    <w:rsid w:val="00C22AD7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C22AD7"/>
    <w:pPr>
      <w:widowControl w:val="0"/>
      <w:autoSpaceDE w:val="0"/>
      <w:autoSpaceDN w:val="0"/>
      <w:adjustRightInd w:val="0"/>
      <w:spacing w:line="475" w:lineRule="exact"/>
    </w:pPr>
    <w:rPr>
      <w:lang w:val="uk-UA"/>
    </w:rPr>
  </w:style>
  <w:style w:type="character" w:customStyle="1" w:styleId="FontStyle14">
    <w:name w:val="Font Style14"/>
    <w:uiPriority w:val="99"/>
    <w:rsid w:val="00C22AD7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uiPriority w:val="99"/>
    <w:rsid w:val="00C22AD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12">
    <w:name w:val="Style12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character" w:customStyle="1" w:styleId="FontStyle16">
    <w:name w:val="Font Style16"/>
    <w:uiPriority w:val="99"/>
    <w:rsid w:val="00C22AD7"/>
    <w:rPr>
      <w:rFonts w:ascii="Times New Roman" w:hAnsi="Times New Roman" w:cs="Times New Roman"/>
      <w:i/>
      <w:iCs/>
      <w:sz w:val="52"/>
      <w:szCs w:val="52"/>
    </w:rPr>
  </w:style>
  <w:style w:type="paragraph" w:customStyle="1" w:styleId="Style10">
    <w:name w:val="Style10"/>
    <w:basedOn w:val="a"/>
    <w:uiPriority w:val="99"/>
    <w:rsid w:val="00C22AD7"/>
    <w:pPr>
      <w:widowControl w:val="0"/>
      <w:autoSpaceDE w:val="0"/>
      <w:autoSpaceDN w:val="0"/>
      <w:adjustRightInd w:val="0"/>
      <w:spacing w:line="480" w:lineRule="exact"/>
      <w:ind w:firstLine="283"/>
      <w:jc w:val="both"/>
    </w:pPr>
    <w:rPr>
      <w:lang w:val="uk-UA"/>
    </w:rPr>
  </w:style>
  <w:style w:type="paragraph" w:customStyle="1" w:styleId="Style7">
    <w:name w:val="Style7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9">
    <w:name w:val="Style9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11">
    <w:name w:val="Style11"/>
    <w:basedOn w:val="a"/>
    <w:uiPriority w:val="99"/>
    <w:rsid w:val="00C22AD7"/>
    <w:pPr>
      <w:widowControl w:val="0"/>
      <w:autoSpaceDE w:val="0"/>
      <w:autoSpaceDN w:val="0"/>
      <w:adjustRightInd w:val="0"/>
    </w:pPr>
    <w:rPr>
      <w:lang w:val="uk-UA"/>
    </w:rPr>
  </w:style>
  <w:style w:type="character" w:customStyle="1" w:styleId="FontStyle17">
    <w:name w:val="Font Style17"/>
    <w:uiPriority w:val="99"/>
    <w:rsid w:val="00C22AD7"/>
    <w:rPr>
      <w:rFonts w:ascii="Times New Roman" w:hAnsi="Times New Roman" w:cs="Times New Roman"/>
      <w:i/>
      <w:iCs/>
      <w:sz w:val="46"/>
      <w:szCs w:val="46"/>
    </w:rPr>
  </w:style>
  <w:style w:type="character" w:customStyle="1" w:styleId="FontStyle18">
    <w:name w:val="Font Style18"/>
    <w:uiPriority w:val="99"/>
    <w:rsid w:val="00C22AD7"/>
    <w:rPr>
      <w:rFonts w:ascii="Times New Roman" w:hAnsi="Times New Roman" w:cs="Times New Roman"/>
      <w:i/>
      <w:iCs/>
      <w:sz w:val="60"/>
      <w:szCs w:val="60"/>
    </w:rPr>
  </w:style>
  <w:style w:type="character" w:customStyle="1" w:styleId="FontStyle20">
    <w:name w:val="Font Style20"/>
    <w:uiPriority w:val="99"/>
    <w:rsid w:val="00C22AD7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C22AD7"/>
    <w:pPr>
      <w:widowControl w:val="0"/>
      <w:autoSpaceDE w:val="0"/>
      <w:autoSpaceDN w:val="0"/>
      <w:adjustRightInd w:val="0"/>
      <w:spacing w:line="487" w:lineRule="exact"/>
      <w:ind w:firstLine="269"/>
    </w:pPr>
    <w:rPr>
      <w:lang w:val="uk-UA"/>
    </w:rPr>
  </w:style>
  <w:style w:type="character" w:customStyle="1" w:styleId="FontStyle13">
    <w:name w:val="Font Style13"/>
    <w:uiPriority w:val="99"/>
    <w:rsid w:val="00C22AD7"/>
    <w:rPr>
      <w:rFonts w:ascii="Times New Roman" w:hAnsi="Times New Roman" w:cs="Times New Roman"/>
      <w:smallCaps/>
      <w:sz w:val="26"/>
      <w:szCs w:val="26"/>
    </w:rPr>
  </w:style>
  <w:style w:type="paragraph" w:customStyle="1" w:styleId="Style4">
    <w:name w:val="Style4"/>
    <w:basedOn w:val="a"/>
    <w:uiPriority w:val="99"/>
    <w:rsid w:val="00C22AD7"/>
    <w:pPr>
      <w:widowControl w:val="0"/>
      <w:autoSpaceDE w:val="0"/>
      <w:autoSpaceDN w:val="0"/>
      <w:adjustRightInd w:val="0"/>
      <w:spacing w:line="485" w:lineRule="exact"/>
      <w:ind w:firstLine="571"/>
      <w:jc w:val="both"/>
    </w:pPr>
    <w:rPr>
      <w:lang w:val="uk-UA"/>
    </w:rPr>
  </w:style>
  <w:style w:type="character" w:customStyle="1" w:styleId="FontStyle11">
    <w:name w:val="Font Style11"/>
    <w:uiPriority w:val="99"/>
    <w:rsid w:val="00C22AD7"/>
    <w:rPr>
      <w:rFonts w:ascii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paragraph" w:customStyle="1" w:styleId="Style225">
    <w:name w:val="Style225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50">
    <w:name w:val="Font Style350"/>
    <w:rsid w:val="00C22AD7"/>
    <w:rPr>
      <w:rFonts w:ascii="Times New Roman" w:hAnsi="Times New Roman" w:cs="Times New Roman"/>
      <w:sz w:val="26"/>
      <w:szCs w:val="26"/>
    </w:rPr>
  </w:style>
  <w:style w:type="character" w:customStyle="1" w:styleId="FontStyle299">
    <w:name w:val="Font Style299"/>
    <w:rsid w:val="00C22A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8">
    <w:name w:val="Font Style388"/>
    <w:rsid w:val="00C22AD7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3">
    <w:name w:val="Style13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89">
    <w:name w:val="Font Style389"/>
    <w:rsid w:val="00C22AD7"/>
    <w:rPr>
      <w:rFonts w:ascii="Times New Roman" w:hAnsi="Times New Roman" w:cs="Times New Roman"/>
      <w:sz w:val="22"/>
      <w:szCs w:val="22"/>
    </w:rPr>
  </w:style>
  <w:style w:type="character" w:customStyle="1" w:styleId="FontStyle295">
    <w:name w:val="Font Style295"/>
    <w:rsid w:val="00C22AD7"/>
    <w:rPr>
      <w:rFonts w:ascii="Times New Roman" w:hAnsi="Times New Roman" w:cs="Times New Roman"/>
      <w:sz w:val="18"/>
      <w:szCs w:val="18"/>
    </w:rPr>
  </w:style>
  <w:style w:type="paragraph" w:customStyle="1" w:styleId="Style54">
    <w:name w:val="Style54"/>
    <w:basedOn w:val="a"/>
    <w:rsid w:val="00C22AD7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Batang"/>
    </w:rPr>
  </w:style>
  <w:style w:type="character" w:customStyle="1" w:styleId="FontStyle344">
    <w:name w:val="Font Style344"/>
    <w:rsid w:val="00C22AD7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5">
    <w:name w:val="Style45"/>
    <w:basedOn w:val="a"/>
    <w:rsid w:val="00C22AD7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Batang"/>
    </w:rPr>
  </w:style>
  <w:style w:type="character" w:customStyle="1" w:styleId="FontStyle283">
    <w:name w:val="Font Style283"/>
    <w:rsid w:val="00C22AD7"/>
    <w:rPr>
      <w:rFonts w:ascii="Arial Narrow" w:hAnsi="Arial Narrow" w:cs="Arial Narrow"/>
      <w:b/>
      <w:bCs/>
      <w:sz w:val="12"/>
      <w:szCs w:val="12"/>
    </w:rPr>
  </w:style>
  <w:style w:type="paragraph" w:customStyle="1" w:styleId="Style188">
    <w:name w:val="Style188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77">
    <w:name w:val="Font Style377"/>
    <w:rsid w:val="00C22AD7"/>
    <w:rPr>
      <w:rFonts w:ascii="Arial" w:hAnsi="Arial" w:cs="Arial"/>
      <w:b/>
      <w:bCs/>
      <w:sz w:val="16"/>
      <w:szCs w:val="16"/>
    </w:rPr>
  </w:style>
  <w:style w:type="character" w:customStyle="1" w:styleId="FontStyle328">
    <w:name w:val="Font Style328"/>
    <w:rsid w:val="00C22AD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2">
    <w:name w:val="Style62"/>
    <w:basedOn w:val="a"/>
    <w:rsid w:val="00C22AD7"/>
    <w:pPr>
      <w:widowControl w:val="0"/>
      <w:autoSpaceDE w:val="0"/>
      <w:autoSpaceDN w:val="0"/>
      <w:adjustRightInd w:val="0"/>
      <w:spacing w:line="355" w:lineRule="exact"/>
      <w:jc w:val="right"/>
    </w:pPr>
    <w:rPr>
      <w:rFonts w:eastAsia="Batang"/>
    </w:rPr>
  </w:style>
  <w:style w:type="paragraph" w:customStyle="1" w:styleId="Style80">
    <w:name w:val="Style80"/>
    <w:basedOn w:val="a"/>
    <w:rsid w:val="00C22AD7"/>
    <w:pPr>
      <w:widowControl w:val="0"/>
      <w:autoSpaceDE w:val="0"/>
      <w:autoSpaceDN w:val="0"/>
      <w:adjustRightInd w:val="0"/>
    </w:pPr>
    <w:rPr>
      <w:rFonts w:eastAsia="Batang"/>
    </w:rPr>
  </w:style>
  <w:style w:type="character" w:customStyle="1" w:styleId="FontStyle371">
    <w:name w:val="Font Style371"/>
    <w:rsid w:val="00C22AD7"/>
    <w:rPr>
      <w:rFonts w:ascii="Arial" w:hAnsi="Arial" w:cs="Arial"/>
      <w:b/>
      <w:bCs/>
      <w:sz w:val="12"/>
      <w:szCs w:val="12"/>
    </w:rPr>
  </w:style>
  <w:style w:type="paragraph" w:customStyle="1" w:styleId="Style135">
    <w:name w:val="Style135"/>
    <w:basedOn w:val="a"/>
    <w:rsid w:val="00C22AD7"/>
    <w:pPr>
      <w:widowControl w:val="0"/>
      <w:autoSpaceDE w:val="0"/>
      <w:autoSpaceDN w:val="0"/>
      <w:adjustRightInd w:val="0"/>
      <w:spacing w:line="494" w:lineRule="exact"/>
      <w:ind w:firstLine="571"/>
      <w:jc w:val="both"/>
    </w:pPr>
  </w:style>
  <w:style w:type="paragraph" w:customStyle="1" w:styleId="Style236">
    <w:name w:val="Style236"/>
    <w:basedOn w:val="a"/>
    <w:rsid w:val="00C22AD7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62">
    <w:name w:val="Font Style362"/>
    <w:rsid w:val="00C22AD7"/>
    <w:rPr>
      <w:rFonts w:ascii="Times New Roman" w:hAnsi="Times New Roman" w:cs="Times New Roman"/>
      <w:sz w:val="22"/>
      <w:szCs w:val="22"/>
    </w:rPr>
  </w:style>
  <w:style w:type="character" w:customStyle="1" w:styleId="FontStyle376">
    <w:name w:val="Font Style376"/>
    <w:rsid w:val="00C22AD7"/>
    <w:rPr>
      <w:rFonts w:ascii="Times New Roman" w:hAnsi="Times New Roman" w:cs="Times New Roman"/>
      <w:smallCaps/>
      <w:sz w:val="26"/>
      <w:szCs w:val="26"/>
    </w:rPr>
  </w:style>
  <w:style w:type="paragraph" w:customStyle="1" w:styleId="Style128">
    <w:name w:val="Style128"/>
    <w:basedOn w:val="a"/>
    <w:rsid w:val="00C22AD7"/>
    <w:pPr>
      <w:widowControl w:val="0"/>
      <w:autoSpaceDE w:val="0"/>
      <w:autoSpaceDN w:val="0"/>
      <w:adjustRightInd w:val="0"/>
      <w:spacing w:line="187" w:lineRule="exact"/>
      <w:jc w:val="center"/>
    </w:pPr>
  </w:style>
  <w:style w:type="character" w:customStyle="1" w:styleId="FontStyle379">
    <w:name w:val="Font Style379"/>
    <w:rsid w:val="00C22AD7"/>
    <w:rPr>
      <w:rFonts w:ascii="Times New Roman" w:hAnsi="Times New Roman" w:cs="Times New Roman"/>
      <w:sz w:val="14"/>
      <w:szCs w:val="14"/>
    </w:rPr>
  </w:style>
  <w:style w:type="paragraph" w:customStyle="1" w:styleId="af9">
    <w:name w:val="Название"/>
    <w:basedOn w:val="a"/>
    <w:link w:val="afa"/>
    <w:qFormat/>
    <w:rsid w:val="00C22AD7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fa">
    <w:name w:val="Название Знак"/>
    <w:link w:val="af9"/>
    <w:rsid w:val="00C22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4">
    <w:name w:val="Основной текст + 94"/>
    <w:aliases w:val="5 pt130,Полужирный74,Курсив78"/>
    <w:uiPriority w:val="99"/>
    <w:rsid w:val="00C22AD7"/>
    <w:rPr>
      <w:rFonts w:ascii="Times New Roman" w:hAnsi="Times New Roman" w:cs="Times New Roman"/>
      <w:b/>
      <w:bCs/>
      <w:i/>
      <w:iCs/>
      <w:spacing w:val="7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jpeg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5559-F300-42FF-A731-1DEDB39B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5522</Words>
  <Characters>32695</Characters>
  <Application>Microsoft Office Word</Application>
  <DocSecurity>0</DocSecurity>
  <Lines>1421</Lines>
  <Paragraphs>909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Полищук</dc:creator>
  <cp:keywords/>
  <cp:lastModifiedBy>1</cp:lastModifiedBy>
  <cp:revision>6</cp:revision>
  <cp:lastPrinted>2024-06-05T10:18:00Z</cp:lastPrinted>
  <dcterms:created xsi:type="dcterms:W3CDTF">2025-05-26T09:16:00Z</dcterms:created>
  <dcterms:modified xsi:type="dcterms:W3CDTF">2025-05-26T09:30:00Z</dcterms:modified>
</cp:coreProperties>
</file>