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4BA" w14:textId="77777777" w:rsidR="00336372" w:rsidRPr="00336372" w:rsidRDefault="00336372" w:rsidP="003924FE">
      <w:pPr>
        <w:jc w:val="center"/>
        <w:rPr>
          <w:b/>
          <w:color w:val="auto"/>
          <w:sz w:val="18"/>
          <w:u w:val="single"/>
          <w:lang w:val="uk-UA"/>
        </w:rPr>
      </w:pPr>
      <w:r w:rsidRPr="00336372">
        <w:rPr>
          <w:b/>
          <w:color w:val="auto"/>
          <w:sz w:val="32"/>
          <w:u w:val="single"/>
          <w:lang w:val="uk-UA"/>
        </w:rPr>
        <w:t xml:space="preserve">ЖИТОМИРСЬКИЙ АГРОТЕХНІЧНИЙ ФАХОВИЙ КОЛЕДЖ </w:t>
      </w:r>
    </w:p>
    <w:p w14:paraId="122205AA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  <w:r w:rsidRPr="00336372">
        <w:rPr>
          <w:color w:val="auto"/>
          <w:sz w:val="16"/>
          <w:lang w:val="uk-UA"/>
        </w:rPr>
        <w:t xml:space="preserve">(повне найменування вищого навчального закладу) </w:t>
      </w:r>
    </w:p>
    <w:p w14:paraId="25A6EEEF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4D809DFD" w14:textId="77777777" w:rsidR="00336372" w:rsidRPr="00336372" w:rsidRDefault="00336372" w:rsidP="003924FE">
      <w:pPr>
        <w:jc w:val="center"/>
        <w:rPr>
          <w:b/>
          <w:color w:val="auto"/>
          <w:sz w:val="14"/>
          <w:u w:val="single"/>
          <w:lang w:val="uk-UA"/>
        </w:rPr>
      </w:pPr>
      <w:r w:rsidRPr="00336372">
        <w:rPr>
          <w:b/>
          <w:color w:val="auto"/>
          <w:sz w:val="28"/>
          <w:u w:val="single"/>
          <w:lang w:val="uk-UA"/>
        </w:rPr>
        <w:t>ВІДДІЛЕННЯ «АГРОІНЖЕНЕРІЯ»</w:t>
      </w:r>
    </w:p>
    <w:p w14:paraId="4D91876F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  <w:r w:rsidRPr="00336372">
        <w:rPr>
          <w:color w:val="auto"/>
          <w:sz w:val="16"/>
          <w:lang w:val="uk-UA"/>
        </w:rPr>
        <w:t>(повне найменування інституту, назва факультету (відділення))</w:t>
      </w:r>
    </w:p>
    <w:p w14:paraId="406CFA77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177270EA" w14:textId="77777777" w:rsidR="00336372" w:rsidRPr="00336372" w:rsidRDefault="00336372" w:rsidP="003924FE">
      <w:pPr>
        <w:jc w:val="center"/>
        <w:rPr>
          <w:b/>
          <w:color w:val="auto"/>
          <w:sz w:val="25"/>
          <w:szCs w:val="25"/>
          <w:u w:val="single"/>
          <w:lang w:val="uk-UA"/>
        </w:rPr>
      </w:pPr>
      <w:r w:rsidRPr="00336372">
        <w:rPr>
          <w:b/>
          <w:color w:val="auto"/>
          <w:sz w:val="25"/>
          <w:szCs w:val="25"/>
          <w:u w:val="single"/>
          <w:lang w:val="uk-UA"/>
        </w:rPr>
        <w:t xml:space="preserve">КАФЕДРА «АВТОМОБІЛЬНИЙ ТРАНСПОРТ» </w:t>
      </w:r>
    </w:p>
    <w:p w14:paraId="0561076E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  <w:r w:rsidRPr="00336372">
        <w:rPr>
          <w:color w:val="auto"/>
          <w:sz w:val="16"/>
          <w:lang w:val="uk-UA"/>
        </w:rPr>
        <w:t>(повна назва кафедри (предметної,  циклової комісії))</w:t>
      </w:r>
    </w:p>
    <w:p w14:paraId="3A0E693A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343A707B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507DE153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37CE918E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072D6E37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4CBA612B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0341BF0C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2E1592A1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79CB94D8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1119B20B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42DD393E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15FF6E0E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0D967F9A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4CA79006" w14:textId="77777777" w:rsidR="00336372" w:rsidRPr="00336372" w:rsidRDefault="00336372" w:rsidP="003924FE">
      <w:pPr>
        <w:jc w:val="center"/>
        <w:rPr>
          <w:color w:val="auto"/>
          <w:sz w:val="20"/>
          <w:lang w:val="uk-UA"/>
        </w:rPr>
      </w:pPr>
    </w:p>
    <w:p w14:paraId="4F1E9978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3E6EEA12" w14:textId="77777777" w:rsidR="00336372" w:rsidRPr="00336372" w:rsidRDefault="00336372" w:rsidP="003924FE">
      <w:pPr>
        <w:pStyle w:val="2"/>
        <w:rPr>
          <w:b/>
          <w:bCs/>
          <w:color w:val="auto"/>
          <w:sz w:val="48"/>
        </w:rPr>
      </w:pPr>
      <w:r w:rsidRPr="00336372">
        <w:rPr>
          <w:b/>
          <w:bCs/>
          <w:color w:val="auto"/>
          <w:sz w:val="48"/>
        </w:rPr>
        <w:t>Пояснювальна записка</w:t>
      </w:r>
    </w:p>
    <w:p w14:paraId="03474B09" w14:textId="77777777" w:rsidR="00336372" w:rsidRPr="00336372" w:rsidRDefault="00336372" w:rsidP="003924FE">
      <w:pPr>
        <w:jc w:val="center"/>
        <w:rPr>
          <w:color w:val="auto"/>
          <w:lang w:val="uk-UA"/>
        </w:rPr>
      </w:pPr>
      <w:r w:rsidRPr="00336372">
        <w:rPr>
          <w:color w:val="auto"/>
          <w:lang w:val="uk-UA"/>
        </w:rPr>
        <w:t>до кваліфікаційної роботи</w:t>
      </w:r>
    </w:p>
    <w:p w14:paraId="0FCAE3CA" w14:textId="77777777" w:rsidR="00336372" w:rsidRPr="00336372" w:rsidRDefault="00336372" w:rsidP="003924FE">
      <w:pPr>
        <w:jc w:val="center"/>
        <w:rPr>
          <w:b/>
          <w:color w:val="auto"/>
          <w:sz w:val="28"/>
          <w:u w:val="single"/>
          <w:lang w:val="uk-UA"/>
        </w:rPr>
      </w:pPr>
      <w:r w:rsidRPr="00336372">
        <w:rPr>
          <w:b/>
          <w:color w:val="auto"/>
          <w:sz w:val="28"/>
          <w:u w:val="single"/>
          <w:lang w:val="uk-UA"/>
        </w:rPr>
        <w:t xml:space="preserve">фаховий молодший бакалавр </w:t>
      </w:r>
    </w:p>
    <w:p w14:paraId="23B8CBBD" w14:textId="77777777" w:rsidR="00336372" w:rsidRPr="00336372" w:rsidRDefault="00336372" w:rsidP="003924FE">
      <w:pPr>
        <w:jc w:val="center"/>
        <w:rPr>
          <w:color w:val="auto"/>
          <w:sz w:val="20"/>
          <w:szCs w:val="20"/>
          <w:lang w:val="uk-UA"/>
        </w:rPr>
      </w:pPr>
      <w:r w:rsidRPr="00336372">
        <w:rPr>
          <w:color w:val="auto"/>
          <w:sz w:val="20"/>
          <w:szCs w:val="20"/>
          <w:lang w:val="uk-UA"/>
        </w:rPr>
        <w:t>(освітньо-професійний ступінь)</w:t>
      </w:r>
    </w:p>
    <w:p w14:paraId="75F98CE0" w14:textId="77777777" w:rsidR="00336372" w:rsidRPr="00336372" w:rsidRDefault="00336372" w:rsidP="003924FE">
      <w:pPr>
        <w:jc w:val="center"/>
        <w:rPr>
          <w:color w:val="auto"/>
          <w:sz w:val="16"/>
          <w:lang w:val="uk-UA"/>
        </w:rPr>
      </w:pPr>
    </w:p>
    <w:p w14:paraId="13C29F75" w14:textId="77777777" w:rsidR="00336372" w:rsidRPr="00336372" w:rsidRDefault="00336372" w:rsidP="003924FE">
      <w:pPr>
        <w:jc w:val="both"/>
        <w:rPr>
          <w:b/>
          <w:bCs/>
          <w:i/>
          <w:color w:val="auto"/>
          <w:sz w:val="28"/>
          <w:szCs w:val="28"/>
          <w:u w:val="single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на тему: </w:t>
      </w:r>
      <w:r w:rsidRPr="00336372">
        <w:rPr>
          <w:color w:val="auto"/>
          <w:sz w:val="28"/>
          <w:szCs w:val="28"/>
          <w:u w:val="single"/>
          <w:lang w:val="uk-UA"/>
        </w:rPr>
        <w:t>«</w:t>
      </w:r>
      <w:r w:rsidRPr="00336372">
        <w:rPr>
          <w:i/>
          <w:color w:val="auto"/>
          <w:sz w:val="28"/>
          <w:szCs w:val="28"/>
          <w:u w:val="single"/>
          <w:lang w:val="uk-UA"/>
        </w:rPr>
        <w:t xml:space="preserve">Планування </w:t>
      </w:r>
      <w:r w:rsidRPr="00336372">
        <w:rPr>
          <w:rStyle w:val="1825"/>
          <w:i/>
          <w:color w:val="auto"/>
          <w:sz w:val="28"/>
          <w:szCs w:val="28"/>
          <w:u w:val="single"/>
          <w:lang w:val="uk-UA"/>
        </w:rPr>
        <w:t>ремонтно-обслуговуючої бази автотранспортного підприємства з розробкою стенду для післязбиральної обкатки двигунів</w:t>
      </w:r>
      <w:r w:rsidRPr="00336372">
        <w:rPr>
          <w:i/>
          <w:color w:val="auto"/>
          <w:sz w:val="28"/>
          <w:szCs w:val="28"/>
          <w:u w:val="single"/>
          <w:lang w:val="uk-UA"/>
        </w:rPr>
        <w:t>».</w:t>
      </w:r>
    </w:p>
    <w:p w14:paraId="03EE046A" w14:textId="77777777" w:rsidR="00336372" w:rsidRPr="00336372" w:rsidRDefault="00336372" w:rsidP="003924FE">
      <w:pPr>
        <w:spacing w:line="360" w:lineRule="auto"/>
        <w:jc w:val="both"/>
        <w:rPr>
          <w:color w:val="auto"/>
          <w:sz w:val="28"/>
          <w:szCs w:val="28"/>
          <w:u w:val="single"/>
          <w:lang w:val="uk-UA"/>
        </w:rPr>
      </w:pPr>
    </w:p>
    <w:p w14:paraId="7EF209EC" w14:textId="77777777" w:rsidR="00336372" w:rsidRPr="00336372" w:rsidRDefault="00336372" w:rsidP="003924FE">
      <w:pPr>
        <w:jc w:val="center"/>
        <w:rPr>
          <w:color w:val="auto"/>
          <w:sz w:val="28"/>
          <w:lang w:val="uk-UA"/>
        </w:rPr>
      </w:pPr>
    </w:p>
    <w:p w14:paraId="3A19C725" w14:textId="77777777" w:rsidR="00336372" w:rsidRPr="00336372" w:rsidRDefault="00336372" w:rsidP="003924FE">
      <w:pPr>
        <w:jc w:val="center"/>
        <w:rPr>
          <w:color w:val="auto"/>
          <w:sz w:val="28"/>
          <w:lang w:val="uk-UA"/>
        </w:rPr>
      </w:pPr>
    </w:p>
    <w:p w14:paraId="4C599B67" w14:textId="77777777" w:rsidR="00336372" w:rsidRPr="00336372" w:rsidRDefault="00336372" w:rsidP="003924FE">
      <w:pPr>
        <w:jc w:val="center"/>
        <w:rPr>
          <w:color w:val="auto"/>
          <w:sz w:val="28"/>
          <w:lang w:val="uk-UA"/>
        </w:rPr>
      </w:pPr>
    </w:p>
    <w:p w14:paraId="67F9B6C1" w14:textId="77777777" w:rsidR="00336372" w:rsidRPr="00336372" w:rsidRDefault="00336372" w:rsidP="003924FE">
      <w:pPr>
        <w:jc w:val="center"/>
        <w:rPr>
          <w:color w:val="auto"/>
          <w:sz w:val="28"/>
          <w:lang w:val="uk-UA"/>
        </w:rPr>
      </w:pPr>
    </w:p>
    <w:p w14:paraId="1794A84A" w14:textId="77777777" w:rsidR="00336372" w:rsidRPr="00336372" w:rsidRDefault="00336372" w:rsidP="003924FE">
      <w:pPr>
        <w:ind w:left="4253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Виконав: студент  </w:t>
      </w:r>
      <w:r w:rsidRPr="00336372">
        <w:rPr>
          <w:color w:val="auto"/>
          <w:sz w:val="28"/>
          <w:u w:val="single"/>
          <w:lang w:val="uk-UA"/>
        </w:rPr>
        <w:t>ІV</w:t>
      </w:r>
      <w:r w:rsidRPr="00336372">
        <w:rPr>
          <w:color w:val="auto"/>
          <w:sz w:val="28"/>
          <w:lang w:val="uk-UA"/>
        </w:rPr>
        <w:t xml:space="preserve"> курсу, групи </w:t>
      </w:r>
      <w:r w:rsidRPr="00336372">
        <w:rPr>
          <w:color w:val="auto"/>
          <w:sz w:val="28"/>
          <w:u w:val="single"/>
          <w:lang w:val="uk-UA"/>
        </w:rPr>
        <w:t>Ат-41</w:t>
      </w:r>
    </w:p>
    <w:p w14:paraId="691F48D6" w14:textId="77777777" w:rsidR="00336372" w:rsidRPr="00336372" w:rsidRDefault="00336372" w:rsidP="003924FE">
      <w:pPr>
        <w:tabs>
          <w:tab w:val="left" w:pos="5220"/>
        </w:tabs>
        <w:ind w:left="4253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галузі знань </w:t>
      </w:r>
      <w:r w:rsidRPr="00336372">
        <w:rPr>
          <w:color w:val="auto"/>
          <w:sz w:val="28"/>
          <w:u w:val="single"/>
          <w:lang w:val="uk-UA"/>
        </w:rPr>
        <w:t>27 «Транспорт»</w:t>
      </w:r>
    </w:p>
    <w:p w14:paraId="6F1F0FF5" w14:textId="77777777" w:rsidR="00336372" w:rsidRPr="00336372" w:rsidRDefault="00336372" w:rsidP="003924FE">
      <w:pPr>
        <w:ind w:left="4320" w:hanging="67"/>
        <w:jc w:val="both"/>
        <w:rPr>
          <w:color w:val="auto"/>
          <w:sz w:val="26"/>
          <w:szCs w:val="26"/>
          <w:u w:val="single"/>
          <w:lang w:val="uk-UA"/>
        </w:rPr>
      </w:pPr>
      <w:r w:rsidRPr="00336372">
        <w:rPr>
          <w:color w:val="auto"/>
          <w:sz w:val="26"/>
          <w:szCs w:val="26"/>
          <w:lang w:val="uk-UA"/>
        </w:rPr>
        <w:t xml:space="preserve">спеціальності </w:t>
      </w:r>
      <w:r w:rsidRPr="00336372">
        <w:rPr>
          <w:color w:val="auto"/>
          <w:sz w:val="26"/>
          <w:szCs w:val="26"/>
          <w:u w:val="single"/>
          <w:lang w:val="uk-UA"/>
        </w:rPr>
        <w:t>274 «Автомобільний транспорт»</w:t>
      </w:r>
      <w:r w:rsidRPr="00336372">
        <w:rPr>
          <w:color w:val="auto"/>
          <w:sz w:val="26"/>
          <w:szCs w:val="26"/>
          <w:lang w:val="uk-UA"/>
        </w:rPr>
        <w:t xml:space="preserve"> </w:t>
      </w:r>
    </w:p>
    <w:p w14:paraId="0FAE5377" w14:textId="77777777" w:rsidR="00336372" w:rsidRPr="00336372" w:rsidRDefault="00336372" w:rsidP="003924FE">
      <w:pPr>
        <w:ind w:left="4320"/>
        <w:rPr>
          <w:color w:val="auto"/>
          <w:sz w:val="16"/>
          <w:lang w:val="uk-UA"/>
        </w:rPr>
      </w:pPr>
      <w:r w:rsidRPr="00336372">
        <w:rPr>
          <w:color w:val="auto"/>
          <w:sz w:val="16"/>
          <w:lang w:val="uk-UA"/>
        </w:rPr>
        <w:t xml:space="preserve">                                                    (галузь знань, спеціальність)</w:t>
      </w:r>
    </w:p>
    <w:p w14:paraId="3D5430EE" w14:textId="77777777" w:rsidR="00336372" w:rsidRPr="00336372" w:rsidRDefault="00336372" w:rsidP="003924FE">
      <w:pPr>
        <w:ind w:left="4320"/>
        <w:rPr>
          <w:color w:val="auto"/>
          <w:sz w:val="16"/>
          <w:lang w:val="uk-UA"/>
        </w:rPr>
      </w:pPr>
    </w:p>
    <w:p w14:paraId="06353B55" w14:textId="77777777" w:rsidR="00336372" w:rsidRPr="00336372" w:rsidRDefault="00336372" w:rsidP="003924FE">
      <w:pPr>
        <w:ind w:left="4320"/>
        <w:rPr>
          <w:color w:val="auto"/>
          <w:sz w:val="16"/>
          <w:u w:val="single"/>
          <w:lang w:val="uk-UA"/>
        </w:rPr>
      </w:pPr>
      <w:r w:rsidRPr="00336372">
        <w:rPr>
          <w:color w:val="auto"/>
          <w:sz w:val="28"/>
          <w:szCs w:val="26"/>
          <w:u w:val="single"/>
          <w:lang w:val="uk-UA"/>
        </w:rPr>
        <w:t xml:space="preserve">Кіріл ГРИЩЕНКО              </w:t>
      </w:r>
      <w:r w:rsidRPr="00336372">
        <w:rPr>
          <w:color w:val="auto"/>
          <w:sz w:val="16"/>
          <w:u w:val="single"/>
          <w:lang w:val="uk-UA"/>
        </w:rPr>
        <w:t>______________________</w:t>
      </w:r>
    </w:p>
    <w:p w14:paraId="430E7FB8" w14:textId="77777777" w:rsidR="00336372" w:rsidRPr="00336372" w:rsidRDefault="00336372" w:rsidP="003924FE">
      <w:pPr>
        <w:ind w:left="4320"/>
        <w:rPr>
          <w:color w:val="auto"/>
          <w:sz w:val="18"/>
          <w:szCs w:val="18"/>
          <w:lang w:val="uk-UA"/>
        </w:rPr>
      </w:pPr>
      <w:r w:rsidRPr="00336372">
        <w:rPr>
          <w:color w:val="auto"/>
          <w:sz w:val="18"/>
          <w:szCs w:val="18"/>
          <w:lang w:val="uk-UA"/>
        </w:rPr>
        <w:t xml:space="preserve">                                 (власне ім’я та прізвище)</w:t>
      </w:r>
    </w:p>
    <w:p w14:paraId="0B4A2A4A" w14:textId="77777777" w:rsidR="00336372" w:rsidRPr="00336372" w:rsidRDefault="00336372" w:rsidP="003924FE">
      <w:pPr>
        <w:ind w:left="4320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Керівник  </w:t>
      </w:r>
      <w:r w:rsidRPr="00336372">
        <w:rPr>
          <w:color w:val="auto"/>
          <w:sz w:val="28"/>
          <w:u w:val="single"/>
          <w:lang w:val="uk-UA"/>
        </w:rPr>
        <w:t xml:space="preserve"> к.т.н. Богдан ЄМЕЦЬ</w:t>
      </w:r>
      <w:r w:rsidRPr="00336372">
        <w:rPr>
          <w:color w:val="auto"/>
          <w:sz w:val="28"/>
          <w:lang w:val="uk-UA"/>
        </w:rPr>
        <w:t>__________</w:t>
      </w:r>
    </w:p>
    <w:p w14:paraId="685F5B2C" w14:textId="77777777" w:rsidR="00336372" w:rsidRPr="00336372" w:rsidRDefault="00336372" w:rsidP="003924FE">
      <w:pPr>
        <w:ind w:left="4320"/>
        <w:rPr>
          <w:color w:val="auto"/>
          <w:sz w:val="18"/>
          <w:szCs w:val="18"/>
          <w:lang w:val="uk-UA"/>
        </w:rPr>
      </w:pPr>
      <w:r w:rsidRPr="00336372">
        <w:rPr>
          <w:color w:val="auto"/>
          <w:sz w:val="16"/>
          <w:lang w:val="uk-UA"/>
        </w:rPr>
        <w:t xml:space="preserve">                                  </w:t>
      </w:r>
      <w:r w:rsidRPr="00336372">
        <w:rPr>
          <w:color w:val="auto"/>
          <w:sz w:val="18"/>
          <w:szCs w:val="18"/>
          <w:lang w:val="uk-UA"/>
        </w:rPr>
        <w:t>(власне ім’я та прізвище)</w:t>
      </w:r>
    </w:p>
    <w:p w14:paraId="59854241" w14:textId="77777777" w:rsidR="00336372" w:rsidRPr="00336372" w:rsidRDefault="00336372" w:rsidP="003924FE">
      <w:pPr>
        <w:ind w:left="4320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>Рецензент</w:t>
      </w:r>
      <w:r w:rsidRPr="00336372">
        <w:rPr>
          <w:color w:val="auto"/>
          <w:sz w:val="28"/>
          <w:u w:val="single"/>
          <w:lang w:val="uk-UA"/>
        </w:rPr>
        <w:t xml:space="preserve"> к.т.н.,доц. Сергій МЕЛЬНИЧУК</w:t>
      </w:r>
    </w:p>
    <w:p w14:paraId="65C247F6" w14:textId="77777777" w:rsidR="00336372" w:rsidRPr="00336372" w:rsidRDefault="00336372" w:rsidP="003924FE">
      <w:pPr>
        <w:ind w:left="4320"/>
        <w:rPr>
          <w:color w:val="auto"/>
          <w:sz w:val="18"/>
          <w:szCs w:val="18"/>
          <w:lang w:val="uk-UA"/>
        </w:rPr>
      </w:pPr>
      <w:r w:rsidRPr="00336372">
        <w:rPr>
          <w:color w:val="auto"/>
          <w:sz w:val="16"/>
          <w:lang w:val="uk-UA"/>
        </w:rPr>
        <w:t xml:space="preserve">                                  </w:t>
      </w:r>
      <w:r w:rsidRPr="00336372">
        <w:rPr>
          <w:color w:val="auto"/>
          <w:sz w:val="18"/>
          <w:szCs w:val="18"/>
          <w:lang w:val="uk-UA"/>
        </w:rPr>
        <w:t>(власне ім’я та прізвище)</w:t>
      </w:r>
    </w:p>
    <w:p w14:paraId="6A7D7766" w14:textId="77777777" w:rsidR="00336372" w:rsidRPr="00336372" w:rsidRDefault="00336372" w:rsidP="003924FE">
      <w:pPr>
        <w:ind w:left="4320"/>
        <w:rPr>
          <w:color w:val="auto"/>
          <w:sz w:val="28"/>
          <w:lang w:val="uk-UA"/>
        </w:rPr>
      </w:pPr>
    </w:p>
    <w:p w14:paraId="2BAADF82" w14:textId="77777777" w:rsidR="00336372" w:rsidRPr="00336372" w:rsidRDefault="00336372" w:rsidP="003924FE">
      <w:pPr>
        <w:jc w:val="right"/>
        <w:rPr>
          <w:color w:val="auto"/>
          <w:sz w:val="28"/>
          <w:lang w:val="uk-UA"/>
        </w:rPr>
      </w:pPr>
    </w:p>
    <w:p w14:paraId="0E4A6EA0" w14:textId="77777777" w:rsidR="00336372" w:rsidRPr="00336372" w:rsidRDefault="00336372" w:rsidP="003924FE">
      <w:pPr>
        <w:jc w:val="right"/>
        <w:rPr>
          <w:color w:val="auto"/>
          <w:sz w:val="28"/>
          <w:lang w:val="uk-UA"/>
        </w:rPr>
      </w:pPr>
    </w:p>
    <w:p w14:paraId="27A2B2EB" w14:textId="77777777" w:rsidR="00336372" w:rsidRPr="00336372" w:rsidRDefault="00336372" w:rsidP="007579D3">
      <w:pPr>
        <w:rPr>
          <w:color w:val="auto"/>
          <w:sz w:val="28"/>
          <w:lang w:val="uk-UA"/>
        </w:rPr>
      </w:pPr>
    </w:p>
    <w:p w14:paraId="27D43CD1" w14:textId="77777777" w:rsidR="00336372" w:rsidRPr="00336372" w:rsidRDefault="00336372" w:rsidP="003924FE">
      <w:pPr>
        <w:jc w:val="right"/>
        <w:rPr>
          <w:color w:val="auto"/>
          <w:sz w:val="28"/>
          <w:lang w:val="uk-UA"/>
        </w:rPr>
      </w:pPr>
    </w:p>
    <w:p w14:paraId="16F7D46E" w14:textId="77777777" w:rsidR="00336372" w:rsidRPr="00336372" w:rsidRDefault="00336372" w:rsidP="003924FE">
      <w:pPr>
        <w:jc w:val="center"/>
        <w:rPr>
          <w:color w:val="auto"/>
          <w:sz w:val="28"/>
          <w:lang w:val="uk-UA"/>
        </w:rPr>
      </w:pPr>
      <w:r w:rsidRPr="00336372">
        <w:rPr>
          <w:color w:val="auto"/>
          <w:sz w:val="28"/>
          <w:u w:val="single"/>
          <w:lang w:val="uk-UA"/>
        </w:rPr>
        <w:t>м. Житомир</w:t>
      </w:r>
      <w:r w:rsidRPr="00336372">
        <w:rPr>
          <w:color w:val="auto"/>
          <w:sz w:val="28"/>
          <w:lang w:val="uk-UA"/>
        </w:rPr>
        <w:t xml:space="preserve"> - 20</w:t>
      </w:r>
      <w:r w:rsidRPr="00336372">
        <w:rPr>
          <w:color w:val="auto"/>
          <w:sz w:val="28"/>
          <w:u w:val="single"/>
          <w:lang w:val="uk-UA"/>
        </w:rPr>
        <w:t>25</w:t>
      </w:r>
      <w:r w:rsidRPr="00336372">
        <w:rPr>
          <w:color w:val="auto"/>
          <w:sz w:val="28"/>
          <w:lang w:val="uk-UA"/>
        </w:rPr>
        <w:t xml:space="preserve"> року</w:t>
      </w:r>
    </w:p>
    <w:p w14:paraId="7EDFD1D4" w14:textId="77777777" w:rsidR="00336372" w:rsidRPr="00336372" w:rsidRDefault="00336372" w:rsidP="007579D3">
      <w:pPr>
        <w:shd w:val="clear" w:color="auto" w:fill="FFFFFF"/>
        <w:spacing w:line="360" w:lineRule="auto"/>
        <w:ind w:left="426" w:right="793"/>
        <w:jc w:val="center"/>
        <w:rPr>
          <w:color w:val="auto"/>
          <w:sz w:val="28"/>
          <w:szCs w:val="28"/>
          <w:lang w:val="uk-UA"/>
        </w:rPr>
      </w:pPr>
    </w:p>
    <w:p w14:paraId="57562100" w14:textId="77777777" w:rsidR="00336372" w:rsidRPr="00336372" w:rsidRDefault="00336372" w:rsidP="007579D3">
      <w:pPr>
        <w:shd w:val="clear" w:color="auto" w:fill="FFFFFF"/>
        <w:spacing w:line="360" w:lineRule="auto"/>
        <w:ind w:right="-2"/>
        <w:jc w:val="center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«</w:t>
      </w:r>
      <w:r w:rsidRPr="00336372">
        <w:rPr>
          <w:i/>
          <w:color w:val="auto"/>
          <w:sz w:val="28"/>
          <w:szCs w:val="28"/>
          <w:u w:val="single"/>
          <w:lang w:val="uk-UA"/>
        </w:rPr>
        <w:t xml:space="preserve">Планування </w:t>
      </w:r>
      <w:r w:rsidRPr="00336372">
        <w:rPr>
          <w:rStyle w:val="1825"/>
          <w:i/>
          <w:color w:val="auto"/>
          <w:sz w:val="28"/>
          <w:szCs w:val="28"/>
          <w:u w:val="single"/>
          <w:lang w:val="uk-UA"/>
        </w:rPr>
        <w:t>ремонтно-обслуговуючої бази автотранспортного підприємства з розробкою стенду для післязбиральної обкатки двигунів</w:t>
      </w:r>
      <w:r w:rsidRPr="00336372">
        <w:rPr>
          <w:color w:val="auto"/>
          <w:sz w:val="28"/>
          <w:szCs w:val="28"/>
          <w:lang w:val="uk-UA"/>
        </w:rPr>
        <w:t>»</w:t>
      </w:r>
    </w:p>
    <w:p w14:paraId="7348B7C8" w14:textId="77777777" w:rsidR="00336372" w:rsidRPr="00336372" w:rsidRDefault="00336372" w:rsidP="009F3FE3">
      <w:pPr>
        <w:shd w:val="clear" w:color="auto" w:fill="FFFFFF"/>
        <w:spacing w:line="360" w:lineRule="auto"/>
        <w:ind w:right="-2"/>
        <w:jc w:val="center"/>
        <w:rPr>
          <w:color w:val="auto"/>
          <w:sz w:val="28"/>
          <w:szCs w:val="28"/>
          <w:lang w:val="uk-UA"/>
        </w:rPr>
      </w:pPr>
    </w:p>
    <w:p w14:paraId="175F2A27" w14:textId="77777777" w:rsidR="00336372" w:rsidRPr="00336372" w:rsidRDefault="00336372" w:rsidP="009F3FE3">
      <w:pPr>
        <w:shd w:val="clear" w:color="auto" w:fill="FFFFFF"/>
        <w:spacing w:line="360" w:lineRule="auto"/>
        <w:ind w:right="-2"/>
        <w:jc w:val="center"/>
        <w:rPr>
          <w:color w:val="auto"/>
          <w:sz w:val="28"/>
          <w:szCs w:val="28"/>
          <w:lang w:val="uk-UA"/>
        </w:rPr>
      </w:pPr>
    </w:p>
    <w:p w14:paraId="22832D06" w14:textId="77777777" w:rsidR="00336372" w:rsidRPr="00336372" w:rsidRDefault="00336372" w:rsidP="009F3FE3">
      <w:pPr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line="360" w:lineRule="auto"/>
        <w:ind w:right="-2" w:firstLine="426"/>
        <w:jc w:val="both"/>
        <w:rPr>
          <w:color w:val="auto"/>
          <w:sz w:val="28"/>
          <w:szCs w:val="28"/>
          <w:lang w:val="uk-UA"/>
        </w:rPr>
      </w:pPr>
    </w:p>
    <w:p w14:paraId="7E8CA7B2" w14:textId="77777777" w:rsidR="00336372" w:rsidRPr="00336372" w:rsidRDefault="00336372" w:rsidP="00CC4185">
      <w:pPr>
        <w:jc w:val="center"/>
        <w:rPr>
          <w:b/>
          <w:color w:val="auto"/>
          <w:sz w:val="28"/>
          <w:szCs w:val="28"/>
          <w:lang w:val="uk-UA"/>
        </w:rPr>
      </w:pPr>
      <w:r w:rsidRPr="00336372">
        <w:rPr>
          <w:b/>
          <w:color w:val="auto"/>
          <w:sz w:val="28"/>
          <w:szCs w:val="28"/>
          <w:lang w:val="uk-UA"/>
        </w:rPr>
        <w:t>АНОТАЦІЯ</w:t>
      </w:r>
    </w:p>
    <w:p w14:paraId="1D5B7A0F" w14:textId="77777777" w:rsidR="00336372" w:rsidRPr="00336372" w:rsidRDefault="00336372" w:rsidP="00CC4185">
      <w:pPr>
        <w:jc w:val="center"/>
        <w:rPr>
          <w:b/>
          <w:color w:val="auto"/>
          <w:sz w:val="28"/>
          <w:szCs w:val="28"/>
          <w:lang w:val="uk-UA"/>
        </w:rPr>
      </w:pPr>
    </w:p>
    <w:p w14:paraId="44691E85" w14:textId="77777777" w:rsidR="00336372" w:rsidRPr="00336372" w:rsidRDefault="00336372" w:rsidP="00CC4185">
      <w:pPr>
        <w:rPr>
          <w:color w:val="auto"/>
          <w:lang w:val="uk-UA"/>
        </w:rPr>
      </w:pPr>
    </w:p>
    <w:p w14:paraId="63629464" w14:textId="77777777" w:rsidR="00336372" w:rsidRPr="00336372" w:rsidRDefault="00336372" w:rsidP="00CC4185">
      <w:pPr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Пояснювальна записка ст., втому числі 3 іл., 9 табл.,  4 аркуші графічної частини. </w:t>
      </w:r>
    </w:p>
    <w:p w14:paraId="7983CF80" w14:textId="77777777" w:rsidR="00336372" w:rsidRPr="00336372" w:rsidRDefault="00336372" w:rsidP="00CC4185">
      <w:pPr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КЛЮЧОВІ СЛОВА: РЕМОНТНО-ОБСЛУГОВУЮЧА БАЗА; АВТОМОБІЛЬ; ВІДДІЛЕННЯ; РЕМОНТ МАШИН; СТЕНД ОБКАТКИ ДВИГУНІВ; ЕКОНОМІЧНА ЕФЕКТИВНІСТЬ. </w:t>
      </w:r>
    </w:p>
    <w:p w14:paraId="023C9F18" w14:textId="77777777" w:rsidR="00336372" w:rsidRPr="00336372" w:rsidRDefault="00336372" w:rsidP="00CC4185">
      <w:pPr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14:paraId="2ABECC30" w14:textId="77777777" w:rsidR="00336372" w:rsidRPr="00336372" w:rsidRDefault="00336372" w:rsidP="00CC4185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В кваліфікаційній роботі виконано проєктування ремонтно-обслуговуючої бази автотранспортних підприємств з детальною розробкою стенда для обкатки двигунів.</w:t>
      </w:r>
    </w:p>
    <w:p w14:paraId="62530673" w14:textId="77777777" w:rsidR="00336372" w:rsidRPr="00336372" w:rsidRDefault="00336372" w:rsidP="00CC4185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Розроблена конструкція стенда для обкатки двигунів, яка дасть можливість більш якісно провести обкатку двигунів, що збільшить їх моторесурс.</w:t>
      </w:r>
    </w:p>
    <w:p w14:paraId="0FF5AA0A" w14:textId="77777777" w:rsidR="00336372" w:rsidRPr="00336372" w:rsidRDefault="00336372" w:rsidP="00CC4185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Розроблено заходи з охорони праці, проведено розрахунки економічної ефективності та окупності проєкту.</w:t>
      </w:r>
    </w:p>
    <w:p w14:paraId="557B72DE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257E91A6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1F40659A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3889B918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773B0796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25F50C0D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4977F73D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40C295BB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3569E32A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3FFB76C0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10FFD756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63CE4BF4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7345ECE9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4BA7B945" w14:textId="77777777" w:rsidR="00336372" w:rsidRPr="00336372" w:rsidRDefault="00336372" w:rsidP="000B3F03">
      <w:pPr>
        <w:jc w:val="center"/>
        <w:rPr>
          <w:color w:val="auto"/>
          <w:lang w:val="uk-UA"/>
        </w:rPr>
      </w:pPr>
    </w:p>
    <w:p w14:paraId="270F4F4A" w14:textId="77777777" w:rsidR="00336372" w:rsidRPr="00336372" w:rsidRDefault="00336372" w:rsidP="00D801B0">
      <w:pPr>
        <w:spacing w:line="360" w:lineRule="auto"/>
        <w:jc w:val="center"/>
        <w:rPr>
          <w:b/>
          <w:color w:val="auto"/>
          <w:sz w:val="36"/>
          <w:szCs w:val="36"/>
          <w:lang w:val="uk-UA"/>
        </w:rPr>
      </w:pPr>
    </w:p>
    <w:p w14:paraId="2BDB261F" w14:textId="77777777" w:rsidR="00336372" w:rsidRPr="00336372" w:rsidRDefault="00336372" w:rsidP="00D801B0">
      <w:pPr>
        <w:spacing w:line="360" w:lineRule="auto"/>
        <w:jc w:val="center"/>
        <w:rPr>
          <w:b/>
          <w:color w:val="auto"/>
          <w:sz w:val="36"/>
          <w:szCs w:val="36"/>
          <w:lang w:val="uk-UA"/>
        </w:rPr>
      </w:pPr>
      <w:r w:rsidRPr="00336372">
        <w:rPr>
          <w:b/>
          <w:color w:val="auto"/>
          <w:sz w:val="36"/>
          <w:szCs w:val="36"/>
          <w:lang w:val="uk-UA"/>
        </w:rPr>
        <w:t>ЗМІСТ</w:t>
      </w:r>
    </w:p>
    <w:p w14:paraId="7BD7D76C" w14:textId="77777777" w:rsidR="00336372" w:rsidRPr="00336372" w:rsidRDefault="00336372" w:rsidP="00D801B0">
      <w:pPr>
        <w:spacing w:line="360" w:lineRule="auto"/>
        <w:jc w:val="center"/>
        <w:rPr>
          <w:b/>
          <w:color w:val="auto"/>
          <w:sz w:val="36"/>
          <w:szCs w:val="36"/>
          <w:lang w:val="uk-UA"/>
        </w:rPr>
      </w:pPr>
    </w:p>
    <w:p w14:paraId="4A432CA8" w14:textId="77777777" w:rsidR="00336372" w:rsidRPr="00336372" w:rsidRDefault="00336372" w:rsidP="00D801B0">
      <w:pPr>
        <w:spacing w:line="360" w:lineRule="auto"/>
        <w:jc w:val="center"/>
        <w:rPr>
          <w:b/>
          <w:color w:val="auto"/>
          <w:sz w:val="36"/>
          <w:szCs w:val="36"/>
          <w:lang w:val="uk-UA"/>
        </w:rPr>
      </w:pPr>
    </w:p>
    <w:p w14:paraId="5E2B031B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Вступ.........................................................................................................................6</w:t>
      </w:r>
    </w:p>
    <w:p w14:paraId="74D2A795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1 Технологічна частина.......................................................................................... 7</w:t>
      </w:r>
    </w:p>
    <w:p w14:paraId="449E210A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2 Детальна розробка відділення…………………...............................................11</w:t>
      </w:r>
    </w:p>
    <w:p w14:paraId="3EA5D9B4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3 Конструкторська частина..................................................................................18</w:t>
      </w:r>
    </w:p>
    <w:p w14:paraId="150B168F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4 Охорона праці.....................................................................................................22</w:t>
      </w:r>
    </w:p>
    <w:p w14:paraId="4CBCF61C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5 Економічна частина............................................................................................26</w:t>
      </w:r>
    </w:p>
    <w:p w14:paraId="5DA6DF2D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Висновки та пропозиції ……………....................................................................27</w:t>
      </w:r>
    </w:p>
    <w:p w14:paraId="77D15AAA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Список використаної літератури..........................................................................28</w:t>
      </w:r>
    </w:p>
    <w:p w14:paraId="27C406C2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184325B2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0A8C650C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60734F46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39826645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68ABB020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530CD680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0FB9CC62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40738E6F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30D031CB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7CCE1562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607DA9D2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2F4A4D34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6E3BE29E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45A50313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03DB6684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65D0DAB5" w14:textId="77777777" w:rsidR="00336372" w:rsidRPr="00336372" w:rsidRDefault="00336372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bookmarkStart w:id="0" w:name="bookmark0"/>
    </w:p>
    <w:p w14:paraId="3035D043" w14:textId="77777777" w:rsidR="00336372" w:rsidRPr="00336372" w:rsidRDefault="00336372" w:rsidP="00496C39">
      <w:pPr>
        <w:spacing w:line="360" w:lineRule="auto"/>
        <w:ind w:left="-360"/>
        <w:jc w:val="center"/>
        <w:rPr>
          <w:bCs/>
          <w:color w:val="auto"/>
          <w:sz w:val="28"/>
          <w:szCs w:val="28"/>
          <w:lang w:val="uk-UA"/>
        </w:rPr>
      </w:pPr>
    </w:p>
    <w:p w14:paraId="222CC619" w14:textId="77777777" w:rsidR="00336372" w:rsidRPr="00336372" w:rsidRDefault="00336372" w:rsidP="007579D3">
      <w:pPr>
        <w:spacing w:line="276" w:lineRule="auto"/>
        <w:ind w:left="-360"/>
        <w:jc w:val="center"/>
        <w:rPr>
          <w:bCs/>
          <w:color w:val="auto"/>
          <w:sz w:val="28"/>
          <w:szCs w:val="28"/>
          <w:lang w:val="uk-UA"/>
        </w:rPr>
      </w:pPr>
      <w:r w:rsidRPr="00336372">
        <w:rPr>
          <w:bCs/>
          <w:color w:val="auto"/>
          <w:sz w:val="28"/>
          <w:szCs w:val="28"/>
          <w:lang w:val="uk-UA"/>
        </w:rPr>
        <w:t>ВСТУП</w:t>
      </w:r>
    </w:p>
    <w:p w14:paraId="7C95AA48" w14:textId="77777777" w:rsidR="00336372" w:rsidRPr="00336372" w:rsidRDefault="00336372" w:rsidP="007579D3">
      <w:pPr>
        <w:spacing w:line="276" w:lineRule="auto"/>
        <w:ind w:left="-360"/>
        <w:jc w:val="center"/>
        <w:rPr>
          <w:b/>
          <w:bCs/>
          <w:color w:val="auto"/>
          <w:sz w:val="16"/>
          <w:szCs w:val="16"/>
          <w:lang w:val="uk-UA"/>
        </w:rPr>
      </w:pPr>
    </w:p>
    <w:p w14:paraId="5D80FC81" w14:textId="77777777" w:rsidR="00336372" w:rsidRPr="00336372" w:rsidRDefault="00336372" w:rsidP="007579D3">
      <w:pPr>
        <w:pStyle w:val="ac"/>
        <w:tabs>
          <w:tab w:val="left" w:pos="10773"/>
        </w:tabs>
        <w:spacing w:line="276" w:lineRule="auto"/>
        <w:ind w:firstLine="567"/>
        <w:rPr>
          <w:color w:val="auto"/>
        </w:rPr>
      </w:pPr>
      <w:r w:rsidRPr="00336372">
        <w:rPr>
          <w:color w:val="auto"/>
        </w:rPr>
        <w:t>В процесі становлення нашої держави, утвердження її економічної незалежності і самодостатності особливо важлива роль відводиться сільському господарству. В період зміни форм власності, становлення нових земельних відносин в аграрному секторі виникає пряма залежність сільськогосподарських виробників від результатів їх діяльності, які безпосередньо пов’язані із забезпеченістю виробників сучасною і надійною технікою, в тому числі автомобілями.</w:t>
      </w:r>
    </w:p>
    <w:p w14:paraId="1A55B0E5" w14:textId="77777777" w:rsidR="00336372" w:rsidRPr="00336372" w:rsidRDefault="00336372" w:rsidP="007579D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336372">
        <w:rPr>
          <w:color w:val="auto"/>
          <w:sz w:val="28"/>
          <w:szCs w:val="28"/>
          <w:lang w:val="uk-UA"/>
        </w:rPr>
        <w:t>Ці обставини особливо підвищують роль ремонту і технічного обслуговування, як системи заходів спрямованих на підтримання і відновлення роботоздатного стану машин, подовження їх ресурсу.</w:t>
      </w:r>
      <w:r w:rsidRPr="00336372">
        <w:rPr>
          <w:color w:val="auto"/>
          <w:sz w:val="28"/>
          <w:szCs w:val="28"/>
          <w:lang w:val="uk-UA" w:eastAsia="uk-UA"/>
        </w:rPr>
        <w:t xml:space="preserve"> Оснащення сільськогосподарського виробництва новою удосконаленою технікою вимагає розробки системи організаційних, технічних та інших заходів щодо реалізації її якості і ефективного використання. Вдосконалення сільськогосподарської техніки має бути спрямоване на високоякісне виконання технологічних операцій і підвищення продуктивності, поліпшення умов праці, збільшення довговічності машин, кращу їх пристосованість до технологічного і технічного обслуговування, діагностики.</w:t>
      </w:r>
    </w:p>
    <w:p w14:paraId="65534B19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  <w:r w:rsidRPr="00336372">
        <w:rPr>
          <w:color w:val="auto"/>
          <w:sz w:val="28"/>
          <w:szCs w:val="28"/>
          <w:lang w:val="uk-UA" w:eastAsia="uk-UA"/>
        </w:rPr>
        <w:t>Тому обрана тема для дипломного проектування актуальна для сьогодення.</w:t>
      </w:r>
    </w:p>
    <w:p w14:paraId="50E6603A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60E69FCB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63384A01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0873B8A3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52684EDF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43556EEC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28B7F3F1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5427F6B7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1283FF4C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4759AA8C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0ABDD819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2196B5BA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2D2E5B0D" w14:textId="77777777" w:rsidR="00336372" w:rsidRPr="00336372" w:rsidRDefault="00336372" w:rsidP="007579D3">
      <w:pPr>
        <w:spacing w:line="276" w:lineRule="auto"/>
        <w:rPr>
          <w:color w:val="auto"/>
          <w:lang w:val="uk-UA"/>
        </w:rPr>
      </w:pPr>
    </w:p>
    <w:p w14:paraId="35D24E85" w14:textId="77777777" w:rsidR="00336372" w:rsidRPr="00336372" w:rsidRDefault="00336372" w:rsidP="007579D3">
      <w:pPr>
        <w:pStyle w:val="14"/>
        <w:spacing w:line="276" w:lineRule="auto"/>
        <w:ind w:firstLine="0"/>
        <w:jc w:val="center"/>
        <w:rPr>
          <w:b/>
          <w:noProof w:val="0"/>
          <w:color w:val="auto"/>
        </w:rPr>
      </w:pPr>
      <w:r w:rsidRPr="00336372">
        <w:rPr>
          <w:b/>
          <w:noProof w:val="0"/>
          <w:color w:val="auto"/>
        </w:rPr>
        <w:t>1 ТЕХНОЛОГІЧНА ЧАСТИНА</w:t>
      </w:r>
    </w:p>
    <w:p w14:paraId="478DD465" w14:textId="77777777" w:rsidR="00336372" w:rsidRPr="00336372" w:rsidRDefault="00336372" w:rsidP="007579D3">
      <w:pPr>
        <w:pStyle w:val="14"/>
        <w:spacing w:line="276" w:lineRule="auto"/>
        <w:ind w:firstLine="540"/>
        <w:jc w:val="both"/>
        <w:rPr>
          <w:b/>
          <w:noProof w:val="0"/>
          <w:color w:val="auto"/>
        </w:rPr>
      </w:pPr>
      <w:r w:rsidRPr="00336372">
        <w:rPr>
          <w:b/>
          <w:noProof w:val="0"/>
          <w:color w:val="auto"/>
        </w:rPr>
        <w:t>1.1 Режим роботи ремонтно-обслуговуючої бази</w:t>
      </w:r>
    </w:p>
    <w:p w14:paraId="76BE5576" w14:textId="77777777" w:rsidR="00336372" w:rsidRPr="00336372" w:rsidRDefault="00336372" w:rsidP="007579D3">
      <w:pPr>
        <w:pStyle w:val="14"/>
        <w:tabs>
          <w:tab w:val="center" w:pos="513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Режим роботи майстерні характеризується числом робочих днів в тиждень, тривалістю зміни, числом змін в добу.</w:t>
      </w:r>
    </w:p>
    <w:p w14:paraId="6CD5DE8D" w14:textId="42DF68AA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ремонтних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майстернях режим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роботи планується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неперервному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робочому тижневі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одну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зміну.</w:t>
      </w:r>
    </w:p>
    <w:p w14:paraId="4936FD56" w14:textId="5FD2BFF6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80" w:dyaOrig="340" w14:anchorId="17B2A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18" type="#_x0000_t75" style="width:9.3pt;height:17.4pt" o:ole="">
            <v:imagedata r:id="rId8" o:title=""/>
          </v:shape>
          <o:OLEObject Type="Embed" ProgID="Equation.3" ShapeID="_x0000_i1518" DrawAspect="Content" ObjectID="_1809783548" r:id="rId9"/>
        </w:object>
      </w:r>
      <w:r w:rsidRPr="00336372">
        <w:rPr>
          <w:noProof w:val="0"/>
          <w:color w:val="auto"/>
        </w:rPr>
        <w:t xml:space="preserve">При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п’ятиденному робочому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тижневі,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двома вихідними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днями, тривалість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зміни триває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8 години.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 шестиденному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робочому тижневі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зміна триває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7 годин,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а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передвихідні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передсвяткові дні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6 годин.</w:t>
      </w:r>
    </w:p>
    <w:p w14:paraId="7C15E185" w14:textId="7CA4B74C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Виходячи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цього режиму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роботи можна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визначити річні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або місячні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фонди часу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майстерні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цілому, цеху,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дільниці або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працівника.</w:t>
      </w:r>
    </w:p>
    <w:p w14:paraId="7C233DC7" w14:textId="3E808C61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Визначаємо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номінальний фонд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часу при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роботі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одну зміну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шестиденному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робочому тижневі:</w:t>
      </w:r>
    </w:p>
    <w:p w14:paraId="02343157" w14:textId="726EFA67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240" w:dyaOrig="480" w14:anchorId="211EE857">
          <v:shape id="_x0000_i1519" type="#_x0000_t75" style="width:195.1pt;height:27.85pt" o:ole="">
            <v:imagedata r:id="rId10" o:title=""/>
          </v:shape>
          <o:OLEObject Type="Embed" ProgID="Equation.3" ShapeID="_x0000_i1519" DrawAspect="Content" ObjectID="_1809783549" r:id="rId1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1.1)</w:t>
      </w:r>
    </w:p>
    <w:p w14:paraId="139985E0" w14:textId="0B17317D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р.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д.</w:t>
      </w:r>
      <w:r w:rsidRPr="00336372">
        <w:rPr>
          <w:noProof w:val="0"/>
          <w:color w:val="auto"/>
        </w:rPr>
        <w:t xml:space="preserve"> – число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робочих днів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плановому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році;</w:t>
      </w:r>
    </w:p>
    <w:p w14:paraId="1D3DC131" w14:textId="1F432CDA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П</w:t>
      </w:r>
      <w:r w:rsidRPr="00336372">
        <w:rPr>
          <w:i/>
          <w:noProof w:val="0"/>
          <w:color w:val="auto"/>
          <w:vertAlign w:val="subscript"/>
        </w:rPr>
        <w:t>см</w:t>
      </w:r>
      <w:r w:rsidRPr="00336372">
        <w:rPr>
          <w:i/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t xml:space="preserve">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тривалість зміни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в, год.;</w:t>
      </w:r>
    </w:p>
    <w:p w14:paraId="4A2720CF" w14:textId="3D70A5EE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п.д</w:t>
      </w:r>
      <w:r w:rsidRPr="00336372">
        <w:rPr>
          <w:noProof w:val="0"/>
          <w:color w:val="auto"/>
          <w:vertAlign w:val="subscript"/>
        </w:rPr>
        <w:t>.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передвихідних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передсвяткових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днів;</w:t>
      </w:r>
    </w:p>
    <w:p w14:paraId="688F3939" w14:textId="62C0F9C3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П</w:t>
      </w:r>
      <w:r w:rsidRPr="00336372">
        <w:rPr>
          <w:i/>
          <w:noProof w:val="0"/>
          <w:color w:val="auto"/>
          <w:vertAlign w:val="subscript"/>
        </w:rPr>
        <w:t>с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час,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який скорочується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зміна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передвихідні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передсвяткові дні,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год.</w:t>
      </w:r>
    </w:p>
    <w:p w14:paraId="7959EE2A" w14:textId="77777777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object w:dxaOrig="2840" w:dyaOrig="480" w14:anchorId="7E5A0DE1">
          <v:shape id="_x0000_i1520" type="#_x0000_t75" style="width:167.25pt;height:27.85pt" o:ole="">
            <v:imagedata r:id="rId12" o:title=""/>
          </v:shape>
          <o:OLEObject Type="Embed" ProgID="Equation.3" ShapeID="_x0000_i1520" DrawAspect="Content" ObjectID="_1809783550" r:id="rId13"/>
        </w:object>
      </w:r>
      <w:r w:rsidRPr="00336372">
        <w:rPr>
          <w:noProof w:val="0"/>
          <w:color w:val="auto"/>
        </w:rPr>
        <w:t>год.</w:t>
      </w:r>
    </w:p>
    <w:p w14:paraId="244BCE5E" w14:textId="5F99237E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 роботі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одну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зміну:</w:t>
      </w:r>
    </w:p>
    <w:p w14:paraId="42B07E04" w14:textId="6624C6D8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800" w:dyaOrig="480" w14:anchorId="06D2A852">
          <v:shape id="_x0000_i1521" type="#_x0000_t75" style="width:108pt;height:29.05pt" o:ole="">
            <v:imagedata r:id="rId14" o:title=""/>
          </v:shape>
          <o:OLEObject Type="Embed" ProgID="Equation.3" ShapeID="_x0000_i1521" DrawAspect="Content" ObjectID="_1809783551" r:id="rId15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2)</w:t>
      </w:r>
    </w:p>
    <w:p w14:paraId="394A3D39" w14:textId="6FD7297C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Ф</w:t>
      </w:r>
      <w:r w:rsidRPr="00336372">
        <w:rPr>
          <w:noProof w:val="0"/>
          <w:color w:val="auto"/>
        </w:rPr>
        <w:t xml:space="preserve"> – номінальний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фонд часу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майстерні;</w:t>
      </w:r>
    </w:p>
    <w:p w14:paraId="59F33E6C" w14:textId="6E903A4C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Ф</w:t>
      </w:r>
      <w:r w:rsidRPr="00336372">
        <w:rPr>
          <w:i/>
          <w:noProof w:val="0"/>
          <w:color w:val="auto"/>
          <w:vertAlign w:val="subscript"/>
        </w:rPr>
        <w:t>н.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о.</w:t>
      </w:r>
      <w:r w:rsidRPr="00336372">
        <w:rPr>
          <w:noProof w:val="0"/>
          <w:color w:val="auto"/>
        </w:rPr>
        <w:t xml:space="preserve"> – номінальний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фонд часу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обладнання.</w:t>
      </w:r>
    </w:p>
    <w:p w14:paraId="27FCBE1C" w14:textId="5F7661D6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540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Визначаємо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дійсний фонд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часу роботи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 формулі:</w:t>
      </w:r>
    </w:p>
    <w:p w14:paraId="709570FB" w14:textId="5E13ABBB" w:rsidR="00336372" w:rsidRPr="00336372" w:rsidRDefault="00336372" w:rsidP="007579D3">
      <w:pPr>
        <w:pStyle w:val="14"/>
        <w:tabs>
          <w:tab w:val="center" w:pos="5130"/>
        </w:tabs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220" w:dyaOrig="480" w14:anchorId="400B999D">
          <v:shape id="_x0000_i1522" type="#_x0000_t75" style="width:169.55pt;height:27.85pt" o:ole="">
            <v:imagedata r:id="rId16" o:title=""/>
          </v:shape>
          <o:OLEObject Type="Embed" ProgID="Equation.3" ShapeID="_x0000_i1522" DrawAspect="Content" ObjectID="_1809783552" r:id="rId17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1.3)</w:t>
      </w:r>
    </w:p>
    <w:p w14:paraId="5F3E8196" w14:textId="767270A6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о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робочих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днів відпустки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 році;</w:t>
      </w:r>
    </w:p>
    <w:p w14:paraId="766B7EB0" w14:textId="596891CD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р</w:t>
      </w:r>
      <w:r w:rsidRPr="00336372">
        <w:rPr>
          <w:noProof w:val="0"/>
          <w:color w:val="auto"/>
        </w:rPr>
        <w:t xml:space="preserve"> – коефіцієнт,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який враховує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втрати робочого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часу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поважних причинах,</w:t>
      </w:r>
    </w:p>
    <w:p w14:paraId="1D2A2B52" w14:textId="5068DCAD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      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р</w:t>
      </w:r>
      <w:r w:rsidRPr="00336372">
        <w:rPr>
          <w:noProof w:val="0"/>
          <w:color w:val="auto"/>
        </w:rPr>
        <w:t>=0,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96…0,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97;</w:t>
      </w:r>
    </w:p>
    <w:p w14:paraId="7E629CD5" w14:textId="77777777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object w:dxaOrig="3640" w:dyaOrig="480" w14:anchorId="6EBECF8D">
          <v:shape id="_x0000_i1523" type="#_x0000_t75" style="width:191.6pt;height:27.85pt" o:ole="">
            <v:imagedata r:id="rId18" o:title=""/>
          </v:shape>
          <o:OLEObject Type="Embed" ProgID="Equation.3" ShapeID="_x0000_i1523" DrawAspect="Content" ObjectID="_1809783553" r:id="rId19"/>
        </w:object>
      </w:r>
      <w:r w:rsidRPr="00336372">
        <w:rPr>
          <w:noProof w:val="0"/>
          <w:color w:val="auto"/>
        </w:rPr>
        <w:t xml:space="preserve"> год.</w:t>
      </w:r>
    </w:p>
    <w:p w14:paraId="6286B3ED" w14:textId="276C4BA9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54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Результати розрахунку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приводимо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додаток.</w:t>
      </w:r>
    </w:p>
    <w:p w14:paraId="0D7D35FC" w14:textId="1822C6B1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540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Визначаємо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дійсний фонд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часу роботи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обладнання:</w:t>
      </w:r>
    </w:p>
    <w:p w14:paraId="7D46C615" w14:textId="24DD2926" w:rsidR="00336372" w:rsidRPr="00336372" w:rsidRDefault="00336372" w:rsidP="007579D3">
      <w:pPr>
        <w:pStyle w:val="14"/>
        <w:tabs>
          <w:tab w:val="center" w:pos="5130"/>
        </w:tabs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919" w:dyaOrig="560" w14:anchorId="7C3E778A">
          <v:shape id="_x0000_i1524" type="#_x0000_t75" style="width:106.85pt;height:33.7pt" o:ole="">
            <v:imagedata r:id="rId20" o:title=""/>
          </v:shape>
          <o:OLEObject Type="Embed" ProgID="Equation.3" ShapeID="_x0000_i1524" DrawAspect="Content" ObjectID="_1809783554" r:id="rId2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4)</w:t>
      </w:r>
    </w:p>
    <w:p w14:paraId="1243C031" w14:textId="23852A84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Ф</w:t>
      </w:r>
      <w:r w:rsidRPr="00336372">
        <w:rPr>
          <w:i/>
          <w:noProof w:val="0"/>
          <w:color w:val="auto"/>
          <w:vertAlign w:val="subscript"/>
        </w:rPr>
        <w:t>н.о.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номінальний фонд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часу роботи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працівника;</w:t>
      </w:r>
    </w:p>
    <w:p w14:paraId="4BBE7CBD" w14:textId="7C902619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об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коефіцієнт використання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обладнання</w:t>
      </w:r>
      <w:r w:rsidRPr="00336372">
        <w:rPr>
          <w:i/>
          <w:noProof w:val="0"/>
          <w:color w:val="auto"/>
        </w:rPr>
        <w:t>, К</w:t>
      </w:r>
      <w:r w:rsidRPr="00336372">
        <w:rPr>
          <w:i/>
          <w:noProof w:val="0"/>
          <w:color w:val="auto"/>
          <w:vertAlign w:val="subscript"/>
        </w:rPr>
        <w:t>об</w:t>
      </w:r>
      <w:r w:rsidRPr="00336372">
        <w:rPr>
          <w:noProof w:val="0"/>
          <w:color w:val="auto"/>
        </w:rPr>
        <w:t>=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0,95,</w:t>
      </w:r>
    </w:p>
    <w:p w14:paraId="3378E40E" w14:textId="7D561733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left="360"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960" w:dyaOrig="600" w14:anchorId="311BDBD2">
          <v:shape id="_x0000_i1525" type="#_x0000_t75" style="width:106.85pt;height:37.15pt" o:ole="">
            <v:imagedata r:id="rId22" o:title=""/>
          </v:shape>
          <o:OLEObject Type="Embed" ProgID="Equation.3" ShapeID="_x0000_i1525" DrawAspect="Content" ObjectID="_1809783555" r:id="rId23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1.5)</w:t>
      </w:r>
    </w:p>
    <w:p w14:paraId="7B6CA450" w14:textId="75F82319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см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змін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 добу</w:t>
      </w:r>
    </w:p>
    <w:p w14:paraId="0152CDB4" w14:textId="576BCBB8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  <w:color w:val="auto"/>
        </w:rPr>
        <w:lastRenderedPageBreak/>
        <w:tab/>
      </w:r>
      <w:r w:rsidRPr="00336372">
        <w:rPr>
          <w:noProof w:val="0"/>
          <w:color w:val="auto"/>
        </w:rPr>
        <w:object w:dxaOrig="2260" w:dyaOrig="440" w14:anchorId="244CF8B6">
          <v:shape id="_x0000_i1526" type="#_x0000_t75" style="width:127.75pt;height:26.7pt" o:ole="">
            <v:imagedata r:id="rId24" o:title=""/>
          </v:shape>
          <o:OLEObject Type="Embed" ProgID="Equation.3" ShapeID="_x0000_i1526" DrawAspect="Content" ObjectID="_1809783556" r:id="rId25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год.</w:t>
      </w:r>
    </w:p>
    <w:p w14:paraId="7DD2AF36" w14:textId="77777777" w:rsidR="00336372" w:rsidRPr="00336372" w:rsidRDefault="00336372" w:rsidP="007579D3">
      <w:pPr>
        <w:pStyle w:val="14"/>
        <w:tabs>
          <w:tab w:val="center" w:pos="5130"/>
        </w:tabs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object w:dxaOrig="2680" w:dyaOrig="440" w14:anchorId="18259114">
          <v:shape id="_x0000_i1527" type="#_x0000_t75" style="width:139.35pt;height:25.55pt" o:ole="">
            <v:imagedata r:id="rId26" o:title=""/>
          </v:shape>
          <o:OLEObject Type="Embed" ProgID="Equation.3" ShapeID="_x0000_i1527" DrawAspect="Content" ObjectID="_1809783557" r:id="rId27"/>
        </w:object>
      </w:r>
      <w:r w:rsidRPr="00336372">
        <w:rPr>
          <w:noProof w:val="0"/>
          <w:color w:val="auto"/>
        </w:rPr>
        <w:t xml:space="preserve"> год.</w:t>
      </w:r>
    </w:p>
    <w:p w14:paraId="746B4D8C" w14:textId="612BF316" w:rsidR="00336372" w:rsidRPr="00336372" w:rsidRDefault="00336372" w:rsidP="007579D3">
      <w:pPr>
        <w:pStyle w:val="14"/>
        <w:spacing w:line="276" w:lineRule="auto"/>
        <w:ind w:left="540" w:firstLine="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2.2.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Розрахунок загального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об'єму робіт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технічному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обслуговуванню та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ремонту ремонту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автомобілів та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машин.</w:t>
      </w:r>
    </w:p>
    <w:p w14:paraId="469026E3" w14:textId="3B5CA7BC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визначення річної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програми робіт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необхідно розрахувати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середньорічну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ремонтів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технічних обслуговувань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для машин,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які виконуються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машинній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ремонтній майстерні.</w:t>
      </w:r>
    </w:p>
    <w:p w14:paraId="7C035EF6" w14:textId="4ED5EA2E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ремонтів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технічних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обслуговувань для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машин даної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марки розраховують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 формулою </w:t>
      </w:r>
    </w:p>
    <w:p w14:paraId="2F589D6B" w14:textId="4A07A995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539" w:dyaOrig="840" w14:anchorId="7039C58B">
          <v:shape id="_x0000_i1528" type="#_x0000_t75" style="width:108pt;height:52.25pt" o:ole="">
            <v:imagedata r:id="rId28" o:title=""/>
          </v:shape>
          <o:OLEObject Type="Embed" ProgID="Equation.3" ShapeID="_x0000_i1528" DrawAspect="Content" ObjectID="_1809783558" r:id="rId29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1.6)</w:t>
      </w:r>
    </w:p>
    <w:p w14:paraId="261CC39E" w14:textId="77777777" w:rsidR="00336372" w:rsidRPr="00336372" w:rsidRDefault="00336372" w:rsidP="007579D3">
      <w:pPr>
        <w:pStyle w:val="14"/>
        <w:spacing w:line="276" w:lineRule="auto"/>
        <w:ind w:left="360"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980" w:dyaOrig="620" w14:anchorId="70B7A7BE">
          <v:shape id="_x0000_i1529" type="#_x0000_t75" style="width:139.35pt;height:38.3pt" o:ole="">
            <v:imagedata r:id="rId30" o:title=""/>
          </v:shape>
          <o:OLEObject Type="Embed" ProgID="Equation.3" ShapeID="_x0000_i1529" DrawAspect="Content" ObjectID="_1809783559" r:id="rId31"/>
        </w:object>
      </w:r>
      <w:r w:rsidRPr="00336372">
        <w:rPr>
          <w:noProof w:val="0"/>
          <w:color w:val="auto"/>
        </w:rPr>
        <w:t>.</w:t>
      </w:r>
    </w:p>
    <w:p w14:paraId="2E7729E6" w14:textId="35C83536" w:rsidR="00336372" w:rsidRPr="00336372" w:rsidRDefault="00336372" w:rsidP="007579D3">
      <w:pPr>
        <w:pStyle w:val="14"/>
        <w:spacing w:line="276" w:lineRule="auto"/>
        <w:ind w:left="360" w:firstLine="18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к</w:t>
      </w:r>
      <w:r w:rsidRPr="00336372">
        <w:rPr>
          <w:noProof w:val="0"/>
          <w:color w:val="auto"/>
        </w:rPr>
        <w:t xml:space="preserve"> 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</w:t>
      </w:r>
    </w:p>
    <w:p w14:paraId="455C46A1" w14:textId="7523C685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Розраховуємо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поточних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ремонтів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марках тракторів </w:t>
      </w:r>
    </w:p>
    <w:p w14:paraId="3FDB67A4" w14:textId="7622A6E3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020" w:dyaOrig="880" w14:anchorId="0FEED1F2">
          <v:shape id="_x0000_i1530" type="#_x0000_t75" style="width:132.4pt;height:51.1pt" o:ole="">
            <v:imagedata r:id="rId32" o:title=""/>
          </v:shape>
          <o:OLEObject Type="Embed" ProgID="Equation.3" ShapeID="_x0000_i1530" DrawAspect="Content" ObjectID="_1809783560" r:id="rId33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1.7)</w:t>
      </w:r>
    </w:p>
    <w:p w14:paraId="051020C7" w14:textId="44C03F83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  <w:color w:val="auto"/>
        </w:rPr>
        <w:t>Н</w:t>
      </w:r>
      <w:r w:rsidRPr="00336372">
        <w:rPr>
          <w:i/>
          <w:noProof w:val="0"/>
          <w:color w:val="auto"/>
          <w:vertAlign w:val="subscript"/>
        </w:rPr>
        <w:t>г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плановий річний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наробіток, ум.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е.га;</w:t>
      </w:r>
    </w:p>
    <w:p w14:paraId="1E8E6E6E" w14:textId="39A09D55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м</w:t>
      </w:r>
      <w:r w:rsidRPr="00336372">
        <w:rPr>
          <w:noProof w:val="0"/>
          <w:color w:val="auto"/>
        </w:rPr>
        <w:t xml:space="preserve"> –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машин відповідної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марки, шт.;</w:t>
      </w:r>
    </w:p>
    <w:p w14:paraId="61C15B9D" w14:textId="68498418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Н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– міжремонтний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наробіток, ум.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е.га.</w:t>
      </w:r>
    </w:p>
    <w:p w14:paraId="78CC77DE" w14:textId="7122E9E7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Для трактора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Т-150К</w:t>
      </w:r>
    </w:p>
    <w:p w14:paraId="47FACDE2" w14:textId="77777777" w:rsidR="00336372" w:rsidRPr="00336372" w:rsidRDefault="00336372" w:rsidP="007579D3">
      <w:pPr>
        <w:pStyle w:val="14"/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380" w:dyaOrig="620" w14:anchorId="2E148D13">
          <v:shape id="_x0000_i1531" type="#_x0000_t75" style="width:157.95pt;height:36pt" o:ole="">
            <v:imagedata r:id="rId34" o:title=""/>
          </v:shape>
          <o:OLEObject Type="Embed" ProgID="Equation.3" ShapeID="_x0000_i1531" DrawAspect="Content" ObjectID="_1809783561" r:id="rId35"/>
        </w:object>
      </w:r>
      <w:r w:rsidRPr="00336372">
        <w:rPr>
          <w:noProof w:val="0"/>
          <w:color w:val="auto"/>
        </w:rPr>
        <w:t>.</w:t>
      </w:r>
    </w:p>
    <w:p w14:paraId="6FA6F5B3" w14:textId="05A66902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</w:t>
      </w:r>
    </w:p>
    <w:p w14:paraId="388E3D24" w14:textId="56C4325D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Розраховуємо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річну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ТО-3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марках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тракторів</w:t>
      </w:r>
    </w:p>
    <w:p w14:paraId="03ADC4D0" w14:textId="35042ECA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820" w:dyaOrig="800" w14:anchorId="0FB079B9">
          <v:shape id="_x0000_i1532" type="#_x0000_t75" style="width:170.7pt;height:47.6pt" o:ole="">
            <v:imagedata r:id="rId36" o:title=""/>
          </v:shape>
          <o:OLEObject Type="Embed" ProgID="Equation.3" ShapeID="_x0000_i1532" DrawAspect="Content" ObjectID="_1809783562" r:id="rId37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8)</w:t>
      </w:r>
    </w:p>
    <w:p w14:paraId="416CC56B" w14:textId="6402B955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Н</w:t>
      </w:r>
      <w:r w:rsidRPr="00336372">
        <w:rPr>
          <w:i/>
          <w:noProof w:val="0"/>
          <w:color w:val="auto"/>
          <w:vertAlign w:val="subscript"/>
        </w:rPr>
        <w:t>г</w:t>
      </w:r>
      <w:r w:rsidRPr="00336372">
        <w:rPr>
          <w:noProof w:val="0"/>
          <w:color w:val="auto"/>
        </w:rPr>
        <w:t xml:space="preserve"> – плановий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річний наробіток,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ум.е.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га;</w:t>
      </w:r>
    </w:p>
    <w:p w14:paraId="3C9A4F44" w14:textId="3387A727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м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машин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відповідної марки,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шт.;</w:t>
      </w:r>
    </w:p>
    <w:p w14:paraId="258EF693" w14:textId="5823E031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Н</w:t>
      </w:r>
      <w:r w:rsidRPr="00336372">
        <w:rPr>
          <w:i/>
          <w:noProof w:val="0"/>
          <w:color w:val="auto"/>
          <w:vertAlign w:val="subscript"/>
        </w:rPr>
        <w:t>ТО-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3</w:t>
      </w:r>
      <w:r w:rsidRPr="00336372">
        <w:rPr>
          <w:noProof w:val="0"/>
          <w:color w:val="auto"/>
        </w:rPr>
        <w:t xml:space="preserve"> – міжремонтний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наробіток, ум.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е.га.</w:t>
      </w:r>
    </w:p>
    <w:p w14:paraId="783C6283" w14:textId="41940605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Для трактора </w:t>
      </w:r>
    </w:p>
    <w:p w14:paraId="7F6B4BB9" w14:textId="77777777" w:rsidR="00336372" w:rsidRPr="00336372" w:rsidRDefault="00336372" w:rsidP="007579D3">
      <w:pPr>
        <w:pStyle w:val="14"/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720" w:dyaOrig="620" w14:anchorId="3F9A5DF0">
          <v:shape id="_x0000_i1533" type="#_x0000_t75" style="width:164.9pt;height:37.15pt" o:ole="">
            <v:imagedata r:id="rId38" o:title=""/>
          </v:shape>
          <o:OLEObject Type="Embed" ProgID="Equation.3" ShapeID="_x0000_i1533" DrawAspect="Content" ObjectID="_1809783563" r:id="rId39"/>
        </w:object>
      </w:r>
      <w:r w:rsidRPr="00336372">
        <w:rPr>
          <w:noProof w:val="0"/>
          <w:color w:val="auto"/>
        </w:rPr>
        <w:t>.</w:t>
      </w:r>
    </w:p>
    <w:p w14:paraId="57198E03" w14:textId="51F2A92E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ТО-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3</w:t>
      </w:r>
      <w:r w:rsidRPr="00336372">
        <w:rPr>
          <w:noProof w:val="0"/>
          <w:color w:val="auto"/>
        </w:rPr>
        <w:t xml:space="preserve"> = 2.</w:t>
      </w:r>
    </w:p>
    <w:p w14:paraId="121C5196" w14:textId="5B473DA0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lastRenderedPageBreak/>
        <w:t>1</w:t>
      </w:r>
      <w:r w:rsidRPr="00336372">
        <w:rPr>
          <w:noProof w:val="0"/>
          <w:color w:val="auto"/>
        </w:rPr>
        <w:t xml:space="preserve">Розраховуємо річну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кількість ТО-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2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марках тракторів</w:t>
      </w:r>
    </w:p>
    <w:p w14:paraId="188B02CC" w14:textId="35609B74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620" w:dyaOrig="780" w14:anchorId="64BD8BF3">
          <v:shape id="_x0000_i1534" type="#_x0000_t75" style="width:219.5pt;height:45.3pt" o:ole="">
            <v:imagedata r:id="rId40" o:title=""/>
          </v:shape>
          <o:OLEObject Type="Embed" ProgID="Equation.3" ShapeID="_x0000_i1534" DrawAspect="Content" ObjectID="_1809783564" r:id="rId4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1.9)</w:t>
      </w:r>
    </w:p>
    <w:p w14:paraId="6B553CD6" w14:textId="196F3F27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  <w:color w:val="auto"/>
        </w:rPr>
        <w:t>Н</w:t>
      </w:r>
      <w:r w:rsidRPr="00336372">
        <w:rPr>
          <w:i/>
          <w:noProof w:val="0"/>
          <w:color w:val="auto"/>
          <w:vertAlign w:val="subscript"/>
        </w:rPr>
        <w:t>г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плановий річний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наробіток, ум.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е.га;</w:t>
      </w:r>
    </w:p>
    <w:p w14:paraId="5A4B95CF" w14:textId="4EC21AE0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м</w:t>
      </w:r>
      <w:r w:rsidRPr="00336372">
        <w:rPr>
          <w:noProof w:val="0"/>
          <w:color w:val="auto"/>
        </w:rPr>
        <w:t xml:space="preserve"> –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машин відповідної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марки, шт.;</w:t>
      </w:r>
    </w:p>
    <w:p w14:paraId="63B61BE8" w14:textId="1CD4FF00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Н</w:t>
      </w:r>
      <w:r w:rsidRPr="00336372">
        <w:rPr>
          <w:i/>
          <w:noProof w:val="0"/>
          <w:color w:val="auto"/>
          <w:vertAlign w:val="subscript"/>
        </w:rPr>
        <w:t>ТО-2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міжремонтний наробіток,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ум.е.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га.</w:t>
      </w:r>
    </w:p>
    <w:p w14:paraId="2FC701D8" w14:textId="7970AE16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трактора </w:t>
      </w:r>
    </w:p>
    <w:p w14:paraId="495B2EDF" w14:textId="77777777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159" w:dyaOrig="620" w14:anchorId="532CA106">
          <v:shape id="_x0000_i1535" type="#_x0000_t75" style="width:191.6pt;height:37.15pt" o:ole="">
            <v:imagedata r:id="rId42" o:title=""/>
          </v:shape>
          <o:OLEObject Type="Embed" ProgID="Equation.3" ShapeID="_x0000_i1535" DrawAspect="Content" ObjectID="_1809783565" r:id="rId43"/>
        </w:object>
      </w:r>
      <w:r w:rsidRPr="00336372">
        <w:rPr>
          <w:noProof w:val="0"/>
          <w:color w:val="auto"/>
        </w:rPr>
        <w:t>.</w:t>
      </w:r>
    </w:p>
    <w:p w14:paraId="7C6CF03F" w14:textId="1D8A9367" w:rsidR="00336372" w:rsidRPr="00336372" w:rsidRDefault="00336372" w:rsidP="007579D3">
      <w:pPr>
        <w:pStyle w:val="14"/>
        <w:spacing w:line="276" w:lineRule="auto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ТО-2</w:t>
      </w:r>
      <w:r w:rsidRPr="00336372">
        <w:rPr>
          <w:noProof w:val="0"/>
          <w:color w:val="auto"/>
        </w:rPr>
        <w:t xml:space="preserve"> 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10</w:t>
      </w:r>
    </w:p>
    <w:p w14:paraId="5CE00C6D" w14:textId="580825C6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Розраховуємо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річну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ТО-1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марках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тракторів </w:t>
      </w:r>
    </w:p>
    <w:p w14:paraId="1FF9F184" w14:textId="04F4220C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4400" w:dyaOrig="800" w14:anchorId="55AD2E25">
          <v:shape id="_x0000_i1536" type="#_x0000_t75" style="width:265.95pt;height:47.6pt" o:ole="">
            <v:imagedata r:id="rId44" o:title=""/>
          </v:shape>
          <o:OLEObject Type="Embed" ProgID="Equation.3" ShapeID="_x0000_i1536" DrawAspect="Content" ObjectID="_1809783566" r:id="rId45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10)</w:t>
      </w:r>
    </w:p>
    <w:p w14:paraId="3293C14D" w14:textId="1F2C35A6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трактора Т-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150К</w:t>
      </w:r>
    </w:p>
    <w:p w14:paraId="544BD49A" w14:textId="77777777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519" w:dyaOrig="620" w14:anchorId="0CD04D67">
          <v:shape id="_x0000_i1537" type="#_x0000_t75" style="width:213.7pt;height:37.15pt" o:ole="">
            <v:imagedata r:id="rId46" o:title=""/>
          </v:shape>
          <o:OLEObject Type="Embed" ProgID="Equation.3" ShapeID="_x0000_i1537" DrawAspect="Content" ObjectID="_1809783567" r:id="rId47"/>
        </w:object>
      </w:r>
      <w:r w:rsidRPr="00336372">
        <w:rPr>
          <w:noProof w:val="0"/>
          <w:color w:val="auto"/>
        </w:rPr>
        <w:t>.</w:t>
      </w:r>
    </w:p>
    <w:p w14:paraId="00ED82FE" w14:textId="11FE97AD" w:rsidR="00336372" w:rsidRPr="00336372" w:rsidRDefault="00336372" w:rsidP="007579D3">
      <w:pPr>
        <w:pStyle w:val="14"/>
        <w:spacing w:line="276" w:lineRule="auto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ТО-1</w:t>
      </w:r>
      <w:r w:rsidRPr="00336372">
        <w:rPr>
          <w:noProof w:val="0"/>
          <w:color w:val="auto"/>
        </w:rPr>
        <w:t xml:space="preserve"> 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41</w:t>
      </w:r>
    </w:p>
    <w:p w14:paraId="6B9D38A3" w14:textId="214414BD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Сезонне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обслуговування (СО)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тракторів проводиться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два рази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рік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 переході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на весняно-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літню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осінньо-зимову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експлуатацію. 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сезонне обслуговування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віднімаємо від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ТО-2.</w:t>
      </w:r>
    </w:p>
    <w:p w14:paraId="04109BEC" w14:textId="438FF49E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Розраховуємо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капітальних ремонтів,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поточних ремонтів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періодичного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технічного обслуговування 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ТО-П)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для машин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 формулами </w:t>
      </w:r>
    </w:p>
    <w:p w14:paraId="7E46B16A" w14:textId="41958015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539" w:dyaOrig="840" w14:anchorId="3C0278DC">
          <v:shape id="_x0000_i1538" type="#_x0000_t75" style="width:108pt;height:52.25pt" o:ole="">
            <v:imagedata r:id="rId28" o:title=""/>
          </v:shape>
          <o:OLEObject Type="Embed" ProgID="Equation.3" ShapeID="_x0000_i1538" DrawAspect="Content" ObjectID="_1809783568" r:id="rId48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1.11)</w:t>
      </w:r>
    </w:p>
    <w:p w14:paraId="3788A4A9" w14:textId="2F957A27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020" w:dyaOrig="880" w14:anchorId="1E93F6E0">
          <v:shape id="_x0000_i1539" type="#_x0000_t75" style="width:132.4pt;height:51.1pt" o:ole="">
            <v:imagedata r:id="rId32" o:title=""/>
          </v:shape>
          <o:OLEObject Type="Embed" ProgID="Equation.3" ShapeID="_x0000_i1539" DrawAspect="Content" ObjectID="_1809783569" r:id="rId49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1.12)</w:t>
      </w:r>
    </w:p>
    <w:p w14:paraId="7A49312F" w14:textId="72820B9D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000" w:dyaOrig="800" w14:anchorId="37203849">
          <v:shape id="_x0000_i1540" type="#_x0000_t75" style="width:192.75pt;height:49.95pt" o:ole="">
            <v:imagedata r:id="rId50" o:title=""/>
          </v:shape>
          <o:OLEObject Type="Embed" ProgID="Equation.3" ShapeID="_x0000_i1540" DrawAspect="Content" ObjectID="_1809783570" r:id="rId5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1.13)</w:t>
      </w:r>
    </w:p>
    <w:p w14:paraId="68618E56" w14:textId="2B49F3D9" w:rsidR="00336372" w:rsidRPr="00336372" w:rsidRDefault="00336372" w:rsidP="007579D3">
      <w:pPr>
        <w:pStyle w:val="14"/>
        <w:spacing w:line="276" w:lineRule="auto"/>
        <w:ind w:left="900" w:hanging="90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 xml:space="preserve">к </w:t>
      </w:r>
      <w:r w:rsidRPr="00336372">
        <w:rPr>
          <w:i/>
          <w:noProof w:val="0"/>
          <w:color w:val="auto"/>
        </w:rPr>
        <w:t xml:space="preserve">,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 xml:space="preserve">п </w:t>
      </w:r>
      <w:r w:rsidRPr="00336372">
        <w:rPr>
          <w:i/>
          <w:noProof w:val="0"/>
          <w:color w:val="auto"/>
        </w:rPr>
        <w:t>, К</w:t>
      </w:r>
      <w:r w:rsidRPr="00336372">
        <w:rPr>
          <w:i/>
          <w:noProof w:val="0"/>
          <w:color w:val="auto"/>
          <w:vertAlign w:val="subscript"/>
        </w:rPr>
        <w:t>ТО-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-  відповідно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капітальних,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поточних ремонтів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періодичних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ТО;</w:t>
      </w:r>
    </w:p>
    <w:p w14:paraId="7711D17E" w14:textId="3745DE60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Н</w:t>
      </w:r>
      <w:r w:rsidRPr="00336372">
        <w:rPr>
          <w:i/>
          <w:noProof w:val="0"/>
          <w:color w:val="auto"/>
          <w:vertAlign w:val="subscript"/>
        </w:rPr>
        <w:t>г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плановий річний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наробіток;</w:t>
      </w:r>
    </w:p>
    <w:p w14:paraId="6679E71B" w14:textId="350682A5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м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машин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відповідної марки,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шт.;</w:t>
      </w:r>
    </w:p>
    <w:p w14:paraId="453EFE06" w14:textId="64C70EA8" w:rsidR="00336372" w:rsidRPr="00336372" w:rsidRDefault="00336372" w:rsidP="007579D3">
      <w:pPr>
        <w:pStyle w:val="14"/>
        <w:spacing w:line="276" w:lineRule="auto"/>
        <w:ind w:left="900" w:hanging="54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lastRenderedPageBreak/>
        <w:t>Н</w:t>
      </w:r>
      <w:r w:rsidRPr="00336372">
        <w:rPr>
          <w:i/>
          <w:noProof w:val="0"/>
          <w:color w:val="auto"/>
          <w:vertAlign w:val="subscript"/>
        </w:rPr>
        <w:t xml:space="preserve">к </w:t>
      </w:r>
      <w:r w:rsidRPr="00336372">
        <w:rPr>
          <w:i/>
          <w:noProof w:val="0"/>
          <w:color w:val="auto"/>
        </w:rPr>
        <w:t xml:space="preserve">,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Н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i/>
          <w:noProof w:val="0"/>
          <w:color w:val="auto"/>
        </w:rPr>
        <w:t xml:space="preserve"> , Н</w:t>
      </w:r>
      <w:r w:rsidRPr="00336372">
        <w:rPr>
          <w:i/>
          <w:noProof w:val="0"/>
          <w:color w:val="auto"/>
          <w:vertAlign w:val="subscript"/>
        </w:rPr>
        <w:t>ТО-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– відповідно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міжремонтний наробіток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капітальних, поточних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ремонтів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періодичних ТО.</w:t>
      </w:r>
    </w:p>
    <w:p w14:paraId="287EF961" w14:textId="77777777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820" w:dyaOrig="620" w14:anchorId="145105F3">
          <v:shape id="_x0000_i1541" type="#_x0000_t75" style="width:128.9pt;height:39.5pt" o:ole="">
            <v:imagedata r:id="rId52" o:title=""/>
          </v:shape>
          <o:OLEObject Type="Embed" ProgID="Equation.3" ShapeID="_x0000_i1541" DrawAspect="Content" ObjectID="_1809783571" r:id="rId53"/>
        </w:object>
      </w:r>
      <w:r w:rsidRPr="00336372">
        <w:rPr>
          <w:noProof w:val="0"/>
          <w:color w:val="auto"/>
        </w:rPr>
        <w:t>.</w:t>
      </w:r>
    </w:p>
    <w:p w14:paraId="0B92B4D4" w14:textId="73C2E600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к</w:t>
      </w:r>
      <w:r w:rsidRPr="00336372">
        <w:rPr>
          <w:i/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t xml:space="preserve">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0.</w:t>
      </w:r>
    </w:p>
    <w:p w14:paraId="652107A9" w14:textId="77777777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object w:dxaOrig="1900" w:dyaOrig="620" w14:anchorId="7713710F">
          <v:shape id="_x0000_i1542" type="#_x0000_t75" style="width:124.25pt;height:37.15pt" o:ole="">
            <v:imagedata r:id="rId54" o:title=""/>
          </v:shape>
          <o:OLEObject Type="Embed" ProgID="Equation.3" ShapeID="_x0000_i1542" DrawAspect="Content" ObjectID="_1809783572" r:id="rId55"/>
        </w:object>
      </w:r>
      <w:r w:rsidRPr="00336372">
        <w:rPr>
          <w:noProof w:val="0"/>
          <w:color w:val="auto"/>
        </w:rPr>
        <w:t>.</w:t>
      </w:r>
    </w:p>
    <w:p w14:paraId="2A70640C" w14:textId="3B8BB621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i/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t>= 1.</w:t>
      </w:r>
    </w:p>
    <w:p w14:paraId="53DA0719" w14:textId="77777777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640" w:dyaOrig="620" w14:anchorId="2E049628">
          <v:shape id="_x0000_i1543" type="#_x0000_t75" style="width:186.95pt;height:39.5pt" o:ole="">
            <v:imagedata r:id="rId56" o:title=""/>
          </v:shape>
          <o:OLEObject Type="Embed" ProgID="Equation.3" ShapeID="_x0000_i1543" DrawAspect="Content" ObjectID="_1809783573" r:id="rId57"/>
        </w:object>
      </w:r>
      <w:r w:rsidRPr="00336372">
        <w:rPr>
          <w:noProof w:val="0"/>
          <w:color w:val="auto"/>
        </w:rPr>
        <w:t>.</w:t>
      </w:r>
    </w:p>
    <w:p w14:paraId="27F55111" w14:textId="275E403D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Розраховуємо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поточних ремонтів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для сільськогосподарських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машин</w:t>
      </w:r>
    </w:p>
    <w:p w14:paraId="04A7DF17" w14:textId="6F248F8A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579" w:dyaOrig="440" w14:anchorId="3F75708B">
          <v:shape id="_x0000_i1544" type="#_x0000_t75" style="width:95.25pt;height:26.7pt" o:ole="">
            <v:imagedata r:id="rId58" o:title=""/>
          </v:shape>
          <o:OLEObject Type="Embed" ProgID="Equation.3" ShapeID="_x0000_i1544" DrawAspect="Content" ObjectID="_1809783574" r:id="rId59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14)</w:t>
      </w:r>
    </w:p>
    <w:p w14:paraId="19887CF0" w14:textId="753F4D73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ох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коефіцієнт охвату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поточним ремонтом,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ох</w:t>
      </w:r>
      <w:r w:rsidRPr="00336372">
        <w:rPr>
          <w:noProof w:val="0"/>
          <w:color w:val="auto"/>
        </w:rPr>
        <w:t xml:space="preserve"> = 0,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87.</w:t>
      </w:r>
    </w:p>
    <w:p w14:paraId="793EDCB8" w14:textId="20494187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Розрахунок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проводимо для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плугів</w:t>
      </w:r>
    </w:p>
    <w:p w14:paraId="749C8C78" w14:textId="77777777" w:rsidR="00336372" w:rsidRPr="00336372" w:rsidRDefault="00336372" w:rsidP="007579D3">
      <w:pPr>
        <w:pStyle w:val="14"/>
        <w:spacing w:line="276" w:lineRule="auto"/>
        <w:ind w:firstLine="54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939" w:dyaOrig="440" w14:anchorId="44467022">
          <v:shape id="_x0000_i1545" type="#_x0000_t75" style="width:116.15pt;height:26.7pt" o:ole="">
            <v:imagedata r:id="rId60" o:title=""/>
          </v:shape>
          <o:OLEObject Type="Embed" ProgID="Equation.3" ShapeID="_x0000_i1545" DrawAspect="Content" ObjectID="_1809783575" r:id="rId61"/>
        </w:object>
      </w:r>
      <w:r w:rsidRPr="00336372">
        <w:rPr>
          <w:noProof w:val="0"/>
          <w:color w:val="auto"/>
        </w:rPr>
        <w:t>.</w:t>
      </w:r>
    </w:p>
    <w:p w14:paraId="484B6FD9" w14:textId="4BCBC6DC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= 2.</w:t>
      </w:r>
    </w:p>
    <w:p w14:paraId="17501122" w14:textId="4CB2885E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Трудомісткість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тракторах, автомобілях,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сільськогосподарських машинах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розраховують за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формулою </w:t>
      </w:r>
    </w:p>
    <w:p w14:paraId="274A58CC" w14:textId="730A2B12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380" w:dyaOrig="500" w14:anchorId="648CC039">
          <v:shape id="_x0000_i1546" type="#_x0000_t75" style="width:141.7pt;height:30.2pt" o:ole="">
            <v:imagedata r:id="rId62" o:title=""/>
          </v:shape>
          <o:OLEObject Type="Embed" ProgID="Equation.3" ShapeID="_x0000_i1546" DrawAspect="Content" ObjectID="_1809783576" r:id="rId63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15)</w:t>
      </w:r>
    </w:p>
    <w:p w14:paraId="79153625" w14:textId="2DC48D5C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т.р(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ТО)</w:t>
      </w:r>
      <w:r w:rsidRPr="00336372">
        <w:rPr>
          <w:i/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t xml:space="preserve">– трудомісткість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поточного ремонту 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ТО) машин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даної марки;</w:t>
      </w:r>
    </w:p>
    <w:p w14:paraId="22A72F74" w14:textId="6FB13BF8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–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поточних ремонтів 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ТО);</w:t>
      </w:r>
    </w:p>
    <w:p w14:paraId="562EAF5D" w14:textId="0E86FA3B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од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трудомісткість одного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поточного ремонту 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ТО), 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год.</w:t>
      </w:r>
    </w:p>
    <w:p w14:paraId="679877C9" w14:textId="37089F77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трактора </w:t>
      </w:r>
    </w:p>
    <w:p w14:paraId="388B45FA" w14:textId="3898DFBA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  <w:sz w:val="24"/>
          <w:szCs w:val="24"/>
        </w:rPr>
        <w:object w:dxaOrig="1939" w:dyaOrig="460" w14:anchorId="5BF3121D">
          <v:shape id="_x0000_i1547" type="#_x0000_t75" style="width:117.3pt;height:27.85pt" o:ole="">
            <v:imagedata r:id="rId64" o:title=""/>
          </v:shape>
          <o:OLEObject Type="Embed" ProgID="Equation.3" ShapeID="_x0000_i1547" DrawAspect="Content" ObjectID="_1809783577" r:id="rId65"/>
        </w:object>
      </w:r>
      <w:r w:rsidRPr="00336372">
        <w:rPr>
          <w:noProof w:val="0"/>
          <w:color w:val="auto"/>
          <w:sz w:val="24"/>
          <w:szCs w:val="24"/>
        </w:rPr>
        <w:t xml:space="preserve"> </w:t>
      </w:r>
      <w:r w:rsidRPr="00336372">
        <w:rPr>
          <w:noProof w:val="0"/>
          <w:color w:val="auto"/>
        </w:rPr>
        <w:t>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год;</w:t>
      </w:r>
    </w:p>
    <w:p w14:paraId="39DCD304" w14:textId="31C89CAA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  <w:sz w:val="24"/>
          <w:szCs w:val="24"/>
        </w:rPr>
        <w:object w:dxaOrig="1920" w:dyaOrig="420" w14:anchorId="308ECEDA">
          <v:shape id="_x0000_i1548" type="#_x0000_t75" style="width:116.15pt;height:25.55pt" o:ole="">
            <v:imagedata r:id="rId66" o:title=""/>
          </v:shape>
          <o:OLEObject Type="Embed" ProgID="Equation.3" ShapeID="_x0000_i1548" DrawAspect="Content" ObjectID="_1809783578" r:id="rId67"/>
        </w:object>
      </w:r>
      <w:r w:rsidRPr="00336372">
        <w:rPr>
          <w:noProof w:val="0"/>
          <w:color w:val="auto"/>
          <w:sz w:val="24"/>
          <w:szCs w:val="24"/>
        </w:rPr>
        <w:t xml:space="preserve"> </w:t>
      </w:r>
      <w:r w:rsidRPr="00336372">
        <w:rPr>
          <w:noProof w:val="0"/>
          <w:color w:val="auto"/>
        </w:rPr>
        <w:t>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год;</w:t>
      </w:r>
    </w:p>
    <w:p w14:paraId="49D5F1D4" w14:textId="3A560D31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  <w:sz w:val="24"/>
          <w:szCs w:val="24"/>
        </w:rPr>
        <w:object w:dxaOrig="2280" w:dyaOrig="420" w14:anchorId="270DA12D">
          <v:shape id="_x0000_i1549" type="#_x0000_t75" style="width:137.05pt;height:25.55pt" o:ole="">
            <v:imagedata r:id="rId68" o:title=""/>
          </v:shape>
          <o:OLEObject Type="Embed" ProgID="Equation.3" ShapeID="_x0000_i1549" DrawAspect="Content" ObjectID="_1809783579" r:id="rId69"/>
        </w:object>
      </w:r>
      <w:r w:rsidRPr="00336372">
        <w:rPr>
          <w:noProof w:val="0"/>
          <w:color w:val="auto"/>
          <w:sz w:val="24"/>
          <w:szCs w:val="24"/>
        </w:rPr>
        <w:t xml:space="preserve"> </w:t>
      </w:r>
      <w:r w:rsidRPr="00336372">
        <w:rPr>
          <w:noProof w:val="0"/>
          <w:color w:val="auto"/>
        </w:rPr>
        <w:t>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год;</w:t>
      </w:r>
    </w:p>
    <w:p w14:paraId="49758CFB" w14:textId="76F07E02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  <w:sz w:val="24"/>
          <w:szCs w:val="24"/>
        </w:rPr>
        <w:object w:dxaOrig="2320" w:dyaOrig="420" w14:anchorId="04DE1519">
          <v:shape id="_x0000_i1550" type="#_x0000_t75" style="width:139.35pt;height:25.55pt" o:ole="">
            <v:imagedata r:id="rId70" o:title=""/>
          </v:shape>
          <o:OLEObject Type="Embed" ProgID="Equation.3" ShapeID="_x0000_i1550" DrawAspect="Content" ObjectID="_1809783580" r:id="rId71"/>
        </w:object>
      </w:r>
      <w:r w:rsidRPr="00336372">
        <w:rPr>
          <w:noProof w:val="0"/>
          <w:color w:val="auto"/>
        </w:rPr>
        <w:t xml:space="preserve"> 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год;</w:t>
      </w:r>
    </w:p>
    <w:p w14:paraId="004809F8" w14:textId="77777777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</w:p>
    <w:p w14:paraId="7A3F4D75" w14:textId="598ACD31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  <w:sz w:val="24"/>
          <w:szCs w:val="24"/>
        </w:rPr>
        <w:object w:dxaOrig="2140" w:dyaOrig="420" w14:anchorId="55E6027B">
          <v:shape id="_x0000_i1551" type="#_x0000_t75" style="width:128.9pt;height:25.55pt" o:ole="">
            <v:imagedata r:id="rId72" o:title=""/>
          </v:shape>
          <o:OLEObject Type="Embed" ProgID="Equation.3" ShapeID="_x0000_i1551" DrawAspect="Content" ObjectID="_1809783581" r:id="rId73"/>
        </w:object>
      </w:r>
      <w:r w:rsidRPr="00336372">
        <w:rPr>
          <w:noProof w:val="0"/>
          <w:color w:val="auto"/>
        </w:rPr>
        <w:t xml:space="preserve"> 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год.</w:t>
      </w:r>
    </w:p>
    <w:p w14:paraId="3CB0023D" w14:textId="2AEA2032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машин</w:t>
      </w:r>
    </w:p>
    <w:p w14:paraId="15853827" w14:textId="5E4AFA32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  <w:sz w:val="24"/>
          <w:szCs w:val="24"/>
        </w:rPr>
        <w:object w:dxaOrig="1780" w:dyaOrig="460" w14:anchorId="745AAE18">
          <v:shape id="_x0000_i1552" type="#_x0000_t75" style="width:108pt;height:27.85pt" o:ole="">
            <v:imagedata r:id="rId74" o:title=""/>
          </v:shape>
          <o:OLEObject Type="Embed" ProgID="Equation.3" ShapeID="_x0000_i1552" DrawAspect="Content" ObjectID="_1809783582" r:id="rId75"/>
        </w:object>
      </w:r>
      <w:r w:rsidRPr="00336372">
        <w:rPr>
          <w:noProof w:val="0"/>
          <w:color w:val="auto"/>
        </w:rPr>
        <w:t xml:space="preserve"> 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год;</w:t>
      </w:r>
    </w:p>
    <w:p w14:paraId="5582D453" w14:textId="5FFCB984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  <w:sz w:val="24"/>
          <w:szCs w:val="24"/>
        </w:rPr>
        <w:object w:dxaOrig="2060" w:dyaOrig="420" w14:anchorId="6074B147">
          <v:shape id="_x0000_i1553" type="#_x0000_t75" style="width:124.25pt;height:25.55pt" o:ole="">
            <v:imagedata r:id="rId76" o:title=""/>
          </v:shape>
          <o:OLEObject Type="Embed" ProgID="Equation.3" ShapeID="_x0000_i1553" DrawAspect="Content" ObjectID="_1809783583" r:id="rId77"/>
        </w:object>
      </w:r>
      <w:r w:rsidRPr="00336372">
        <w:rPr>
          <w:noProof w:val="0"/>
          <w:color w:val="auto"/>
        </w:rPr>
        <w:t xml:space="preserve"> 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год;</w:t>
      </w:r>
    </w:p>
    <w:p w14:paraId="3BCC7903" w14:textId="4A29D62C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  <w:sz w:val="24"/>
          <w:szCs w:val="24"/>
        </w:rPr>
        <w:object w:dxaOrig="2079" w:dyaOrig="420" w14:anchorId="2CEA870C">
          <v:shape id="_x0000_i1554" type="#_x0000_t75" style="width:125.4pt;height:25.55pt" o:ole="">
            <v:imagedata r:id="rId78" o:title=""/>
          </v:shape>
          <o:OLEObject Type="Embed" ProgID="Equation.3" ShapeID="_x0000_i1554" DrawAspect="Content" ObjectID="_1809783584" r:id="rId79"/>
        </w:object>
      </w:r>
      <w:r w:rsidRPr="00336372">
        <w:rPr>
          <w:noProof w:val="0"/>
          <w:color w:val="auto"/>
        </w:rPr>
        <w:t xml:space="preserve"> 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год.</w:t>
      </w:r>
    </w:p>
    <w:p w14:paraId="1DC92D5B" w14:textId="2D9665E1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Трудомісткість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усунення несправностей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тракторах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у.н.</w: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дорівнює 30%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 трудомісткості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ремонту тракторів</w:t>
      </w:r>
      <w:r w:rsidRPr="00336372">
        <w:rPr>
          <w:i/>
          <w:noProof w:val="0"/>
          <w:color w:val="auto"/>
        </w:rPr>
        <w:t xml:space="preserve">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т.р</w:t>
      </w:r>
      <w:r w:rsidRPr="00336372">
        <w:rPr>
          <w:noProof w:val="0"/>
          <w:color w:val="auto"/>
        </w:rPr>
        <w:t xml:space="preserve">;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комбайнах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у.н.</w: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дорівнює 20%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 трудомісткості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ремонту комбайнів</w:t>
      </w:r>
      <w:r w:rsidRPr="00336372">
        <w:rPr>
          <w:i/>
          <w:noProof w:val="0"/>
          <w:color w:val="auto"/>
        </w:rPr>
        <w:t xml:space="preserve">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т.р</w:t>
      </w:r>
      <w:r w:rsidRPr="00336372">
        <w:rPr>
          <w:noProof w:val="0"/>
          <w:color w:val="auto"/>
        </w:rPr>
        <w:t xml:space="preserve">;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сільськогосподарських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машинах </w:t>
      </w: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у.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н.</w:t>
      </w:r>
      <w:r w:rsidRPr="00336372">
        <w:rPr>
          <w:noProof w:val="0"/>
          <w:color w:val="auto"/>
        </w:rPr>
        <w:t xml:space="preserve"> дорівнює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15% від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трудомісткості ремонту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сільськогосподарських машинах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т.р</w:t>
      </w:r>
      <w:r w:rsidRPr="00336372">
        <w:rPr>
          <w:noProof w:val="0"/>
          <w:color w:val="auto"/>
        </w:rPr>
        <w:t>.</w:t>
      </w:r>
    </w:p>
    <w:p w14:paraId="06DB8D28" w14:textId="09D99F18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Річний календарний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план роботи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 складається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на основі 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річної виробничої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програми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вказаною кількостю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ремонтуючих об'єктів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марках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видах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виконуючих робіт,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а також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їх трудомісткості.</w:t>
      </w:r>
    </w:p>
    <w:p w14:paraId="61546393" w14:textId="097E14BA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даним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річного календарного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плану будується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графік завантаження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майстерні.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осі абсцис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масштабі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відкладають всі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місяці року,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а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осі ординат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працівників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кожному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виду робіт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 розділенням 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одержаних площ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різною штриховкою.</w:t>
      </w:r>
    </w:p>
    <w:p w14:paraId="26E1212C" w14:textId="5CCAEAAC" w:rsidR="00336372" w:rsidRPr="00336372" w:rsidRDefault="00336372" w:rsidP="007579D3">
      <w:pPr>
        <w:pStyle w:val="14"/>
        <w:tabs>
          <w:tab w:val="left" w:pos="72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першу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чергу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графіку відкладаються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види робіт,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які виконуються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рівномірно протягом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року, такі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 роботи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технічному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обслуговуванні автомобілів,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поточному ремонті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автомобілів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інші. Після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побудови усього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графіку його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коректують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ціллю забезпечення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рівномірного завантаження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працівників протягом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року. 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відповідності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графіком завантаження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коректують остаточно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річний календарний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план робіт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 РОБ.</w:t>
      </w:r>
    </w:p>
    <w:p w14:paraId="4E11206A" w14:textId="28ED0E4E" w:rsidR="00336372" w:rsidRPr="00336372" w:rsidRDefault="00336372" w:rsidP="007579D3">
      <w:pPr>
        <w:pStyle w:val="14"/>
        <w:tabs>
          <w:tab w:val="left" w:pos="72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Розраховуємо необхідну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кількість працівників (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Р</w:t>
      </w:r>
      <w:r w:rsidRPr="00336372">
        <w:rPr>
          <w:noProof w:val="0"/>
          <w:color w:val="auto"/>
        </w:rPr>
        <w:t xml:space="preserve">)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кожен місяць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кожному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виду ремонту,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технічному обслуговуванні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та інших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робіт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формулі </w:t>
      </w:r>
    </w:p>
    <w:p w14:paraId="0D88E665" w14:textId="2B71B83E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020" w:dyaOrig="640" w14:anchorId="08DDE757">
          <v:shape id="_x0000_i1555" type="#_x0000_t75" style="width:65.05pt;height:40.65pt" o:ole="">
            <v:imagedata r:id="rId80" o:title=""/>
          </v:shape>
          <o:OLEObject Type="Embed" ProgID="Equation.3" ShapeID="_x0000_i1555" DrawAspect="Content" ObjectID="_1809783585" r:id="rId8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16)</w:t>
      </w:r>
    </w:p>
    <w:p w14:paraId="55DDB1FB" w14:textId="2A36CC09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комплектувальній дільниці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проводиться складання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необхідного комплекту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деталей: нові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деталі поступають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зі складу;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відновлені деталі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поступають із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реставрації.</w:t>
      </w:r>
    </w:p>
    <w:p w14:paraId="53526A87" w14:textId="77777777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</w:p>
    <w:p w14:paraId="3E074B89" w14:textId="418B0FD2" w:rsidR="00336372" w:rsidRPr="00336372" w:rsidRDefault="00336372" w:rsidP="007579D3">
      <w:pPr>
        <w:pStyle w:val="14"/>
        <w:tabs>
          <w:tab w:val="left" w:pos="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Відремонтовані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вузли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агрегати поступають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на дільницю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складання машин.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Зібрані машини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поступають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дільницю регулювання,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обкатки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технічного огляду.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Окраску тракторів,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які вийшли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 ремонту,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проводять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спеціальних приміщеннях.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Перевірений трактор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поступає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площадку зберігання.</w:t>
      </w:r>
    </w:p>
    <w:p w14:paraId="6D01830F" w14:textId="77777777" w:rsidR="00336372" w:rsidRPr="00336372" w:rsidRDefault="00336372" w:rsidP="007579D3">
      <w:pPr>
        <w:pStyle w:val="14"/>
        <w:spacing w:line="276" w:lineRule="auto"/>
        <w:ind w:firstLine="540"/>
        <w:rPr>
          <w:noProof w:val="0"/>
          <w:color w:val="auto"/>
        </w:rPr>
      </w:pPr>
    </w:p>
    <w:p w14:paraId="15EA8A6D" w14:textId="54143080" w:rsidR="00336372" w:rsidRPr="00336372" w:rsidRDefault="00336372" w:rsidP="007579D3">
      <w:pPr>
        <w:pStyle w:val="14"/>
        <w:spacing w:line="276" w:lineRule="auto"/>
        <w:ind w:firstLine="54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2.5.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Вибір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розрахунок дільниць</w:t>
      </w:r>
    </w:p>
    <w:p w14:paraId="31836E61" w14:textId="2DACE9D3" w:rsidR="00336372" w:rsidRPr="00336372" w:rsidRDefault="00336372" w:rsidP="007579D3">
      <w:pPr>
        <w:pStyle w:val="14"/>
        <w:tabs>
          <w:tab w:val="left" w:pos="108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Склад цехів,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дільниць приймають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виходячи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технологічного процесу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ремонту машин,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а також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даних типових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проектів РОБ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господарств.</w:t>
      </w:r>
    </w:p>
    <w:p w14:paraId="304C9C62" w14:textId="29A15FA4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РОБ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складається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наступних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допоміжних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дільниць:</w:t>
      </w:r>
    </w:p>
    <w:p w14:paraId="08FFCD72" w14:textId="55810A7B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зовнішньої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очистки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мийки;</w:t>
      </w:r>
    </w:p>
    <w:p w14:paraId="7E281737" w14:textId="7964CB61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ТО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і діагностики;</w:t>
      </w:r>
    </w:p>
    <w:p w14:paraId="343D5175" w14:textId="3909ADB6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дефектування;</w:t>
      </w:r>
    </w:p>
    <w:p w14:paraId="206F16FC" w14:textId="6F236FFD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ремонтно-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монтажна;</w:t>
      </w:r>
    </w:p>
    <w:p w14:paraId="55693A5B" w14:textId="48D1EAB1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поточного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ремонту двигунів;</w:t>
      </w:r>
    </w:p>
    <w:p w14:paraId="5B66CB67" w14:textId="3BCD0653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обкатки двигунів 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моторне);</w:t>
      </w:r>
    </w:p>
    <w:p w14:paraId="30CAD3E2" w14:textId="68B1669C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ремонту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паливної, мастильної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гідравлічної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апаратури;</w:t>
      </w:r>
    </w:p>
    <w:p w14:paraId="3EF71D84" w14:textId="0BFFC464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ремонту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електрообладнання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акумуляторів;</w:t>
      </w:r>
    </w:p>
    <w:p w14:paraId="30D79990" w14:textId="6CDAB080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ремонту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с.-г.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техніки;</w:t>
      </w:r>
    </w:p>
    <w:p w14:paraId="60BA002C" w14:textId="789B6DC6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слюсарно-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механічна;</w:t>
      </w:r>
    </w:p>
    <w:p w14:paraId="6C1BBE08" w14:textId="10070448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ковальсько-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зварювальна;</w:t>
      </w:r>
    </w:p>
    <w:p w14:paraId="6FD74445" w14:textId="302D1474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мідницько-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жестювальна;</w:t>
      </w:r>
    </w:p>
    <w:p w14:paraId="47F6EF5F" w14:textId="78049E45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інструментально-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роздавальна складова;</w:t>
      </w:r>
    </w:p>
    <w:p w14:paraId="57CDD201" w14:textId="2C941740" w:rsidR="00336372" w:rsidRPr="00336372" w:rsidRDefault="00336372" w:rsidP="007579D3">
      <w:pPr>
        <w:pStyle w:val="14"/>
        <w:numPr>
          <w:ilvl w:val="0"/>
          <w:numId w:val="1"/>
        </w:numPr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санітарно-побутовий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відділ;</w:t>
      </w:r>
    </w:p>
    <w:p w14:paraId="0FC6C64B" w14:textId="47A8ECC0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Розподілення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трудомістких робіт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 дільницях.</w:t>
      </w:r>
    </w:p>
    <w:p w14:paraId="6A4D72F4" w14:textId="30F33615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Для розрахунку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дільниць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розробки компановочного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плану РОБ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необхідно провести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розподіл трудомістких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робіт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дільницям. При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цьому слід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мати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увазі, що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трудомісткість, яка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припадає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слюсарно-монтажні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регулювальні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роботи,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свою чергу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розподіляється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дільниці поточного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ремонту, обкатки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випробування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двигунів, розбирально-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миючої, окраски,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діагностики.</w:t>
      </w:r>
    </w:p>
    <w:p w14:paraId="7FDBB0A9" w14:textId="70B4B6C6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Розрахунок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явочного числа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виробничих працівників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дільницям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проводимо за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формулою </w:t>
      </w:r>
    </w:p>
    <w:p w14:paraId="65B931AE" w14:textId="7E253115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800" w:dyaOrig="920" w14:anchorId="77A02EB0">
          <v:shape id="_x0000_i1556" type="#_x0000_t75" style="width:108pt;height:55.75pt" o:ole="">
            <v:imagedata r:id="rId82" o:title=""/>
          </v:shape>
          <o:OLEObject Type="Embed" ProgID="Equation.3" ShapeID="_x0000_i1556" DrawAspect="Content" ObjectID="_1809783586" r:id="rId83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17)</w:t>
      </w:r>
    </w:p>
    <w:p w14:paraId="307A1D97" w14:textId="06A3208D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noProof w:val="0"/>
          <w:color w:val="auto"/>
        </w:rPr>
        <w:object w:dxaOrig="400" w:dyaOrig="540" w14:anchorId="5E236643">
          <v:shape id="_x0000_i1557" type="#_x0000_t75" style="width:24.4pt;height:32.5pt" o:ole="">
            <v:imagedata r:id="rId84" o:title=""/>
          </v:shape>
          <o:OLEObject Type="Embed" ProgID="Equation.3" ShapeID="_x0000_i1557" DrawAspect="Content" ObjectID="_1809783587" r:id="rId85"/>
        </w:objec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явочна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працівників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дільниці;</w:t>
      </w:r>
    </w:p>
    <w:p w14:paraId="1AF21557" w14:textId="03657797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дл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трудомісткість робіт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на дільниці,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люд.год;</w:t>
      </w:r>
    </w:p>
    <w:p w14:paraId="0D96D245" w14:textId="6C45CF52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Ф</w:t>
      </w:r>
      <w:r w:rsidRPr="00336372">
        <w:rPr>
          <w:i/>
          <w:noProof w:val="0"/>
          <w:color w:val="auto"/>
          <w:vertAlign w:val="subscript"/>
        </w:rPr>
        <w:t>н.р.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номінальний фонд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часу, год;</w:t>
      </w:r>
    </w:p>
    <w:p w14:paraId="00BC4DFB" w14:textId="41E4EBEE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 xml:space="preserve">п </w:t>
      </w:r>
      <w:r w:rsidRPr="00336372">
        <w:rPr>
          <w:noProof w:val="0"/>
          <w:color w:val="auto"/>
        </w:rPr>
        <w:t xml:space="preserve"> - коефіцієнт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перевиконання норми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виробітку, </w:t>
      </w:r>
      <w:r w:rsidRPr="00336372">
        <w:rPr>
          <w:i/>
          <w:noProof w:val="0"/>
          <w:color w:val="auto"/>
        </w:rPr>
        <w:t>К</w:t>
      </w:r>
      <w:r w:rsidRPr="00336372">
        <w:rPr>
          <w:i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1,1.</w:t>
      </w:r>
    </w:p>
    <w:p w14:paraId="28E8A3CC" w14:textId="76363D96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Для дільниці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зовнішньої очистки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і мийки</w:t>
      </w:r>
    </w:p>
    <w:p w14:paraId="79BA5CB7" w14:textId="183075F6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200" w:dyaOrig="660" w14:anchorId="2BC31750">
          <v:shape id="_x0000_i1558" type="#_x0000_t75" style="width:132.4pt;height:39.5pt" o:ole="">
            <v:imagedata r:id="rId86" o:title=""/>
          </v:shape>
          <o:OLEObject Type="Embed" ProgID="Equation.3" ShapeID="_x0000_i1558" DrawAspect="Content" ObjectID="_1809783588" r:id="rId87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</w:t>
      </w:r>
    </w:p>
    <w:p w14:paraId="48B58A8D" w14:textId="353A8C6E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Розрахунок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списочного числа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виробничих працівників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дільницям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проводимо за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формулою  </w:t>
      </w:r>
    </w:p>
    <w:p w14:paraId="6F16F265" w14:textId="45587314" w:rsidR="00336372" w:rsidRPr="00336372" w:rsidRDefault="00336372" w:rsidP="007579D3">
      <w:pPr>
        <w:pStyle w:val="14"/>
        <w:spacing w:line="276" w:lineRule="auto"/>
        <w:ind w:firstLine="54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779" w:dyaOrig="920" w14:anchorId="00D795EC">
          <v:shape id="_x0000_i1559" type="#_x0000_t75" style="width:106.85pt;height:55.75pt" o:ole="">
            <v:imagedata r:id="rId88" o:title=""/>
          </v:shape>
          <o:OLEObject Type="Embed" ProgID="Equation.3" ShapeID="_x0000_i1559" DrawAspect="Content" ObjectID="_1809783589" r:id="rId89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18)</w:t>
      </w:r>
    </w:p>
    <w:p w14:paraId="26F0F2FD" w14:textId="130A9ED6" w:rsidR="00336372" w:rsidRPr="00336372" w:rsidRDefault="00336372" w:rsidP="007579D3">
      <w:pPr>
        <w:pStyle w:val="14"/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noProof w:val="0"/>
          <w:color w:val="auto"/>
        </w:rPr>
        <w:object w:dxaOrig="420" w:dyaOrig="540" w14:anchorId="22835B0C">
          <v:shape id="_x0000_i1560" type="#_x0000_t75" style="width:25.55pt;height:32.5pt" o:ole="">
            <v:imagedata r:id="rId90" o:title=""/>
          </v:shape>
          <o:OLEObject Type="Embed" ProgID="Equation.3" ShapeID="_x0000_i1560" DrawAspect="Content" ObjectID="_1809783590" r:id="rId91"/>
        </w:object>
      </w:r>
      <w:r w:rsidRPr="00336372">
        <w:rPr>
          <w:noProof w:val="0"/>
          <w:color w:val="auto"/>
        </w:rPr>
        <w:t xml:space="preserve"> -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списочна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працівників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дільниці;</w:t>
      </w:r>
    </w:p>
    <w:p w14:paraId="03D8C4F5" w14:textId="36B8E959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Ф</w:t>
      </w:r>
      <w:r w:rsidRPr="00336372">
        <w:rPr>
          <w:i/>
          <w:noProof w:val="0"/>
          <w:color w:val="auto"/>
          <w:vertAlign w:val="subscript"/>
        </w:rPr>
        <w:t>д.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р.</w:t>
      </w:r>
      <w:r w:rsidRPr="00336372">
        <w:rPr>
          <w:noProof w:val="0"/>
          <w:color w:val="auto"/>
        </w:rPr>
        <w:t xml:space="preserve"> – дійсний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фонд часу,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год.</w:t>
      </w:r>
    </w:p>
    <w:p w14:paraId="42F74CFD" w14:textId="3205BC5F" w:rsidR="00336372" w:rsidRPr="00336372" w:rsidRDefault="00336372" w:rsidP="007579D3">
      <w:pPr>
        <w:pStyle w:val="14"/>
        <w:spacing w:line="276" w:lineRule="auto"/>
        <w:ind w:firstLine="0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Для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дільниці зовнішньої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очистки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мийки</w:t>
      </w:r>
    </w:p>
    <w:p w14:paraId="1319291C" w14:textId="77777777" w:rsidR="00336372" w:rsidRPr="00336372" w:rsidRDefault="00336372" w:rsidP="007579D3">
      <w:pPr>
        <w:pStyle w:val="14"/>
        <w:spacing w:line="276" w:lineRule="auto"/>
        <w:ind w:left="360"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260" w:dyaOrig="660" w14:anchorId="02BC6476">
          <v:shape id="_x0000_i1561" type="#_x0000_t75" style="width:135.85pt;height:39.5pt" o:ole="">
            <v:imagedata r:id="rId92" o:title=""/>
          </v:shape>
          <o:OLEObject Type="Embed" ProgID="Equation.3" ShapeID="_x0000_i1561" DrawAspect="Content" ObjectID="_1809783591" r:id="rId93"/>
        </w:object>
      </w:r>
      <w:r w:rsidRPr="00336372">
        <w:rPr>
          <w:noProof w:val="0"/>
          <w:color w:val="auto"/>
        </w:rPr>
        <w:t xml:space="preserve"> люд.</w:t>
      </w:r>
    </w:p>
    <w:p w14:paraId="27F7A3AE" w14:textId="5C109F7F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допоміжних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працівників приймаємо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 розмірі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10…15%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кількості основних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виробничих працівників (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СП</w:t>
      </w:r>
      <w:r w:rsidRPr="00336372">
        <w:rPr>
          <w:noProof w:val="0"/>
          <w:color w:val="auto"/>
        </w:rPr>
        <w:t>) [9]</w:t>
      </w:r>
    </w:p>
    <w:p w14:paraId="46EFC708" w14:textId="60AAF269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640" w:dyaOrig="360" w14:anchorId="3977FBCF">
          <v:shape id="_x0000_i1562" type="#_x0000_t75" style="width:155.6pt;height:22.05pt" o:ole="">
            <v:imagedata r:id="rId94" o:title=""/>
          </v:shape>
          <o:OLEObject Type="Embed" ProgID="Equation.3" ShapeID="_x0000_i1562" DrawAspect="Content" ObjectID="_1809783592" r:id="rId95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</w: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19)</w:t>
      </w:r>
    </w:p>
    <w:p w14:paraId="4D88FE0D" w14:textId="738F797E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В</w:t>
      </w:r>
      <w:r w:rsidRPr="00336372">
        <w:rPr>
          <w:noProof w:val="0"/>
          <w:color w:val="auto"/>
        </w:rPr>
        <w:t xml:space="preserve"> = 2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</w:t>
      </w:r>
    </w:p>
    <w:p w14:paraId="113A1ADA" w14:textId="2F81B4FD" w:rsidR="00336372" w:rsidRPr="00336372" w:rsidRDefault="00336372" w:rsidP="007579D3">
      <w:pPr>
        <w:pStyle w:val="14"/>
        <w:spacing w:line="276" w:lineRule="auto"/>
        <w:ind w:firstLine="54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інженерно-технічних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працівників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службовців приймаємо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відповідно 8…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10%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2…3%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 суми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виробничих 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допоміжних працівників </w:t>
      </w:r>
      <w:r w:rsidRPr="00336372">
        <w:rPr>
          <w:noProof w:val="0"/>
          <w:color w:val="auto"/>
        </w:rPr>
        <w:object w:dxaOrig="4280" w:dyaOrig="420" w14:anchorId="0FD33D59">
          <v:shape id="_x0000_i1563" type="#_x0000_t75" style="width:253.15pt;height:25.55pt" o:ole="">
            <v:imagedata r:id="rId96" o:title=""/>
          </v:shape>
          <o:OLEObject Type="Embed" ProgID="Equation.3" ShapeID="_x0000_i1563" DrawAspect="Content" ObjectID="_1809783593" r:id="rId97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</w: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20)</w:t>
      </w:r>
    </w:p>
    <w:p w14:paraId="229E30EE" w14:textId="5D1C26E4" w:rsidR="00336372" w:rsidRPr="00336372" w:rsidRDefault="00336372" w:rsidP="007579D3">
      <w:pPr>
        <w:pStyle w:val="14"/>
        <w:tabs>
          <w:tab w:val="left" w:pos="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риймаємо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ІТ</w:t>
      </w:r>
      <w:r w:rsidRPr="00336372">
        <w:rPr>
          <w:noProof w:val="0"/>
          <w:color w:val="auto"/>
        </w:rPr>
        <w:t xml:space="preserve"> = 2люд.</w:t>
      </w:r>
    </w:p>
    <w:p w14:paraId="57BBA445" w14:textId="68E10E23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4260" w:dyaOrig="420" w14:anchorId="430419D2">
          <v:shape id="_x0000_i1564" type="#_x0000_t75" style="width:252pt;height:25.55pt" o:ole="">
            <v:imagedata r:id="rId98" o:title=""/>
          </v:shape>
          <o:OLEObject Type="Embed" ProgID="Equation.3" ShapeID="_x0000_i1564" DrawAspect="Content" ObjectID="_1809783594" r:id="rId99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</w: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21)</w:t>
      </w:r>
    </w:p>
    <w:p w14:paraId="343AFB30" w14:textId="14B033D8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С</w:t>
      </w:r>
      <w:r w:rsidRPr="00336372">
        <w:rPr>
          <w:noProof w:val="0"/>
          <w:color w:val="auto"/>
        </w:rPr>
        <w:t xml:space="preserve"> = 1люд.</w:t>
      </w:r>
    </w:p>
    <w:p w14:paraId="1D155EDF" w14:textId="2E5537F5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молодшого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обслуговуючого персоналу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приймаємо 2…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4% від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суми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допоміжних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працівників [9]</w:t>
      </w:r>
    </w:p>
    <w:p w14:paraId="04FD49B8" w14:textId="4737A347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4320" w:dyaOrig="420" w14:anchorId="0F50EAB0">
          <v:shape id="_x0000_i1565" type="#_x0000_t75" style="width:255.5pt;height:25.55pt" o:ole="">
            <v:imagedata r:id="rId100" o:title=""/>
          </v:shape>
          <o:OLEObject Type="Embed" ProgID="Equation.3" ShapeID="_x0000_i1565" DrawAspect="Content" ObjectID="_1809783595" r:id="rId101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</w: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(1.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22)</w:t>
      </w:r>
    </w:p>
    <w:p w14:paraId="4CBE4B07" w14:textId="0CDC5E86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Приймаємо </w:t>
      </w: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М</w:t>
      </w:r>
      <w:r w:rsidRPr="00336372">
        <w:rPr>
          <w:noProof w:val="0"/>
          <w:color w:val="auto"/>
        </w:rPr>
        <w:t xml:space="preserve"> = 1люд.</w:t>
      </w:r>
    </w:p>
    <w:p w14:paraId="63B1E0CA" w14:textId="0262729A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Весь штат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ремонтної майстерні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складає [9]</w:t>
      </w:r>
    </w:p>
    <w:p w14:paraId="1043C288" w14:textId="5FF9A67B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040" w:dyaOrig="440" w14:anchorId="671FCF31">
          <v:shape id="_x0000_i1566" type="#_x0000_t75" style="width:178.85pt;height:26.7pt" o:ole="">
            <v:imagedata r:id="rId102" o:title=""/>
          </v:shape>
          <o:OLEObject Type="Embed" ProgID="Equation.3" ShapeID="_x0000_i1566" DrawAspect="Content" ObjectID="_1809783596" r:id="rId103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1.23)</w:t>
      </w:r>
    </w:p>
    <w:p w14:paraId="7FB1399A" w14:textId="6F837426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В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списочна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допоміжних працівників;</w:t>
      </w:r>
    </w:p>
    <w:p w14:paraId="40598234" w14:textId="21697546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 xml:space="preserve">ІТ </w:t>
      </w:r>
      <w:r w:rsidRPr="00336372">
        <w:rPr>
          <w:noProof w:val="0"/>
          <w:color w:val="auto"/>
        </w:rPr>
        <w:t xml:space="preserve">– списочна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кількість інженерно-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технічних працівників;</w:t>
      </w:r>
    </w:p>
    <w:p w14:paraId="0AEF2B0A" w14:textId="7031635C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С</w:t>
      </w:r>
      <w:r w:rsidRPr="00336372">
        <w:rPr>
          <w:noProof w:val="0"/>
          <w:color w:val="auto"/>
        </w:rPr>
        <w:t xml:space="preserve"> – списочна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кількість службовців;</w:t>
      </w:r>
    </w:p>
    <w:p w14:paraId="7C4D2B2A" w14:textId="5A25E6B8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М</w:t>
      </w:r>
      <w:r w:rsidRPr="00336372">
        <w:rPr>
          <w:noProof w:val="0"/>
          <w:color w:val="auto"/>
        </w:rPr>
        <w:t xml:space="preserve"> - списочна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молодшого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обслуговуючого персоналу;</w:t>
      </w:r>
    </w:p>
    <w:p w14:paraId="2A687E2E" w14:textId="1F5AEB76" w:rsidR="00336372" w:rsidRPr="00336372" w:rsidRDefault="00336372" w:rsidP="007579D3">
      <w:pPr>
        <w:pStyle w:val="14"/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noProof w:val="0"/>
        </w:rPr>
        <w:t>1</w:t>
      </w:r>
      <w:r w:rsidRPr="00336372">
        <w:rPr>
          <w:i/>
          <w:noProof w:val="0"/>
          <w:color w:val="auto"/>
        </w:rPr>
        <w:t>Р</w:t>
      </w:r>
      <w:r w:rsidRPr="00336372">
        <w:rPr>
          <w:i/>
          <w:noProof w:val="0"/>
          <w:color w:val="auto"/>
          <w:vertAlign w:val="subscript"/>
        </w:rPr>
        <w:t>СП</w:t>
      </w:r>
      <w:r w:rsidRPr="00336372">
        <w:rPr>
          <w:noProof w:val="0"/>
          <w:color w:val="auto"/>
        </w:rPr>
        <w:t xml:space="preserve"> - списочна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працівників.</w:t>
      </w:r>
    </w:p>
    <w:p w14:paraId="417420CF" w14:textId="77777777" w:rsidR="00336372" w:rsidRPr="00336372" w:rsidRDefault="00336372" w:rsidP="007579D3">
      <w:pPr>
        <w:pStyle w:val="14"/>
        <w:spacing w:line="276" w:lineRule="auto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500" w:dyaOrig="279" w14:anchorId="1BF16D6F">
          <v:shape id="_x0000_i1567" type="#_x0000_t75" style="width:147.5pt;height:16.25pt" o:ole="">
            <v:imagedata r:id="rId104" o:title=""/>
          </v:shape>
          <o:OLEObject Type="Embed" ProgID="Equation.3" ShapeID="_x0000_i1567" DrawAspect="Content" ObjectID="_1809783597" r:id="rId105"/>
        </w:object>
      </w:r>
      <w:r w:rsidRPr="00336372">
        <w:rPr>
          <w:noProof w:val="0"/>
          <w:color w:val="auto"/>
        </w:rPr>
        <w:t xml:space="preserve"> люд.</w:t>
      </w:r>
    </w:p>
    <w:p w14:paraId="6F256628" w14:textId="24539786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Розрахунок кількості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робочих місць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проводимо за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формулою [9]</w:t>
      </w:r>
    </w:p>
    <w:p w14:paraId="0B8A7254" w14:textId="3C687D6E" w:rsidR="00336372" w:rsidRPr="00336372" w:rsidRDefault="00336372" w:rsidP="007579D3">
      <w:pPr>
        <w:pStyle w:val="14"/>
        <w:spacing w:line="276" w:lineRule="auto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880" w:dyaOrig="920" w14:anchorId="3D1D499A">
          <v:shape id="_x0000_i1568" type="#_x0000_t75" style="width:113.8pt;height:55.75pt" o:ole="">
            <v:imagedata r:id="rId106" o:title=""/>
          </v:shape>
          <o:OLEObject Type="Embed" ProgID="Equation.3" ShapeID="_x0000_i1568" DrawAspect="Content" ObjectID="_1809783598" r:id="rId107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1.24)</w:t>
      </w:r>
    </w:p>
    <w:p w14:paraId="5BC490C0" w14:textId="0E5AFA18" w:rsidR="00336372" w:rsidRPr="00336372" w:rsidRDefault="00336372" w:rsidP="007579D3">
      <w:pPr>
        <w:pStyle w:val="14"/>
        <w:spacing w:line="276" w:lineRule="auto"/>
        <w:ind w:left="1080" w:hanging="108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noProof w:val="0"/>
          <w:color w:val="auto"/>
        </w:rPr>
        <w:t>Т</w:t>
      </w:r>
      <w:r w:rsidRPr="00336372">
        <w:rPr>
          <w:i/>
          <w:noProof w:val="0"/>
          <w:color w:val="auto"/>
          <w:vertAlign w:val="subscript"/>
        </w:rPr>
        <w:t>р.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м</w:t>
      </w:r>
      <w:r w:rsidRPr="00336372">
        <w:rPr>
          <w:noProof w:val="0"/>
          <w:color w:val="auto"/>
          <w:vertAlign w:val="subscript"/>
        </w:rPr>
        <w:t>.</w:t>
      </w:r>
      <w:r w:rsidRPr="00336372">
        <w:rPr>
          <w:noProof w:val="0"/>
          <w:color w:val="auto"/>
        </w:rPr>
        <w:t xml:space="preserve"> – трудомісткість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робіт, які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виконуються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ремонтно-монтажній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дільниці, люд.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год;</w:t>
      </w:r>
    </w:p>
    <w:p w14:paraId="21755483" w14:textId="2669E30F" w:rsidR="00336372" w:rsidRPr="00336372" w:rsidRDefault="00336372" w:rsidP="007579D3">
      <w:pPr>
        <w:pStyle w:val="14"/>
        <w:spacing w:line="276" w:lineRule="auto"/>
        <w:ind w:left="1080" w:hanging="72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Ф</w:t>
      </w:r>
      <w:r w:rsidRPr="00336372">
        <w:rPr>
          <w:i/>
          <w:noProof w:val="0"/>
          <w:color w:val="auto"/>
          <w:vertAlign w:val="subscript"/>
        </w:rPr>
        <w:t>д.</w:t>
      </w:r>
      <w:r w:rsidRPr="00336372">
        <w:rPr>
          <w:i/>
          <w:noProof w:val="0"/>
          <w:vertAlign w:val="subscript"/>
        </w:rPr>
        <w:t>1</w:t>
      </w:r>
      <w:r w:rsidRPr="00336372">
        <w:rPr>
          <w:i/>
          <w:noProof w:val="0"/>
          <w:color w:val="auto"/>
          <w:vertAlign w:val="subscript"/>
        </w:rPr>
        <w:t>дл</w:t>
      </w:r>
      <w:r w:rsidRPr="00336372">
        <w:rPr>
          <w:noProof w:val="0"/>
          <w:color w:val="auto"/>
          <w:vertAlign w:val="subscript"/>
        </w:rPr>
        <w:t>.</w:t>
      </w:r>
      <w:r w:rsidRPr="00336372">
        <w:rPr>
          <w:noProof w:val="0"/>
          <w:color w:val="auto"/>
        </w:rPr>
        <w:t xml:space="preserve"> – річний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дійсний фонд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часу дільниці,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год;</w:t>
      </w:r>
    </w:p>
    <w:p w14:paraId="41AA0872" w14:textId="1847A7C7" w:rsidR="00336372" w:rsidRPr="00336372" w:rsidRDefault="00336372" w:rsidP="007579D3">
      <w:pPr>
        <w:pStyle w:val="14"/>
        <w:spacing w:line="276" w:lineRule="auto"/>
        <w:ind w:left="1080" w:hanging="720"/>
        <w:jc w:val="both"/>
        <w:rPr>
          <w:noProof w:val="0"/>
          <w:color w:val="auto"/>
        </w:rPr>
      </w:pPr>
      <w:r w:rsidRPr="00336372">
        <w:rPr>
          <w:i/>
          <w:noProof w:val="0"/>
          <w:color w:val="auto"/>
        </w:rPr>
        <w:t>Р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працівників,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які працюють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на одному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робочому місці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одночасно.</w:t>
      </w:r>
    </w:p>
    <w:p w14:paraId="759BEA7B" w14:textId="77777777" w:rsidR="00336372" w:rsidRPr="00336372" w:rsidRDefault="00336372" w:rsidP="007579D3">
      <w:pPr>
        <w:pStyle w:val="14"/>
        <w:spacing w:line="276" w:lineRule="auto"/>
        <w:ind w:left="1080" w:hanging="72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340" w:dyaOrig="660" w14:anchorId="7E619F79">
          <v:shape id="_x0000_i1569" type="#_x0000_t75" style="width:140.5pt;height:39.5pt" o:ole="">
            <v:imagedata r:id="rId108" o:title=""/>
          </v:shape>
          <o:OLEObject Type="Embed" ProgID="Equation.3" ShapeID="_x0000_i1569" DrawAspect="Content" ObjectID="_1809783599" r:id="rId109"/>
        </w:object>
      </w:r>
      <w:r w:rsidRPr="00336372">
        <w:rPr>
          <w:noProof w:val="0"/>
          <w:color w:val="auto"/>
        </w:rPr>
        <w:t>.</w:t>
      </w:r>
    </w:p>
    <w:p w14:paraId="52BAE8E5" w14:textId="77777777" w:rsidR="00336372" w:rsidRPr="00336372" w:rsidRDefault="00336372" w:rsidP="007579D3">
      <w:pPr>
        <w:pStyle w:val="Style61"/>
        <w:widowControl/>
        <w:spacing w:line="276" w:lineRule="auto"/>
        <w:ind w:left="284" w:right="284" w:firstLine="0"/>
        <w:rPr>
          <w:rStyle w:val="FontStyle387"/>
          <w:color w:val="auto"/>
          <w:sz w:val="28"/>
          <w:szCs w:val="28"/>
          <w:lang w:val="uk-UA" w:eastAsia="uk-UA"/>
        </w:rPr>
      </w:pPr>
    </w:p>
    <w:bookmarkEnd w:id="0"/>
    <w:p w14:paraId="060AE68A" w14:textId="77777777" w:rsidR="00336372" w:rsidRPr="00336372" w:rsidRDefault="00336372" w:rsidP="007579D3">
      <w:pPr>
        <w:pStyle w:val="Style61"/>
        <w:widowControl/>
        <w:spacing w:line="276" w:lineRule="auto"/>
        <w:ind w:left="284" w:right="284" w:firstLine="0"/>
        <w:rPr>
          <w:rStyle w:val="FontStyle387"/>
          <w:color w:val="auto"/>
          <w:sz w:val="28"/>
          <w:szCs w:val="28"/>
          <w:lang w:val="uk-UA" w:eastAsia="uk-UA"/>
        </w:rPr>
      </w:pPr>
    </w:p>
    <w:p w14:paraId="06E97418" w14:textId="77777777" w:rsidR="00336372" w:rsidRPr="00336372" w:rsidRDefault="00336372" w:rsidP="007579D3">
      <w:pPr>
        <w:spacing w:line="276" w:lineRule="auto"/>
        <w:ind w:firstLine="851"/>
        <w:jc w:val="both"/>
        <w:rPr>
          <w:rStyle w:val="FontStyle387"/>
          <w:color w:val="auto"/>
          <w:sz w:val="28"/>
          <w:szCs w:val="28"/>
          <w:lang w:val="uk-UA" w:eastAsia="uk-UA"/>
        </w:rPr>
      </w:pPr>
    </w:p>
    <w:p w14:paraId="552493A5" w14:textId="5E03486E" w:rsidR="00336372" w:rsidRPr="00336372" w:rsidRDefault="00336372" w:rsidP="007579D3">
      <w:pPr>
        <w:spacing w:line="276" w:lineRule="auto"/>
        <w:ind w:firstLine="360"/>
        <w:jc w:val="center"/>
        <w:rPr>
          <w:b/>
          <w:caps/>
          <w:color w:val="auto"/>
          <w:sz w:val="28"/>
          <w:szCs w:val="28"/>
          <w:lang w:val="uk-UA"/>
        </w:rPr>
      </w:pPr>
      <w:r w:rsidRPr="00336372">
        <w:rPr>
          <w:b/>
          <w:color w:val="auto"/>
          <w:sz w:val="28"/>
          <w:szCs w:val="28"/>
          <w:lang w:val="uk-UA"/>
        </w:rPr>
        <w:t xml:space="preserve">2  </w:t>
      </w:r>
      <w:r w:rsidRPr="00336372">
        <w:rPr>
          <w:b/>
          <w:caps/>
          <w:sz w:val="28"/>
          <w:szCs w:val="28"/>
          <w:lang w:val="uk-UA"/>
        </w:rPr>
        <w:t>1</w:t>
      </w:r>
      <w:r w:rsidRPr="00336372">
        <w:rPr>
          <w:b/>
          <w:caps/>
          <w:color w:val="auto"/>
          <w:sz w:val="28"/>
          <w:szCs w:val="28"/>
          <w:lang w:val="uk-UA"/>
        </w:rPr>
        <w:t xml:space="preserve">детальна розробка </w:t>
      </w:r>
      <w:r w:rsidRPr="00336372">
        <w:rPr>
          <w:b/>
          <w:caps/>
          <w:sz w:val="28"/>
          <w:szCs w:val="28"/>
          <w:lang w:val="uk-UA"/>
        </w:rPr>
        <w:t>1</w:t>
      </w:r>
      <w:r w:rsidRPr="00336372">
        <w:rPr>
          <w:b/>
          <w:caps/>
          <w:color w:val="auto"/>
          <w:sz w:val="28"/>
          <w:szCs w:val="28"/>
          <w:lang w:val="uk-UA"/>
        </w:rPr>
        <w:t>відділення</w:t>
      </w:r>
    </w:p>
    <w:p w14:paraId="4B5FE8F2" w14:textId="24B4776D" w:rsidR="00336372" w:rsidRPr="00336372" w:rsidRDefault="00336372" w:rsidP="007579D3">
      <w:pPr>
        <w:shd w:val="clear" w:color="auto" w:fill="FFFFFF"/>
        <w:spacing w:line="276" w:lineRule="auto"/>
        <w:ind w:left="1003"/>
        <w:rPr>
          <w:b/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2.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1 Заходи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удосконалення відділення</w:t>
      </w:r>
    </w:p>
    <w:p w14:paraId="1C6DD201" w14:textId="7A8669F0" w:rsidR="00336372" w:rsidRPr="00336372" w:rsidRDefault="00336372" w:rsidP="007579D3">
      <w:pPr>
        <w:shd w:val="clear" w:color="auto" w:fill="FFFFFF"/>
        <w:spacing w:line="276" w:lineRule="auto"/>
        <w:ind w:right="24" w:firstLine="72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Світовий досвід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експлуатації сільськогосподарської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техніки свідчить,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навіть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найдосконаліша машина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може реалізувати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свої потенційні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можливості тільки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 умові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організованого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сервісу. Комплексність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робіт,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 цьому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виконуються, їх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рівень якості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значною мірою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визначається економічними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інтересами як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виробників машин,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так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їх споживачів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виконавців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необхідних сервісних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послуг. Технічний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кордоном став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одним з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вирішальних факторів,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обумовлюють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експорт техніки,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умовах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її великого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виробництва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країнах Європейського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Економічного Союзу,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зниження об'єму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закупівлі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сільському господарстві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виникла жорстка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конкурентна боротьба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між фірмами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ринки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збуту. Сьогодні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успіху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споживчому ринку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досягає перш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все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та фірма-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виробник, яка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новими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більш досконалими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машинами пропонує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покупцю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весь комплекс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технічних, сервісних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послуг. </w:t>
      </w:r>
    </w:p>
    <w:p w14:paraId="17DD24CF" w14:textId="7D14A0FB" w:rsidR="00336372" w:rsidRPr="00336372" w:rsidRDefault="00336372" w:rsidP="007579D3">
      <w:pPr>
        <w:shd w:val="clear" w:color="auto" w:fill="FFFFFF"/>
        <w:spacing w:line="276" w:lineRule="auto"/>
        <w:ind w:left="58" w:firstLine="706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Рівень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сервісу,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пропонується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споживачам, являється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важливим фактором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забезпеченні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попиту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машини. Питання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обслуговування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ремонту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машин фірми-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виробники вирішують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 лише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стадії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налагодження взаємовідносин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споживачем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ринку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збуту, коли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машину продано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користувач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намагається одержати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максимальний прибуток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 її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використання, але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й при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проектуванні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підготовці виробництва: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вивчаючи попит,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визначаючи потребу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технічному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сервісі, здійснюючи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забезпечення споживачів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технічною документацією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і ін.</w:t>
      </w:r>
    </w:p>
    <w:p w14:paraId="3BA13705" w14:textId="4DC77D14" w:rsidR="00336372" w:rsidRPr="00336372" w:rsidRDefault="00336372" w:rsidP="007579D3">
      <w:pPr>
        <w:shd w:val="clear" w:color="auto" w:fill="FFFFFF"/>
        <w:spacing w:before="10" w:line="276" w:lineRule="auto"/>
        <w:ind w:left="53" w:right="10" w:firstLine="72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Основа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сервісу - підтримка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постійній готовності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 експлуатації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забезпечення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високої ефективності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їх використання. </w:t>
      </w:r>
    </w:p>
    <w:p w14:paraId="6A909990" w14:textId="77777777" w:rsidR="00336372" w:rsidRPr="00336372" w:rsidRDefault="00336372" w:rsidP="007579D3">
      <w:pPr>
        <w:shd w:val="clear" w:color="auto" w:fill="FFFFFF"/>
        <w:spacing w:before="10" w:line="276" w:lineRule="auto"/>
        <w:ind w:left="53" w:right="10" w:firstLine="720"/>
        <w:jc w:val="both"/>
        <w:rPr>
          <w:color w:val="auto"/>
          <w:sz w:val="28"/>
          <w:szCs w:val="28"/>
          <w:lang w:val="uk-UA"/>
        </w:rPr>
      </w:pPr>
    </w:p>
    <w:p w14:paraId="285CCA36" w14:textId="77777777" w:rsidR="00336372" w:rsidRPr="00336372" w:rsidRDefault="00336372" w:rsidP="007579D3">
      <w:pPr>
        <w:shd w:val="clear" w:color="auto" w:fill="FFFFFF"/>
        <w:spacing w:before="10" w:line="276" w:lineRule="auto"/>
        <w:ind w:left="53" w:right="10" w:firstLine="720"/>
        <w:jc w:val="both"/>
        <w:rPr>
          <w:color w:val="auto"/>
          <w:sz w:val="28"/>
          <w:szCs w:val="28"/>
          <w:lang w:val="uk-UA"/>
        </w:rPr>
      </w:pPr>
    </w:p>
    <w:p w14:paraId="70D396D8" w14:textId="77777777" w:rsidR="00336372" w:rsidRPr="00336372" w:rsidRDefault="00336372" w:rsidP="007579D3">
      <w:pPr>
        <w:shd w:val="clear" w:color="auto" w:fill="FFFFFF"/>
        <w:spacing w:before="10" w:line="276" w:lineRule="auto"/>
        <w:ind w:left="53" w:right="10" w:firstLine="720"/>
        <w:jc w:val="both"/>
        <w:rPr>
          <w:color w:val="auto"/>
          <w:sz w:val="28"/>
          <w:szCs w:val="28"/>
          <w:lang w:val="uk-UA"/>
        </w:rPr>
      </w:pPr>
    </w:p>
    <w:p w14:paraId="1A3BAE71" w14:textId="60251297" w:rsidR="00336372" w:rsidRPr="00336372" w:rsidRDefault="00336372" w:rsidP="007579D3">
      <w:pPr>
        <w:shd w:val="clear" w:color="auto" w:fill="FFFFFF"/>
        <w:spacing w:before="10" w:line="276" w:lineRule="auto"/>
        <w:ind w:left="53" w:right="10" w:firstLine="72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Організація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сервісу характеризується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різноманітністю форм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методів.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Проте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них 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низка загальних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принципів,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склалися під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час тривалої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виробничої діяльності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різних фірм.</w:t>
      </w:r>
    </w:p>
    <w:p w14:paraId="0D311980" w14:textId="374DEF03" w:rsidR="00336372" w:rsidRPr="00336372" w:rsidRDefault="00336372" w:rsidP="007579D3">
      <w:pPr>
        <w:shd w:val="clear" w:color="auto" w:fill="FFFFFF"/>
        <w:spacing w:before="10" w:line="276" w:lineRule="auto"/>
        <w:ind w:left="58" w:firstLine="72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Загальний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найважливіший принцип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організації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сервісу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кордоном полягає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тому,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відповідальність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його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проведення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протязі всього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періоду експлуатації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машини бере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себе,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як правило,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фірма-виробник.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Виникнення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формування цього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принципу зумовлене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економічними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соціальними причинами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передбачене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законодавством. Саме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тому найбільшим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попитом 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споживачів користується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техніка тих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фірм, які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разом з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машинами пропонують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широкий спектр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сервісних послуг.</w:t>
      </w:r>
    </w:p>
    <w:p w14:paraId="593E0CCC" w14:textId="3860A0E7" w:rsidR="00336372" w:rsidRPr="00336372" w:rsidRDefault="00336372" w:rsidP="007579D3">
      <w:pPr>
        <w:shd w:val="clear" w:color="auto" w:fill="FFFFFF"/>
        <w:spacing w:before="10" w:line="276" w:lineRule="auto"/>
        <w:ind w:left="19" w:right="19" w:firstLine="73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Слід зазначити,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що фірми-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виробники 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прагнуть ухилитися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 своїх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зобов'язань по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технічному сервісу.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Навпаки, вони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намагаються максимально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їх виконувати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тому,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це забезпечує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необхідні відносини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споживачами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усіма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ланками системи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збуту, з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роздрібними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гуртовими торговцями.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І</w:t>
      </w:r>
    </w:p>
    <w:p w14:paraId="3D47B405" w14:textId="44504FF7" w:rsidR="00336372" w:rsidRPr="00336372" w:rsidRDefault="00336372" w:rsidP="007579D3">
      <w:pPr>
        <w:shd w:val="clear" w:color="auto" w:fill="FFFFFF"/>
        <w:spacing w:before="5" w:line="276" w:lineRule="auto"/>
        <w:ind w:left="43" w:right="10" w:firstLine="715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Фірма-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виробник несе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відповідальність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технічний сервіс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всієї випущеної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продукції, особливо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тієї, яка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потрапила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ринок, маючи,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 тій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чи іншій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причині, дефекти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несправності.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Рушійним мотивом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є прагнення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зберегти свою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репутацію серед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покупців, бути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конкурентоспроможним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ринку. Контроль,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здійснюється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фірмою над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системою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сервісу дозволяє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швидко усунути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виділені дефекти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техніці,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поступила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 продаж.</w:t>
      </w:r>
    </w:p>
    <w:p w14:paraId="7E0B1615" w14:textId="4A81BC20" w:rsidR="00336372" w:rsidRPr="00336372" w:rsidRDefault="00336372" w:rsidP="007579D3">
      <w:pPr>
        <w:shd w:val="clear" w:color="auto" w:fill="FFFFFF"/>
        <w:tabs>
          <w:tab w:val="left" w:pos="7800"/>
        </w:tabs>
        <w:spacing w:before="5" w:line="276" w:lineRule="auto"/>
        <w:ind w:left="72" w:right="10" w:firstLine="696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Технічний сервіс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є важливим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інструментом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конкурентній боротьбі</w:t>
      </w:r>
      <w:r w:rsidRPr="00336372">
        <w:rPr>
          <w:color w:val="auto"/>
          <w:sz w:val="28"/>
          <w:szCs w:val="28"/>
          <w:lang w:val="uk-UA"/>
        </w:rPr>
        <w:br/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ринки збуту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сфери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впливу. Сьогодні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ця боротьба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все частіше</w:t>
      </w:r>
      <w:r w:rsidRPr="00336372">
        <w:rPr>
          <w:color w:val="auto"/>
          <w:sz w:val="28"/>
          <w:szCs w:val="28"/>
          <w:lang w:val="uk-UA"/>
        </w:rPr>
        <w:br/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виходить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межі маневрування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ціною сільськогосподарської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техніки.</w:t>
      </w:r>
      <w:r w:rsidRPr="00336372">
        <w:rPr>
          <w:color w:val="auto"/>
          <w:sz w:val="28"/>
          <w:szCs w:val="28"/>
          <w:lang w:val="uk-UA"/>
        </w:rPr>
        <w:br/>
        <w:t xml:space="preserve">Використання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політики цін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боротьби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ринки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збуту помітно</w:t>
      </w:r>
      <w:r w:rsidRPr="00336372">
        <w:rPr>
          <w:color w:val="auto"/>
          <w:sz w:val="28"/>
          <w:szCs w:val="28"/>
          <w:lang w:val="uk-UA"/>
        </w:rPr>
        <w:br/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зменшується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все частіше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стає винятком,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 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правилом. Тепер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нерідко не</w:t>
      </w:r>
      <w:r w:rsidRPr="00336372">
        <w:rPr>
          <w:color w:val="auto"/>
          <w:sz w:val="28"/>
          <w:szCs w:val="28"/>
          <w:lang w:val="uk-UA"/>
        </w:rPr>
        <w:br/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ціна, 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якість, новизна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об'єм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робіт по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технічному сервісу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є вирішальними</w:t>
      </w:r>
      <w:r w:rsidRPr="00336372">
        <w:rPr>
          <w:color w:val="auto"/>
          <w:sz w:val="28"/>
          <w:szCs w:val="28"/>
          <w:lang w:val="uk-UA"/>
        </w:rPr>
        <w:br/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факторами при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виборі покупцем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машини.</w:t>
      </w:r>
    </w:p>
    <w:p w14:paraId="41502E8B" w14:textId="4FDF6CFF" w:rsidR="00336372" w:rsidRPr="00336372" w:rsidRDefault="00336372" w:rsidP="007579D3">
      <w:pPr>
        <w:shd w:val="clear" w:color="auto" w:fill="FFFFFF"/>
        <w:spacing w:before="5" w:line="276" w:lineRule="auto"/>
        <w:ind w:left="77" w:firstLine="701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Система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сервісу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фірм-виробників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включає весь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комплекс послуг: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постачання технічної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документації, запасних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частин, забезпечення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ремонтно-обслуговуючих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послуг, навчання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спеціалістів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ін. Його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форми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методи визначаються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умовами виробництва,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реалізації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експлуатації машин.</w:t>
      </w:r>
    </w:p>
    <w:p w14:paraId="31AC41AE" w14:textId="6E32F57C" w:rsidR="00336372" w:rsidRPr="00336372" w:rsidRDefault="00336372" w:rsidP="007579D3">
      <w:pPr>
        <w:shd w:val="clear" w:color="auto" w:fill="FFFFFF"/>
        <w:spacing w:before="14" w:line="276" w:lineRule="auto"/>
        <w:ind w:left="86" w:firstLine="701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Фірма-виробник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організовує технічний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 сільськогосподарської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техніки,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випускається, незалежно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 її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територіального розповсюдження.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Це вимагає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створення добре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організованої, розгалуженої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мережі ремонтно-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обслуговуючих   підприємств,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складів, консультаційних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дилерських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пунктів.</w:t>
      </w:r>
    </w:p>
    <w:p w14:paraId="1FD31945" w14:textId="0DF61AB3" w:rsidR="00336372" w:rsidRPr="00336372" w:rsidRDefault="00336372" w:rsidP="007579D3">
      <w:pPr>
        <w:shd w:val="clear" w:color="auto" w:fill="FFFFFF"/>
        <w:spacing w:before="10" w:line="276" w:lineRule="auto"/>
        <w:ind w:left="115" w:firstLine="696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Гарантійний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період найбільш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відповідальний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системі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сервісу. Саме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цьому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етапі закладаються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підвалини правильної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експлуатації машини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покупцем, створюються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умови для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того, щоб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протязі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всього часу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служби вона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працювала безвідмовно.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гарантійний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період фірма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прагне забезпечити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технічне обслуговування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максимальному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об'ємі, починаючи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 вивантаження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машини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пункті призначення,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консультацій по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підготовці до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експлуатації, проведення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пусконалагоджувальних робіт,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закінчуючи профілактичним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оглядом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усуненням недоліків,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виявлених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початковий період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експлуатації машини,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постачанням запасних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частин.</w:t>
      </w:r>
    </w:p>
    <w:p w14:paraId="2CB9A283" w14:textId="04FA24B8" w:rsidR="00336372" w:rsidRPr="00336372" w:rsidRDefault="00336372" w:rsidP="007579D3">
      <w:pPr>
        <w:shd w:val="clear" w:color="auto" w:fill="FFFFFF"/>
        <w:spacing w:before="5" w:line="276" w:lineRule="auto"/>
        <w:ind w:left="14" w:right="19" w:firstLine="739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>Фірми-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виробники при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цьому вимагають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користувача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безумовного дотримання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інструкцій по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експлуатації техніки.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 випадку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порушення цього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правила власник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машини втрачає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право користуватися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перевагами сервісу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гарантійний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період.</w:t>
      </w:r>
    </w:p>
    <w:p w14:paraId="1AA50AA3" w14:textId="478856A6" w:rsidR="00336372" w:rsidRPr="00336372" w:rsidRDefault="00336372" w:rsidP="007579D3">
      <w:pPr>
        <w:shd w:val="clear" w:color="auto" w:fill="FFFFFF"/>
        <w:spacing w:line="276" w:lineRule="auto"/>
        <w:ind w:left="43" w:right="5" w:firstLine="72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післягарантійний період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фірми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основі контакту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покупцем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проводять контрольні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діагностування техніки,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планово-попереджувальні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огляди, здійснюють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технічне обслуговування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поточний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капітальний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ремонт, надають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допомогу по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модернізації машини,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інструктують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навчають обслуговуючий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персонал.</w:t>
      </w:r>
    </w:p>
    <w:p w14:paraId="4D58F81C" w14:textId="3908CECC" w:rsidR="00336372" w:rsidRPr="00336372" w:rsidRDefault="00336372" w:rsidP="007579D3">
      <w:pPr>
        <w:shd w:val="clear" w:color="auto" w:fill="FFFFFF"/>
        <w:tabs>
          <w:tab w:val="left" w:pos="4243"/>
        </w:tabs>
        <w:spacing w:before="10" w:line="276" w:lineRule="auto"/>
        <w:ind w:left="58" w:firstLine="71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Отже,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як бачимо,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основі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різноманітних форм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методів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надання</w:t>
      </w:r>
      <w:r w:rsidRPr="00336372">
        <w:rPr>
          <w:color w:val="auto"/>
          <w:sz w:val="28"/>
          <w:szCs w:val="28"/>
          <w:lang w:val="uk-UA"/>
        </w:rPr>
        <w:br/>
        <w:t xml:space="preserve">технічних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послуг фірмами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кордоном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покладено єдиний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принцип:</w:t>
      </w:r>
      <w:r w:rsidRPr="00336372">
        <w:rPr>
          <w:color w:val="auto"/>
          <w:sz w:val="28"/>
          <w:szCs w:val="28"/>
          <w:lang w:val="uk-UA"/>
        </w:rPr>
        <w:br/>
        <w:t xml:space="preserve">відповідальність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фірми-виробника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технічний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 відповідної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продукції,</w:t>
      </w:r>
      <w:r w:rsidRPr="00336372">
        <w:rPr>
          <w:color w:val="auto"/>
          <w:sz w:val="28"/>
          <w:szCs w:val="28"/>
          <w:lang w:val="uk-UA"/>
        </w:rPr>
        <w:br/>
        <w:t xml:space="preserve">її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передпродажне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післяпродажне гарантійне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після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гарантійне</w:t>
      </w:r>
      <w:r w:rsidRPr="00336372">
        <w:rPr>
          <w:color w:val="auto"/>
          <w:sz w:val="28"/>
          <w:szCs w:val="28"/>
          <w:lang w:val="uk-UA"/>
        </w:rPr>
        <w:br/>
        <w:t>обслуговування.</w:t>
      </w:r>
    </w:p>
    <w:p w14:paraId="4AE3C7E0" w14:textId="77777777" w:rsidR="00336372" w:rsidRPr="00336372" w:rsidRDefault="00336372" w:rsidP="007579D3">
      <w:pPr>
        <w:shd w:val="clear" w:color="auto" w:fill="FFFFFF"/>
        <w:spacing w:line="276" w:lineRule="auto"/>
        <w:ind w:left="82" w:firstLine="706"/>
        <w:jc w:val="both"/>
        <w:rPr>
          <w:color w:val="auto"/>
          <w:sz w:val="28"/>
          <w:szCs w:val="28"/>
          <w:lang w:val="uk-UA"/>
        </w:rPr>
      </w:pPr>
    </w:p>
    <w:p w14:paraId="4824E916" w14:textId="628A2294" w:rsidR="00336372" w:rsidRPr="00336372" w:rsidRDefault="00336372" w:rsidP="007579D3">
      <w:pPr>
        <w:shd w:val="clear" w:color="auto" w:fill="FFFFFF"/>
        <w:spacing w:line="276" w:lineRule="auto"/>
        <w:ind w:left="82" w:firstLine="706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Україні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забезпечення технікою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сільськогосподарських виробників,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технічний сервіс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обладнання тривалий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час проводились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силами спеціальних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підприємств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служб агропромислового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комплексу. Промисловість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практично 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приймала участі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цій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діяльності, обмежуючись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виготовленням машин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запасних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частин з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гарантією їх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ремонту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ремонтнообслуговуючих підприємствах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агропромислового комплексу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або розвинутою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сіткою державних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технічних центрів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заводів. Слабкий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розвиток фірмового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сервісу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нашій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країні пояснюється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відсутністю матеріальних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стимулів, монопольних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заводів, так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як їх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продукція гарантовано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збувалася незалежно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 від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її якості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забезпеченості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сервісним обслуговуванням.</w:t>
      </w:r>
    </w:p>
    <w:p w14:paraId="26B9A52D" w14:textId="3CAB3B3C" w:rsidR="00336372" w:rsidRPr="00336372" w:rsidRDefault="00336372" w:rsidP="007579D3">
      <w:pPr>
        <w:shd w:val="clear" w:color="auto" w:fill="FFFFFF"/>
        <w:spacing w:before="10" w:line="276" w:lineRule="auto"/>
        <w:ind w:left="53" w:right="5" w:firstLine="71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Сучасний стан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напрямок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розвитку економіки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України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агропромислового комплексу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нові соціально-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економічні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суспільно-господарські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принципи управління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організації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виробництва викликають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необхідність змінити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загальну методологію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забезпечення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сільськогосподарського виробництва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метою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ефективного розвитку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сервісу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нарощування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інженерно-обслуговуючої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бази агропромислового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комплексу. </w:t>
      </w:r>
    </w:p>
    <w:p w14:paraId="4D0A7443" w14:textId="5519377D" w:rsidR="00336372" w:rsidRPr="00336372" w:rsidRDefault="00336372" w:rsidP="007579D3">
      <w:pPr>
        <w:shd w:val="clear" w:color="auto" w:fill="FFFFFF"/>
        <w:tabs>
          <w:tab w:val="left" w:pos="6485"/>
        </w:tabs>
        <w:spacing w:before="10" w:line="276" w:lineRule="auto"/>
        <w:ind w:left="106" w:right="10" w:firstLine="706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Шляхи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розвитку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сервісу передбачають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вирішення</w:t>
      </w:r>
      <w:r w:rsidRPr="00336372">
        <w:rPr>
          <w:color w:val="auto"/>
          <w:sz w:val="28"/>
          <w:szCs w:val="28"/>
          <w:lang w:val="uk-UA"/>
        </w:rPr>
        <w:br/>
        <w:t xml:space="preserve">комплексу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науково-технічних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проблем,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враховують основні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виробничі</w:t>
      </w:r>
      <w:r w:rsidRPr="00336372">
        <w:rPr>
          <w:color w:val="auto"/>
          <w:sz w:val="28"/>
          <w:szCs w:val="28"/>
          <w:lang w:val="uk-UA"/>
        </w:rPr>
        <w:br/>
        <w:t xml:space="preserve">фактори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ремонтно-обслуговуючих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підприємств:</w:t>
      </w:r>
    </w:p>
    <w:p w14:paraId="4994E3C7" w14:textId="2368E962" w:rsidR="00336372" w:rsidRPr="00336372" w:rsidRDefault="00336372" w:rsidP="007579D3">
      <w:pPr>
        <w:shd w:val="clear" w:color="auto" w:fill="FFFFFF"/>
        <w:spacing w:before="10" w:line="276" w:lineRule="auto"/>
        <w:ind w:left="115" w:firstLine="706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- організаційних,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визначають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стратегію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тактику сервісних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підприємств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перспективу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основі глибоких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маркетингових досліджень;</w:t>
      </w:r>
    </w:p>
    <w:p w14:paraId="39FBD611" w14:textId="1ACDA654" w:rsidR="00336372" w:rsidRPr="00336372" w:rsidRDefault="00336372" w:rsidP="007579D3">
      <w:pPr>
        <w:shd w:val="clear" w:color="auto" w:fill="FFFFFF"/>
        <w:tabs>
          <w:tab w:val="left" w:pos="1958"/>
        </w:tabs>
        <w:spacing w:before="5" w:line="276" w:lineRule="auto"/>
        <w:ind w:left="110" w:right="10" w:firstLine="701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-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технологічних,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забезпечують раціональну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організацію і</w:t>
      </w:r>
      <w:r w:rsidRPr="00336372">
        <w:rPr>
          <w:color w:val="auto"/>
          <w:sz w:val="28"/>
          <w:szCs w:val="28"/>
          <w:lang w:val="uk-UA"/>
        </w:rPr>
        <w:br/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послідовність сервісних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операцій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процесів, максимальне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зменшення</w:t>
      </w:r>
      <w:r w:rsidRPr="00336372">
        <w:rPr>
          <w:color w:val="auto"/>
          <w:sz w:val="28"/>
          <w:szCs w:val="28"/>
          <w:lang w:val="uk-UA"/>
        </w:rPr>
        <w:br/>
        <w:t xml:space="preserve">трудових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матеріальних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затрат, підвищення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якості ремонтно-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обслуговуючих робіт;</w:t>
      </w:r>
    </w:p>
    <w:p w14:paraId="506951B7" w14:textId="6ACAB61C" w:rsidR="00336372" w:rsidRPr="00336372" w:rsidRDefault="00336372" w:rsidP="007579D3">
      <w:pPr>
        <w:shd w:val="clear" w:color="auto" w:fill="FFFFFF"/>
        <w:tabs>
          <w:tab w:val="left" w:pos="1987"/>
        </w:tabs>
        <w:spacing w:before="19" w:line="276" w:lineRule="auto"/>
        <w:ind w:left="120" w:right="14" w:firstLine="701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-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технічних,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визначають створення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матеріально-технічної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бази і</w:t>
      </w:r>
      <w:r w:rsidRPr="00336372">
        <w:rPr>
          <w:color w:val="auto"/>
          <w:sz w:val="28"/>
          <w:szCs w:val="28"/>
          <w:lang w:val="uk-UA"/>
        </w:rPr>
        <w:br/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забезпечення ремонтно-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обслуговуючих підприємств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технологічними</w:t>
      </w:r>
      <w:r w:rsidRPr="00336372">
        <w:rPr>
          <w:color w:val="auto"/>
          <w:sz w:val="28"/>
          <w:szCs w:val="28"/>
          <w:lang w:val="uk-UA"/>
        </w:rPr>
        <w:br/>
        <w:t>засобами;</w:t>
      </w:r>
    </w:p>
    <w:p w14:paraId="43F271AA" w14:textId="38578B3A" w:rsidR="00336372" w:rsidRPr="00336372" w:rsidRDefault="00336372" w:rsidP="007579D3">
      <w:pPr>
        <w:shd w:val="clear" w:color="auto" w:fill="FFFFFF"/>
        <w:tabs>
          <w:tab w:val="left" w:pos="1987"/>
        </w:tabs>
        <w:spacing w:before="19" w:line="276" w:lineRule="auto"/>
        <w:ind w:left="120" w:right="14" w:firstLine="701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-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соціологічні,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забезпечують створення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професійних,</w:t>
      </w:r>
      <w:r w:rsidRPr="00336372">
        <w:rPr>
          <w:color w:val="auto"/>
          <w:sz w:val="28"/>
          <w:szCs w:val="28"/>
          <w:lang w:val="uk-UA"/>
        </w:rPr>
        <w:br/>
        <w:t xml:space="preserve">висококваліфікованих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колективів сервісних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підприємств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забезпечення</w:t>
      </w:r>
      <w:r w:rsidRPr="00336372">
        <w:rPr>
          <w:color w:val="auto"/>
          <w:sz w:val="28"/>
          <w:szCs w:val="28"/>
          <w:lang w:val="uk-UA"/>
        </w:rPr>
        <w:br/>
        <w:t xml:space="preserve">сприятливих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умов для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їх праці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та відпочинку.</w:t>
      </w:r>
    </w:p>
    <w:p w14:paraId="540C0C8D" w14:textId="2FAE2138" w:rsidR="00336372" w:rsidRPr="00336372" w:rsidRDefault="00336372" w:rsidP="007579D3">
      <w:pPr>
        <w:shd w:val="clear" w:color="auto" w:fill="FFFFFF"/>
        <w:tabs>
          <w:tab w:val="left" w:pos="6830"/>
        </w:tabs>
        <w:spacing w:before="38" w:line="276" w:lineRule="auto"/>
        <w:ind w:left="62" w:right="10" w:firstLine="706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Проблема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сервісу загострюється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через старіння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парку машин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господарствах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підвищення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їх потреби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складних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ремонтно-обслуговуючих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заходах, скорочення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об'ємів цих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робіт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спеціалізованихремонтних підприємствах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через їх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приватизацію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переорієнтацію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іншувиробничу діяльність,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переміщенням значної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частини складних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ремонтно-обслуговуючих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робіт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господарства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підприємства, які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 маютьнеобхідного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ремонтно-технічного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обладнання.</w:t>
      </w:r>
    </w:p>
    <w:p w14:paraId="11AF6C71" w14:textId="06CEAE80" w:rsidR="00336372" w:rsidRPr="00336372" w:rsidRDefault="00336372" w:rsidP="007579D3">
      <w:pPr>
        <w:shd w:val="clear" w:color="auto" w:fill="FFFFFF"/>
        <w:spacing w:line="276" w:lineRule="auto"/>
        <w:ind w:left="115" w:right="5" w:firstLine="701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умовах багатоукладної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економіки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реформ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селі з'являється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велика кількість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нових, щойно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створених сільськогосподарських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підприємств різних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форм власності,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які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даному етапі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розвитку ще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 набули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стійкого економічного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стану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 мають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достатньої фінансової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бази для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забезпечення себе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новою досконалою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технікою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здійснення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повного обсягу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ремонтно-обслуговуючих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заходів своєї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техніки..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таких умов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ремонтно-обслуговуючі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підприємства повинні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збільшувати спектр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послуг,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ними надаються,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 також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впроваджувати різноманітні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взаємовигідні способи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розрахунку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виконані роботи,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такі як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розрахунок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кредит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реалізація ремонтно-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обслуговуючих послуг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 лізинг.</w:t>
      </w:r>
    </w:p>
    <w:p w14:paraId="15028355" w14:textId="022760B9" w:rsidR="00336372" w:rsidRPr="00336372" w:rsidRDefault="00336372" w:rsidP="007579D3">
      <w:pPr>
        <w:shd w:val="clear" w:color="auto" w:fill="FFFFFF"/>
        <w:spacing w:line="276" w:lineRule="auto"/>
        <w:ind w:left="48" w:right="82" w:firstLine="706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задоволення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потреб споживачів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слід передбачати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можливість виконання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разових заявок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абонементного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обслуговування з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різноманітними об'єктами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робіт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змістом послуг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відповідно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різною оплатою.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Абонементне обслуговування,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тобто обслуговування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договором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є більш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бажаним, тому,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забезпечує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використання виробничих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потужностей, рівномірне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завантаження персоналу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можливість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планування робіт.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Тому обслуговування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абонементом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має передбачати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користувача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певні пільги: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меншу вартість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робіт, пріоритет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обслуговуванні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та ін.</w:t>
      </w:r>
    </w:p>
    <w:p w14:paraId="78967D6D" w14:textId="68784062" w:rsidR="00336372" w:rsidRPr="00336372" w:rsidRDefault="00336372" w:rsidP="007579D3">
      <w:pPr>
        <w:shd w:val="clear" w:color="auto" w:fill="FFFFFF"/>
        <w:spacing w:line="276" w:lineRule="auto"/>
        <w:ind w:left="86" w:right="77" w:firstLine="701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умовах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ринкової економіки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конкуренції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закордонними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фірмами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українському ринку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докорінно міняється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роль вітчизняних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фірм-виробників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організації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збуту своєї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продукції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сервісу.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Забезпечення якісних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сервісних послуг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споживачам стає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вирішальною умовою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конкуренто-спроможності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машин, що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випускаються.</w:t>
      </w:r>
    </w:p>
    <w:p w14:paraId="34759428" w14:textId="08A84534" w:rsidR="00336372" w:rsidRPr="00336372" w:rsidRDefault="00336372" w:rsidP="007579D3">
      <w:pPr>
        <w:shd w:val="clear" w:color="auto" w:fill="FFFFFF"/>
        <w:spacing w:before="5" w:line="276" w:lineRule="auto"/>
        <w:ind w:left="67" w:right="24" w:firstLine="696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перспективі інтеграція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дилерських пунктів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заводами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машинобудування може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стати основою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створення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Україні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системи фірмового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обслуговування, яка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розповсюджена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розвинутих країнах,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де ремонт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обслуговування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сільськогосподарської техніки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виконують дилери,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які працюють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тісному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взаємозв'язку з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фірмами-виробниками.</w:t>
      </w:r>
    </w:p>
    <w:p w14:paraId="44D65E07" w14:textId="08925611" w:rsidR="00336372" w:rsidRPr="00336372" w:rsidRDefault="00336372" w:rsidP="007579D3">
      <w:pPr>
        <w:shd w:val="clear" w:color="auto" w:fill="FFFFFF"/>
        <w:spacing w:before="10" w:line="276" w:lineRule="auto"/>
        <w:ind w:left="115" w:right="10" w:firstLine="667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Тривалий час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основі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технічної експлуатації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сільськогосподарських машин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панувала планово-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запобіжна система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обслуговування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ремонту,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основана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часових режимах,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проте зміна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стану машин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відбувається по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законам випадкових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функцій часу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може бути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чітко описана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плановими дискретними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функціями. Регулювання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технічного стану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підтримка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працездатності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допомогою таких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методів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обслуговування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ремонту досить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таки прийнятна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техніки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високими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показниками якості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надійності,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що характерно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техніки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зарубіжного виробництва.</w:t>
      </w:r>
    </w:p>
    <w:p w14:paraId="7320AC2B" w14:textId="42C1F791" w:rsidR="00336372" w:rsidRPr="00336372" w:rsidRDefault="00336372" w:rsidP="007579D3">
      <w:pPr>
        <w:shd w:val="clear" w:color="auto" w:fill="FFFFFF"/>
        <w:spacing w:line="276" w:lineRule="auto"/>
        <w:ind w:right="10" w:firstLine="701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Вітчизняна техніка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 має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такої високої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надійності. Тривалість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безвідмовної роботи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вузлів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агрегатів вітчизняних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 дуже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неоднакова, тому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замість планової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системи запропонована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реалізується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контрольно-виконавча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система технічного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обслуговування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ремонту, основана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спостереженнями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поточним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станом машини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допомогою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діагностичного обладнання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виконання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ремонтно-обслуговуючих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впливів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його результатами.</w:t>
      </w:r>
    </w:p>
    <w:p w14:paraId="48DF2059" w14:textId="05C3D34D" w:rsidR="00336372" w:rsidRPr="00336372" w:rsidRDefault="00336372" w:rsidP="007579D3">
      <w:pPr>
        <w:spacing w:line="276" w:lineRule="auto"/>
        <w:ind w:firstLine="360"/>
        <w:jc w:val="center"/>
        <w:rPr>
          <w:b/>
          <w:color w:val="auto"/>
          <w:sz w:val="28"/>
          <w:szCs w:val="28"/>
          <w:lang w:val="uk-UA"/>
        </w:rPr>
      </w:pPr>
      <w:r w:rsidRPr="00336372">
        <w:rPr>
          <w:b/>
          <w:sz w:val="28"/>
          <w:szCs w:val="28"/>
          <w:lang w:val="uk-UA"/>
        </w:rPr>
        <w:t>1</w:t>
      </w:r>
      <w:r w:rsidRPr="00336372">
        <w:rPr>
          <w:b/>
          <w:color w:val="auto"/>
          <w:sz w:val="28"/>
          <w:szCs w:val="28"/>
          <w:lang w:val="uk-UA"/>
        </w:rPr>
        <w:t xml:space="preserve">3  КОНСТРУКТИВНА </w:t>
      </w:r>
      <w:r w:rsidRPr="00336372">
        <w:rPr>
          <w:b/>
          <w:sz w:val="28"/>
          <w:szCs w:val="28"/>
          <w:lang w:val="uk-UA"/>
        </w:rPr>
        <w:t>1</w:t>
      </w:r>
      <w:r w:rsidRPr="00336372">
        <w:rPr>
          <w:b/>
          <w:color w:val="auto"/>
          <w:sz w:val="28"/>
          <w:szCs w:val="28"/>
          <w:lang w:val="uk-UA"/>
        </w:rPr>
        <w:t xml:space="preserve">ЧАСТИНА </w:t>
      </w:r>
    </w:p>
    <w:p w14:paraId="49267A0A" w14:textId="2B8528AB" w:rsidR="00336372" w:rsidRPr="00336372" w:rsidRDefault="00336372" w:rsidP="007579D3">
      <w:pPr>
        <w:spacing w:line="276" w:lineRule="auto"/>
        <w:ind w:firstLine="360"/>
        <w:rPr>
          <w:b/>
          <w:color w:val="auto"/>
          <w:sz w:val="28"/>
          <w:szCs w:val="28"/>
          <w:lang w:val="uk-UA"/>
        </w:rPr>
      </w:pPr>
      <w:r w:rsidRPr="00336372">
        <w:rPr>
          <w:b/>
          <w:color w:val="auto"/>
          <w:sz w:val="28"/>
          <w:szCs w:val="28"/>
          <w:lang w:val="uk-UA"/>
        </w:rPr>
        <w:t xml:space="preserve">      3.</w:t>
      </w:r>
      <w:r w:rsidRPr="00336372">
        <w:rPr>
          <w:b/>
          <w:sz w:val="28"/>
          <w:szCs w:val="28"/>
          <w:lang w:val="uk-UA"/>
        </w:rPr>
        <w:t>1</w:t>
      </w:r>
      <w:r w:rsidRPr="00336372">
        <w:rPr>
          <w:b/>
          <w:color w:val="auto"/>
          <w:sz w:val="28"/>
          <w:szCs w:val="28"/>
          <w:lang w:val="uk-UA"/>
        </w:rPr>
        <w:t xml:space="preserve">1  Обгрунтування </w:t>
      </w:r>
      <w:r w:rsidRPr="00336372">
        <w:rPr>
          <w:b/>
          <w:sz w:val="28"/>
          <w:szCs w:val="28"/>
          <w:lang w:val="uk-UA"/>
        </w:rPr>
        <w:t>1</w:t>
      </w:r>
      <w:r w:rsidRPr="00336372">
        <w:rPr>
          <w:b/>
          <w:color w:val="auto"/>
          <w:sz w:val="28"/>
          <w:szCs w:val="28"/>
          <w:lang w:val="uk-UA"/>
        </w:rPr>
        <w:t>вибору стенда</w:t>
      </w:r>
    </w:p>
    <w:p w14:paraId="48AC4C98" w14:textId="37433731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Виробнича обкатка </w:t>
      </w:r>
      <w:r w:rsidRPr="00336372">
        <w:t>1</w:t>
      </w:r>
      <w:r w:rsidRPr="00336372">
        <w:rPr>
          <w:color w:val="auto"/>
        </w:rPr>
        <w:t xml:space="preserve">є одною </w:t>
      </w:r>
      <w:r w:rsidRPr="00336372">
        <w:t>1</w:t>
      </w:r>
      <w:r w:rsidRPr="00336372">
        <w:rPr>
          <w:color w:val="auto"/>
        </w:rPr>
        <w:t xml:space="preserve">з основних </w:t>
      </w:r>
      <w:r w:rsidRPr="00336372">
        <w:t>1</w:t>
      </w:r>
      <w:r w:rsidRPr="00336372">
        <w:rPr>
          <w:color w:val="auto"/>
        </w:rPr>
        <w:t xml:space="preserve">ресурсоформуючих операцій </w:t>
      </w:r>
      <w:r w:rsidRPr="00336372">
        <w:t>1</w:t>
      </w:r>
      <w:r w:rsidRPr="00336372">
        <w:rPr>
          <w:color w:val="auto"/>
        </w:rPr>
        <w:t xml:space="preserve">в технологічних </w:t>
      </w:r>
      <w:r w:rsidRPr="00336372">
        <w:t>1</w:t>
      </w:r>
      <w:r w:rsidRPr="00336372">
        <w:rPr>
          <w:color w:val="auto"/>
        </w:rPr>
        <w:t xml:space="preserve">процесах виробництва </w:t>
      </w:r>
      <w:r w:rsidRPr="00336372">
        <w:t>1</w:t>
      </w:r>
      <w:r w:rsidRPr="00336372">
        <w:rPr>
          <w:color w:val="auto"/>
        </w:rPr>
        <w:t xml:space="preserve">і ремонту </w:t>
      </w:r>
      <w:r w:rsidRPr="00336372">
        <w:t>1</w:t>
      </w:r>
      <w:r w:rsidRPr="00336372">
        <w:rPr>
          <w:color w:val="auto"/>
        </w:rPr>
        <w:t xml:space="preserve">автотракторних двигунів. </w:t>
      </w:r>
      <w:r w:rsidRPr="00336372">
        <w:t>1</w:t>
      </w:r>
      <w:r w:rsidRPr="00336372">
        <w:rPr>
          <w:color w:val="auto"/>
        </w:rPr>
        <w:t xml:space="preserve">Особливо важлива </w:t>
      </w:r>
      <w:r w:rsidRPr="00336372">
        <w:t>1</w:t>
      </w:r>
      <w:r w:rsidRPr="00336372">
        <w:rPr>
          <w:color w:val="auto"/>
        </w:rPr>
        <w:t xml:space="preserve">роль обкатки </w:t>
      </w:r>
      <w:r w:rsidRPr="00336372">
        <w:t>1</w:t>
      </w:r>
      <w:r w:rsidRPr="00336372">
        <w:rPr>
          <w:color w:val="auto"/>
        </w:rPr>
        <w:t xml:space="preserve">при ремонті, </w:t>
      </w:r>
      <w:r w:rsidRPr="00336372">
        <w:t>1</w:t>
      </w:r>
      <w:r w:rsidRPr="00336372">
        <w:rPr>
          <w:color w:val="auto"/>
        </w:rPr>
        <w:t xml:space="preserve">оскільки комплектація </w:t>
      </w:r>
      <w:r w:rsidRPr="00336372">
        <w:t>1</w:t>
      </w:r>
      <w:r w:rsidRPr="00336372">
        <w:rPr>
          <w:color w:val="auto"/>
        </w:rPr>
        <w:t xml:space="preserve">двигунів здійснюється </w:t>
      </w:r>
      <w:r w:rsidRPr="00336372">
        <w:t>1</w:t>
      </w:r>
      <w:r w:rsidRPr="00336372">
        <w:rPr>
          <w:color w:val="auto"/>
        </w:rPr>
        <w:t xml:space="preserve">деталями підвищеної </w:t>
      </w:r>
      <w:r w:rsidRPr="00336372">
        <w:t>1</w:t>
      </w:r>
      <w:r w:rsidRPr="00336372">
        <w:rPr>
          <w:color w:val="auto"/>
        </w:rPr>
        <w:t xml:space="preserve">неоднорідності (нові, </w:t>
      </w:r>
      <w:r w:rsidRPr="00336372">
        <w:t>1</w:t>
      </w:r>
      <w:r w:rsidRPr="00336372">
        <w:rPr>
          <w:color w:val="auto"/>
        </w:rPr>
        <w:t xml:space="preserve">відновлені, повторно </w:t>
      </w:r>
      <w:r w:rsidRPr="00336372">
        <w:t>1</w:t>
      </w:r>
      <w:r w:rsidRPr="00336372">
        <w:rPr>
          <w:color w:val="auto"/>
        </w:rPr>
        <w:t xml:space="preserve">використовувані). Діюча </w:t>
      </w:r>
      <w:r w:rsidRPr="00336372">
        <w:t>1</w:t>
      </w:r>
      <w:r w:rsidRPr="00336372">
        <w:rPr>
          <w:color w:val="auto"/>
        </w:rPr>
        <w:t xml:space="preserve">нормативно-технічна </w:t>
      </w:r>
      <w:r w:rsidRPr="00336372">
        <w:t>1</w:t>
      </w:r>
      <w:r w:rsidRPr="00336372">
        <w:rPr>
          <w:color w:val="auto"/>
        </w:rPr>
        <w:t xml:space="preserve">документація передбачає </w:t>
      </w:r>
      <w:r w:rsidRPr="00336372">
        <w:t>1</w:t>
      </w:r>
      <w:r w:rsidRPr="00336372">
        <w:rPr>
          <w:color w:val="auto"/>
        </w:rPr>
        <w:t xml:space="preserve">проведення виробничої </w:t>
      </w:r>
      <w:r w:rsidRPr="00336372">
        <w:t>1</w:t>
      </w:r>
      <w:r w:rsidRPr="00336372">
        <w:rPr>
          <w:color w:val="auto"/>
        </w:rPr>
        <w:t xml:space="preserve">обкатки у </w:t>
      </w:r>
      <w:r w:rsidRPr="00336372">
        <w:t>1</w:t>
      </w:r>
      <w:r w:rsidRPr="00336372">
        <w:rPr>
          <w:color w:val="auto"/>
        </w:rPr>
        <w:t xml:space="preserve">два етапи – </w:t>
      </w:r>
      <w:r w:rsidRPr="00336372">
        <w:t>1</w:t>
      </w:r>
      <w:r w:rsidRPr="00336372">
        <w:rPr>
          <w:color w:val="auto"/>
        </w:rPr>
        <w:t xml:space="preserve">холодна і </w:t>
      </w:r>
      <w:r w:rsidRPr="00336372">
        <w:t>1</w:t>
      </w:r>
      <w:r w:rsidRPr="00336372">
        <w:rPr>
          <w:color w:val="auto"/>
        </w:rPr>
        <w:t xml:space="preserve">гаряча. В </w:t>
      </w:r>
      <w:r w:rsidRPr="00336372">
        <w:t>1</w:t>
      </w:r>
      <w:r w:rsidRPr="00336372">
        <w:rPr>
          <w:color w:val="auto"/>
        </w:rPr>
        <w:t xml:space="preserve">умовах спеціалізованих </w:t>
      </w:r>
      <w:r w:rsidRPr="00336372">
        <w:t>1</w:t>
      </w:r>
      <w:r w:rsidRPr="00336372">
        <w:rPr>
          <w:color w:val="auto"/>
        </w:rPr>
        <w:t xml:space="preserve">мотороремонтних підприємств </w:t>
      </w:r>
      <w:r w:rsidRPr="00336372">
        <w:t>1</w:t>
      </w:r>
      <w:r w:rsidRPr="00336372">
        <w:rPr>
          <w:color w:val="auto"/>
        </w:rPr>
        <w:t xml:space="preserve">двигуни обкатують </w:t>
      </w:r>
      <w:r w:rsidRPr="00336372">
        <w:t>1</w:t>
      </w:r>
      <w:r w:rsidRPr="00336372">
        <w:rPr>
          <w:color w:val="auto"/>
        </w:rPr>
        <w:t xml:space="preserve">на електрогальмівних </w:t>
      </w:r>
      <w:r w:rsidRPr="00336372">
        <w:t>1</w:t>
      </w:r>
      <w:r w:rsidRPr="00336372">
        <w:rPr>
          <w:color w:val="auto"/>
        </w:rPr>
        <w:t xml:space="preserve">стендах моделей </w:t>
      </w:r>
      <w:r w:rsidRPr="00336372">
        <w:t>1</w:t>
      </w:r>
      <w:r w:rsidRPr="00336372">
        <w:rPr>
          <w:color w:val="auto"/>
        </w:rPr>
        <w:t xml:space="preserve">КИ-5541, </w:t>
      </w:r>
      <w:r w:rsidRPr="00336372">
        <w:t>1</w:t>
      </w:r>
      <w:r w:rsidRPr="00336372">
        <w:rPr>
          <w:color w:val="auto"/>
        </w:rPr>
        <w:t xml:space="preserve">КИ-5542, </w:t>
      </w:r>
      <w:r w:rsidRPr="00336372">
        <w:t>1</w:t>
      </w:r>
      <w:r w:rsidRPr="00336372">
        <w:rPr>
          <w:color w:val="auto"/>
        </w:rPr>
        <w:t xml:space="preserve">КИ-2139А </w:t>
      </w:r>
      <w:r w:rsidRPr="00336372">
        <w:t>1</w:t>
      </w:r>
      <w:r w:rsidRPr="00336372">
        <w:rPr>
          <w:color w:val="auto"/>
        </w:rPr>
        <w:t xml:space="preserve">та інших. </w:t>
      </w:r>
      <w:r w:rsidRPr="00336372">
        <w:t>1</w:t>
      </w:r>
      <w:r w:rsidRPr="00336372">
        <w:rPr>
          <w:color w:val="auto"/>
        </w:rPr>
        <w:t xml:space="preserve">Сьогодні переважна </w:t>
      </w:r>
      <w:r w:rsidRPr="00336372">
        <w:t>1</w:t>
      </w:r>
      <w:r w:rsidRPr="00336372">
        <w:rPr>
          <w:color w:val="auto"/>
        </w:rPr>
        <w:t xml:space="preserve">частина ремонтів </w:t>
      </w:r>
      <w:r w:rsidRPr="00336372">
        <w:t>1</w:t>
      </w:r>
      <w:r w:rsidRPr="00336372">
        <w:rPr>
          <w:color w:val="auto"/>
        </w:rPr>
        <w:t xml:space="preserve">двигунів здійснюється </w:t>
      </w:r>
      <w:r w:rsidRPr="00336372">
        <w:t>1</w:t>
      </w:r>
      <w:r w:rsidRPr="00336372">
        <w:rPr>
          <w:color w:val="auto"/>
        </w:rPr>
        <w:t xml:space="preserve">у ремонтних </w:t>
      </w:r>
      <w:r w:rsidRPr="00336372">
        <w:t>1</w:t>
      </w:r>
      <w:r w:rsidRPr="00336372">
        <w:rPr>
          <w:color w:val="auto"/>
        </w:rPr>
        <w:t xml:space="preserve">підрозділах (майстернях) </w:t>
      </w:r>
      <w:r w:rsidRPr="00336372">
        <w:t>1</w:t>
      </w:r>
      <w:r w:rsidRPr="00336372">
        <w:rPr>
          <w:color w:val="auto"/>
        </w:rPr>
        <w:t xml:space="preserve">підприємств, які </w:t>
      </w:r>
      <w:r w:rsidRPr="00336372">
        <w:t>1</w:t>
      </w:r>
      <w:r w:rsidRPr="00336372">
        <w:rPr>
          <w:color w:val="auto"/>
        </w:rPr>
        <w:t xml:space="preserve">експлуатують автотракторну </w:t>
      </w:r>
      <w:r w:rsidRPr="00336372">
        <w:t>1</w:t>
      </w:r>
      <w:r w:rsidRPr="00336372">
        <w:rPr>
          <w:color w:val="auto"/>
        </w:rPr>
        <w:t xml:space="preserve">техніку, а </w:t>
      </w:r>
      <w:r w:rsidRPr="00336372">
        <w:t>1</w:t>
      </w:r>
      <w:r w:rsidRPr="00336372">
        <w:rPr>
          <w:color w:val="auto"/>
        </w:rPr>
        <w:t xml:space="preserve">також ремонтних </w:t>
      </w:r>
      <w:r w:rsidRPr="00336372">
        <w:t>1</w:t>
      </w:r>
      <w:r w:rsidRPr="00336372">
        <w:rPr>
          <w:color w:val="auto"/>
        </w:rPr>
        <w:t xml:space="preserve">майстернях загального </w:t>
      </w:r>
      <w:r w:rsidRPr="00336372">
        <w:t>1</w:t>
      </w:r>
      <w:r w:rsidRPr="00336372">
        <w:rPr>
          <w:color w:val="auto"/>
        </w:rPr>
        <w:t xml:space="preserve">призначення в </w:t>
      </w:r>
      <w:r w:rsidRPr="00336372">
        <w:t>1</w:t>
      </w:r>
      <w:r w:rsidRPr="00336372">
        <w:rPr>
          <w:color w:val="auto"/>
        </w:rPr>
        <w:t xml:space="preserve">яких, враховуючи </w:t>
      </w:r>
      <w:r w:rsidRPr="00336372">
        <w:t>1</w:t>
      </w:r>
      <w:r w:rsidRPr="00336372">
        <w:rPr>
          <w:color w:val="auto"/>
        </w:rPr>
        <w:t xml:space="preserve">широку номенклатуру </w:t>
      </w:r>
      <w:r w:rsidRPr="00336372">
        <w:t>1</w:t>
      </w:r>
      <w:r w:rsidRPr="00336372">
        <w:rPr>
          <w:color w:val="auto"/>
        </w:rPr>
        <w:t xml:space="preserve">виробів, невеликі </w:t>
      </w:r>
      <w:r w:rsidRPr="00336372">
        <w:t>1</w:t>
      </w:r>
      <w:r w:rsidRPr="00336372">
        <w:rPr>
          <w:color w:val="auto"/>
        </w:rPr>
        <w:t xml:space="preserve">програми ремонту </w:t>
      </w:r>
      <w:r w:rsidRPr="00336372">
        <w:t>1</w:t>
      </w:r>
      <w:r w:rsidRPr="00336372">
        <w:rPr>
          <w:color w:val="auto"/>
        </w:rPr>
        <w:t xml:space="preserve">та епізодичність </w:t>
      </w:r>
      <w:r w:rsidRPr="00336372">
        <w:t>1</w:t>
      </w:r>
      <w:r w:rsidRPr="00336372">
        <w:rPr>
          <w:color w:val="auto"/>
        </w:rPr>
        <w:t xml:space="preserve">проведення технологічних </w:t>
      </w:r>
      <w:r w:rsidRPr="00336372">
        <w:t>1</w:t>
      </w:r>
      <w:r w:rsidRPr="00336372">
        <w:rPr>
          <w:color w:val="auto"/>
        </w:rPr>
        <w:t xml:space="preserve">операцій обкатки, </w:t>
      </w:r>
      <w:r w:rsidRPr="00336372">
        <w:t>1</w:t>
      </w:r>
      <w:r w:rsidRPr="00336372">
        <w:rPr>
          <w:color w:val="auto"/>
        </w:rPr>
        <w:t xml:space="preserve">використання електрогальмівних </w:t>
      </w:r>
      <w:r w:rsidRPr="00336372">
        <w:t>1</w:t>
      </w:r>
      <w:r w:rsidRPr="00336372">
        <w:rPr>
          <w:color w:val="auto"/>
        </w:rPr>
        <w:t xml:space="preserve">стендів економічно </w:t>
      </w:r>
      <w:r w:rsidRPr="00336372">
        <w:t>1</w:t>
      </w:r>
      <w:r w:rsidRPr="00336372">
        <w:rPr>
          <w:color w:val="auto"/>
        </w:rPr>
        <w:t>недоцільне.</w:t>
      </w:r>
    </w:p>
    <w:p w14:paraId="474C0718" w14:textId="4665BE0B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У </w:t>
      </w:r>
      <w:r w:rsidRPr="00336372">
        <w:t>1</w:t>
      </w:r>
      <w:r w:rsidRPr="00336372">
        <w:rPr>
          <w:color w:val="auto"/>
        </w:rPr>
        <w:t xml:space="preserve">вказаних майстернях </w:t>
      </w:r>
      <w:r w:rsidRPr="00336372">
        <w:t>1</w:t>
      </w:r>
      <w:r w:rsidRPr="00336372">
        <w:rPr>
          <w:color w:val="auto"/>
        </w:rPr>
        <w:t xml:space="preserve">гаряча обкатка </w:t>
      </w:r>
      <w:r w:rsidRPr="00336372">
        <w:t>1</w:t>
      </w:r>
      <w:r w:rsidRPr="00336372">
        <w:rPr>
          <w:color w:val="auto"/>
        </w:rPr>
        <w:t xml:space="preserve">двигунів здійснюється </w:t>
      </w:r>
      <w:r w:rsidRPr="00336372">
        <w:t>1</w:t>
      </w:r>
      <w:r w:rsidRPr="00336372">
        <w:rPr>
          <w:color w:val="auto"/>
        </w:rPr>
        <w:t xml:space="preserve">безпосередньо на </w:t>
      </w:r>
      <w:r w:rsidRPr="00336372">
        <w:t>1</w:t>
      </w:r>
      <w:r w:rsidRPr="00336372">
        <w:rPr>
          <w:color w:val="auto"/>
        </w:rPr>
        <w:t xml:space="preserve">машині, а </w:t>
      </w:r>
      <w:r w:rsidRPr="00336372">
        <w:t>1</w:t>
      </w:r>
      <w:r w:rsidRPr="00336372">
        <w:rPr>
          <w:color w:val="auto"/>
        </w:rPr>
        <w:t xml:space="preserve">холодна не </w:t>
      </w:r>
      <w:r w:rsidRPr="00336372">
        <w:t>1</w:t>
      </w:r>
      <w:r w:rsidRPr="00336372">
        <w:rPr>
          <w:color w:val="auto"/>
        </w:rPr>
        <w:t xml:space="preserve">проводиться, хоча </w:t>
      </w:r>
      <w:r w:rsidRPr="00336372">
        <w:t>1</w:t>
      </w:r>
      <w:r w:rsidRPr="00336372">
        <w:rPr>
          <w:color w:val="auto"/>
        </w:rPr>
        <w:t xml:space="preserve">відомо, що </w:t>
      </w:r>
      <w:r w:rsidRPr="00336372">
        <w:t>1</w:t>
      </w:r>
      <w:r w:rsidRPr="00336372">
        <w:rPr>
          <w:color w:val="auto"/>
        </w:rPr>
        <w:t xml:space="preserve">формування оптимальної </w:t>
      </w:r>
      <w:r w:rsidRPr="00336372">
        <w:t>1</w:t>
      </w:r>
      <w:r w:rsidRPr="00336372">
        <w:rPr>
          <w:color w:val="auto"/>
        </w:rPr>
        <w:t xml:space="preserve">геометрії і </w:t>
      </w:r>
      <w:r w:rsidRPr="00336372">
        <w:t>1</w:t>
      </w:r>
      <w:r w:rsidRPr="00336372">
        <w:rPr>
          <w:color w:val="auto"/>
        </w:rPr>
        <w:t xml:space="preserve">фізико-механічних </w:t>
      </w:r>
      <w:r w:rsidRPr="00336372">
        <w:t>1</w:t>
      </w:r>
      <w:r w:rsidRPr="00336372">
        <w:rPr>
          <w:color w:val="auto"/>
        </w:rPr>
        <w:t xml:space="preserve">властивостей поверхневих </w:t>
      </w:r>
      <w:r w:rsidRPr="00336372">
        <w:t>1</w:t>
      </w:r>
      <w:r w:rsidRPr="00336372">
        <w:rPr>
          <w:color w:val="auto"/>
        </w:rPr>
        <w:t xml:space="preserve">шарів спряжених </w:t>
      </w:r>
      <w:r w:rsidRPr="00336372">
        <w:t>1</w:t>
      </w:r>
      <w:r w:rsidRPr="00336372">
        <w:rPr>
          <w:color w:val="auto"/>
        </w:rPr>
        <w:t xml:space="preserve">деталей відбувається </w:t>
      </w:r>
      <w:r w:rsidRPr="00336372">
        <w:t>1</w:t>
      </w:r>
      <w:r w:rsidRPr="00336372">
        <w:rPr>
          <w:color w:val="auto"/>
        </w:rPr>
        <w:t xml:space="preserve">в основному </w:t>
      </w:r>
      <w:r w:rsidRPr="00336372">
        <w:t>1</w:t>
      </w:r>
      <w:r w:rsidRPr="00336372">
        <w:rPr>
          <w:color w:val="auto"/>
        </w:rPr>
        <w:t xml:space="preserve">в перші </w:t>
      </w:r>
      <w:r w:rsidRPr="00336372">
        <w:t>1</w:t>
      </w:r>
      <w:r w:rsidRPr="00336372">
        <w:rPr>
          <w:color w:val="auto"/>
        </w:rPr>
        <w:t xml:space="preserve">1-3 </w:t>
      </w:r>
      <w:r w:rsidRPr="00336372">
        <w:t>1</w:t>
      </w:r>
      <w:r w:rsidRPr="00336372">
        <w:rPr>
          <w:color w:val="auto"/>
        </w:rPr>
        <w:t xml:space="preserve">години роботи, </w:t>
      </w:r>
      <w:r w:rsidRPr="00336372">
        <w:t>1</w:t>
      </w:r>
      <w:r w:rsidRPr="00336372">
        <w:rPr>
          <w:color w:val="auto"/>
        </w:rPr>
        <w:t xml:space="preserve">переважно на </w:t>
      </w:r>
      <w:r w:rsidRPr="00336372">
        <w:t>1</w:t>
      </w:r>
      <w:r w:rsidRPr="00336372">
        <w:rPr>
          <w:color w:val="auto"/>
        </w:rPr>
        <w:t xml:space="preserve">стадії холодної </w:t>
      </w:r>
      <w:r w:rsidRPr="00336372">
        <w:t>1</w:t>
      </w:r>
      <w:r w:rsidRPr="00336372">
        <w:rPr>
          <w:color w:val="auto"/>
        </w:rPr>
        <w:t>обкатки.</w:t>
      </w:r>
    </w:p>
    <w:p w14:paraId="300A6CD4" w14:textId="057BF670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Для </w:t>
      </w:r>
      <w:r w:rsidRPr="00336372">
        <w:t>1</w:t>
      </w:r>
      <w:r w:rsidRPr="00336372">
        <w:rPr>
          <w:color w:val="auto"/>
        </w:rPr>
        <w:t xml:space="preserve">виконання технологічної </w:t>
      </w:r>
      <w:r w:rsidRPr="00336372">
        <w:t>1</w:t>
      </w:r>
      <w:r w:rsidRPr="00336372">
        <w:rPr>
          <w:color w:val="auto"/>
        </w:rPr>
        <w:t xml:space="preserve">операції холодної </w:t>
      </w:r>
      <w:r w:rsidRPr="00336372">
        <w:t>1</w:t>
      </w:r>
      <w:r w:rsidRPr="00336372">
        <w:rPr>
          <w:color w:val="auto"/>
        </w:rPr>
        <w:t xml:space="preserve">обкатки автотракторних </w:t>
      </w:r>
      <w:r w:rsidRPr="00336372">
        <w:t>1</w:t>
      </w:r>
      <w:r w:rsidRPr="00336372">
        <w:rPr>
          <w:color w:val="auto"/>
        </w:rPr>
        <w:t xml:space="preserve">двигунів пропонується </w:t>
      </w:r>
      <w:r w:rsidRPr="00336372">
        <w:t>1</w:t>
      </w:r>
      <w:r w:rsidRPr="00336372">
        <w:rPr>
          <w:color w:val="auto"/>
        </w:rPr>
        <w:t xml:space="preserve">стенд без </w:t>
      </w:r>
      <w:r w:rsidRPr="00336372">
        <w:t>1</w:t>
      </w:r>
      <w:r w:rsidRPr="00336372">
        <w:rPr>
          <w:color w:val="auto"/>
        </w:rPr>
        <w:t xml:space="preserve">автономного приводу, </w:t>
      </w:r>
      <w:r w:rsidRPr="00336372">
        <w:t>1</w:t>
      </w:r>
      <w:r w:rsidRPr="00336372">
        <w:rPr>
          <w:color w:val="auto"/>
        </w:rPr>
        <w:t xml:space="preserve">який агрегатується </w:t>
      </w:r>
      <w:r w:rsidRPr="00336372">
        <w:t>1</w:t>
      </w:r>
      <w:r w:rsidRPr="00336372">
        <w:rPr>
          <w:color w:val="auto"/>
        </w:rPr>
        <w:t>з токарно-</w:t>
      </w:r>
      <w:r w:rsidRPr="00336372">
        <w:t>1</w:t>
      </w:r>
      <w:r w:rsidRPr="00336372">
        <w:rPr>
          <w:color w:val="auto"/>
        </w:rPr>
        <w:t xml:space="preserve">гвинторізним верстатом </w:t>
      </w:r>
      <w:r w:rsidRPr="00336372">
        <w:t>1</w:t>
      </w:r>
      <w:r w:rsidRPr="00336372">
        <w:rPr>
          <w:color w:val="auto"/>
        </w:rPr>
        <w:t xml:space="preserve">моделі 1К62 </w:t>
      </w:r>
      <w:r w:rsidRPr="00336372">
        <w:t>1</w:t>
      </w:r>
      <w:r w:rsidRPr="00336372">
        <w:rPr>
          <w:color w:val="auto"/>
        </w:rPr>
        <w:t xml:space="preserve">або 16К20. </w:t>
      </w:r>
    </w:p>
    <w:p w14:paraId="00D2BF4C" w14:textId="77777777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</w:p>
    <w:p w14:paraId="752A7793" w14:textId="069DED4E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Зважаючи на </w:t>
      </w:r>
      <w:r w:rsidRPr="00336372">
        <w:t>1</w:t>
      </w:r>
      <w:r w:rsidRPr="00336372">
        <w:rPr>
          <w:color w:val="auto"/>
        </w:rPr>
        <w:t xml:space="preserve">простоту конструкції </w:t>
      </w:r>
      <w:r w:rsidRPr="00336372">
        <w:t>1</w:t>
      </w:r>
      <w:r w:rsidRPr="00336372">
        <w:rPr>
          <w:color w:val="auto"/>
        </w:rPr>
        <w:t xml:space="preserve">і невисоку </w:t>
      </w:r>
      <w:r w:rsidRPr="00336372">
        <w:t>1</w:t>
      </w:r>
      <w:r w:rsidRPr="00336372">
        <w:rPr>
          <w:color w:val="auto"/>
        </w:rPr>
        <w:t xml:space="preserve">вартість стенда, </w:t>
      </w:r>
      <w:r w:rsidRPr="00336372">
        <w:t>1</w:t>
      </w:r>
      <w:r w:rsidRPr="00336372">
        <w:rPr>
          <w:color w:val="auto"/>
        </w:rPr>
        <w:t xml:space="preserve">невелику площу, </w:t>
      </w:r>
      <w:r w:rsidRPr="00336372">
        <w:t>1</w:t>
      </w:r>
      <w:r w:rsidRPr="00336372">
        <w:rPr>
          <w:color w:val="auto"/>
        </w:rPr>
        <w:t xml:space="preserve">яку він </w:t>
      </w:r>
      <w:r w:rsidRPr="00336372">
        <w:t>1</w:t>
      </w:r>
      <w:r w:rsidRPr="00336372">
        <w:rPr>
          <w:color w:val="auto"/>
        </w:rPr>
        <w:t xml:space="preserve">займає і </w:t>
      </w:r>
      <w:r w:rsidRPr="00336372">
        <w:t>1</w:t>
      </w:r>
      <w:r w:rsidRPr="00336372">
        <w:rPr>
          <w:color w:val="auto"/>
        </w:rPr>
        <w:t xml:space="preserve">відсутність необхідності </w:t>
      </w:r>
      <w:r w:rsidRPr="00336372">
        <w:t>1</w:t>
      </w:r>
      <w:r w:rsidRPr="00336372">
        <w:rPr>
          <w:color w:val="auto"/>
        </w:rPr>
        <w:t xml:space="preserve">постійного розміщення, </w:t>
      </w:r>
      <w:r w:rsidRPr="00336372">
        <w:t>1</w:t>
      </w:r>
      <w:r w:rsidRPr="00336372">
        <w:rPr>
          <w:color w:val="auto"/>
        </w:rPr>
        <w:t xml:space="preserve">а також </w:t>
      </w:r>
      <w:r w:rsidRPr="00336372">
        <w:t>1</w:t>
      </w:r>
      <w:r w:rsidRPr="00336372">
        <w:rPr>
          <w:color w:val="auto"/>
        </w:rPr>
        <w:t xml:space="preserve">можливість різноцільового </w:t>
      </w:r>
      <w:r w:rsidRPr="00336372">
        <w:t>1</w:t>
      </w:r>
      <w:r w:rsidRPr="00336372">
        <w:rPr>
          <w:color w:val="auto"/>
        </w:rPr>
        <w:t xml:space="preserve">використання запропонований </w:t>
      </w:r>
      <w:r w:rsidRPr="00336372">
        <w:t>1</w:t>
      </w:r>
      <w:r w:rsidRPr="00336372">
        <w:rPr>
          <w:color w:val="auto"/>
        </w:rPr>
        <w:t xml:space="preserve">стенд може </w:t>
      </w:r>
      <w:r w:rsidRPr="00336372">
        <w:t>1</w:t>
      </w:r>
      <w:r w:rsidRPr="00336372">
        <w:rPr>
          <w:color w:val="auto"/>
        </w:rPr>
        <w:t xml:space="preserve">бути рекомендований </w:t>
      </w:r>
      <w:r w:rsidRPr="00336372">
        <w:t>1</w:t>
      </w:r>
      <w:r w:rsidRPr="00336372">
        <w:rPr>
          <w:color w:val="auto"/>
        </w:rPr>
        <w:t xml:space="preserve">до широкого </w:t>
      </w:r>
      <w:r w:rsidRPr="00336372">
        <w:t>1</w:t>
      </w:r>
      <w:r w:rsidRPr="00336372">
        <w:rPr>
          <w:color w:val="auto"/>
        </w:rPr>
        <w:t xml:space="preserve">застосування у </w:t>
      </w:r>
      <w:r w:rsidRPr="00336372">
        <w:t>1</w:t>
      </w:r>
      <w:r w:rsidRPr="00336372">
        <w:rPr>
          <w:color w:val="auto"/>
        </w:rPr>
        <w:t xml:space="preserve">неспеціалізованих ремонтних </w:t>
      </w:r>
      <w:r w:rsidRPr="00336372">
        <w:t>1</w:t>
      </w:r>
      <w:r w:rsidRPr="00336372">
        <w:rPr>
          <w:color w:val="auto"/>
        </w:rPr>
        <w:t xml:space="preserve">майстернях в </w:t>
      </w:r>
      <w:r w:rsidRPr="00336372">
        <w:t>1</w:t>
      </w:r>
      <w:r w:rsidRPr="00336372">
        <w:rPr>
          <w:color w:val="auto"/>
        </w:rPr>
        <w:t xml:space="preserve">яких виконують </w:t>
      </w:r>
      <w:r w:rsidRPr="00336372">
        <w:t>1</w:t>
      </w:r>
      <w:r w:rsidRPr="00336372">
        <w:rPr>
          <w:color w:val="auto"/>
        </w:rPr>
        <w:t xml:space="preserve">капітальні і </w:t>
      </w:r>
      <w:r w:rsidRPr="00336372">
        <w:t>1</w:t>
      </w:r>
      <w:r w:rsidRPr="00336372">
        <w:rPr>
          <w:color w:val="auto"/>
        </w:rPr>
        <w:t xml:space="preserve">поточні ремонти </w:t>
      </w:r>
      <w:r w:rsidRPr="00336372">
        <w:t>1</w:t>
      </w:r>
      <w:r w:rsidRPr="00336372">
        <w:rPr>
          <w:color w:val="auto"/>
        </w:rPr>
        <w:t>автотракторних двигунів.</w:t>
      </w:r>
    </w:p>
    <w:p w14:paraId="253AEAF4" w14:textId="419D4913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3.2 </w:t>
      </w:r>
      <w:r w:rsidRPr="00336372">
        <w:t>1</w:t>
      </w:r>
      <w:r w:rsidRPr="00336372">
        <w:rPr>
          <w:color w:val="auto"/>
        </w:rPr>
        <w:t xml:space="preserve">Будова і </w:t>
      </w:r>
      <w:r w:rsidRPr="00336372">
        <w:t>1</w:t>
      </w:r>
      <w:r w:rsidRPr="00336372">
        <w:rPr>
          <w:color w:val="auto"/>
        </w:rPr>
        <w:t xml:space="preserve">робота обкатувального </w:t>
      </w:r>
      <w:r w:rsidRPr="00336372">
        <w:t>1</w:t>
      </w:r>
      <w:r w:rsidRPr="00336372">
        <w:rPr>
          <w:color w:val="auto"/>
        </w:rPr>
        <w:t>стенда.</w:t>
      </w:r>
    </w:p>
    <w:p w14:paraId="7216C464" w14:textId="4577B8DC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Обкатувальний </w:t>
      </w:r>
      <w:r w:rsidRPr="00336372">
        <w:t>1</w:t>
      </w:r>
      <w:r w:rsidRPr="00336372">
        <w:rPr>
          <w:color w:val="auto"/>
        </w:rPr>
        <w:t xml:space="preserve">стенд, представлений </w:t>
      </w:r>
      <w:r w:rsidRPr="00336372">
        <w:t>1</w:t>
      </w:r>
      <w:r w:rsidRPr="00336372">
        <w:rPr>
          <w:color w:val="auto"/>
        </w:rPr>
        <w:t xml:space="preserve">на рисунку </w:t>
      </w:r>
      <w:r w:rsidRPr="00336372">
        <w:t>1</w:t>
      </w:r>
      <w:r w:rsidRPr="00336372">
        <w:rPr>
          <w:color w:val="auto"/>
        </w:rPr>
        <w:t xml:space="preserve">4.1 </w:t>
      </w:r>
      <w:r w:rsidRPr="00336372">
        <w:t>1</w:t>
      </w:r>
      <w:r w:rsidRPr="00336372">
        <w:rPr>
          <w:color w:val="auto"/>
        </w:rPr>
        <w:t xml:space="preserve">являє собою </w:t>
      </w:r>
      <w:r w:rsidRPr="00336372">
        <w:t>1</w:t>
      </w:r>
      <w:r w:rsidRPr="00336372">
        <w:rPr>
          <w:color w:val="auto"/>
        </w:rPr>
        <w:t xml:space="preserve">станину 8 </w:t>
      </w:r>
      <w:r w:rsidRPr="00336372">
        <w:t>1</w:t>
      </w:r>
      <w:r w:rsidRPr="00336372">
        <w:rPr>
          <w:color w:val="auto"/>
        </w:rPr>
        <w:t xml:space="preserve">простої рамної </w:t>
      </w:r>
      <w:r w:rsidRPr="00336372">
        <w:t>1</w:t>
      </w:r>
      <w:r w:rsidRPr="00336372">
        <w:rPr>
          <w:color w:val="auto"/>
        </w:rPr>
        <w:t xml:space="preserve">конструкції на </w:t>
      </w:r>
      <w:r w:rsidRPr="00336372">
        <w:t>1</w:t>
      </w:r>
      <w:r w:rsidRPr="00336372">
        <w:rPr>
          <w:color w:val="auto"/>
        </w:rPr>
        <w:t xml:space="preserve">якій кріпиться </w:t>
      </w:r>
      <w:r w:rsidRPr="00336372">
        <w:t>1</w:t>
      </w:r>
      <w:r w:rsidRPr="00336372">
        <w:rPr>
          <w:color w:val="auto"/>
        </w:rPr>
        <w:t xml:space="preserve">автотракторний двигун </w:t>
      </w:r>
      <w:r w:rsidRPr="00336372">
        <w:t>1</w:t>
      </w:r>
      <w:r w:rsidRPr="00336372">
        <w:rPr>
          <w:color w:val="auto"/>
        </w:rPr>
        <w:t xml:space="preserve">10. В </w:t>
      </w:r>
      <w:r w:rsidRPr="00336372">
        <w:t>1</w:t>
      </w:r>
      <w:r w:rsidRPr="00336372">
        <w:rPr>
          <w:color w:val="auto"/>
        </w:rPr>
        <w:t xml:space="preserve">комплект стенда </w:t>
      </w:r>
      <w:r w:rsidRPr="00336372">
        <w:t>1</w:t>
      </w:r>
      <w:r w:rsidRPr="00336372">
        <w:rPr>
          <w:color w:val="auto"/>
        </w:rPr>
        <w:t xml:space="preserve">входить проміжний </w:t>
      </w:r>
      <w:r w:rsidRPr="00336372">
        <w:t>1</w:t>
      </w:r>
      <w:r w:rsidRPr="00336372">
        <w:rPr>
          <w:color w:val="auto"/>
        </w:rPr>
        <w:t xml:space="preserve">вал 6 </w:t>
      </w:r>
      <w:r w:rsidRPr="00336372">
        <w:t>1</w:t>
      </w:r>
      <w:r w:rsidRPr="00336372">
        <w:rPr>
          <w:color w:val="auto"/>
        </w:rPr>
        <w:t xml:space="preserve">встановлений на </w:t>
      </w:r>
      <w:r w:rsidRPr="00336372">
        <w:t>1</w:t>
      </w:r>
      <w:r w:rsidRPr="00336372">
        <w:rPr>
          <w:color w:val="auto"/>
        </w:rPr>
        <w:t xml:space="preserve">підшипниках на </w:t>
      </w:r>
      <w:r w:rsidRPr="00336372">
        <w:t>1</w:t>
      </w:r>
      <w:r w:rsidRPr="00336372">
        <w:rPr>
          <w:color w:val="auto"/>
        </w:rPr>
        <w:t>двох опорах-</w:t>
      </w:r>
      <w:r w:rsidRPr="00336372">
        <w:t>1</w:t>
      </w:r>
      <w:r w:rsidRPr="00336372">
        <w:rPr>
          <w:color w:val="auto"/>
        </w:rPr>
        <w:t xml:space="preserve">люнетах 5 </w:t>
      </w:r>
      <w:r w:rsidRPr="00336372">
        <w:t>1</w:t>
      </w:r>
      <w:r w:rsidRPr="00336372">
        <w:rPr>
          <w:color w:val="auto"/>
        </w:rPr>
        <w:t xml:space="preserve">і два </w:t>
      </w:r>
      <w:r w:rsidRPr="00336372">
        <w:t>1</w:t>
      </w:r>
      <w:r w:rsidRPr="00336372">
        <w:rPr>
          <w:color w:val="auto"/>
        </w:rPr>
        <w:t>поводкові пристрої-</w:t>
      </w:r>
      <w:r w:rsidRPr="00336372">
        <w:t>1</w:t>
      </w:r>
      <w:r w:rsidRPr="00336372">
        <w:rPr>
          <w:color w:val="auto"/>
        </w:rPr>
        <w:t xml:space="preserve">патрони 3. </w:t>
      </w:r>
      <w:r w:rsidRPr="00336372">
        <w:t>1</w:t>
      </w:r>
      <w:r w:rsidRPr="00336372">
        <w:rPr>
          <w:color w:val="auto"/>
        </w:rPr>
        <w:t xml:space="preserve">Станина стенда </w:t>
      </w:r>
      <w:r w:rsidRPr="00336372">
        <w:t>1</w:t>
      </w:r>
      <w:r w:rsidRPr="00336372">
        <w:rPr>
          <w:color w:val="auto"/>
        </w:rPr>
        <w:t xml:space="preserve">має колісний </w:t>
      </w:r>
      <w:r w:rsidRPr="00336372">
        <w:t>1</w:t>
      </w:r>
      <w:r w:rsidRPr="00336372">
        <w:rPr>
          <w:color w:val="auto"/>
        </w:rPr>
        <w:t xml:space="preserve">хід і </w:t>
      </w:r>
      <w:r w:rsidRPr="00336372">
        <w:t>1</w:t>
      </w:r>
      <w:r w:rsidRPr="00336372">
        <w:rPr>
          <w:color w:val="auto"/>
        </w:rPr>
        <w:t xml:space="preserve">може приймати </w:t>
      </w:r>
      <w:r w:rsidRPr="00336372">
        <w:t>1</w:t>
      </w:r>
      <w:r w:rsidRPr="00336372">
        <w:rPr>
          <w:color w:val="auto"/>
        </w:rPr>
        <w:t xml:space="preserve">два положення – </w:t>
      </w:r>
      <w:r w:rsidRPr="00336372">
        <w:t>1</w:t>
      </w:r>
      <w:r w:rsidRPr="00336372">
        <w:rPr>
          <w:color w:val="auto"/>
        </w:rPr>
        <w:t xml:space="preserve">транспортне і </w:t>
      </w:r>
      <w:r w:rsidRPr="00336372">
        <w:t>1</w:t>
      </w:r>
      <w:r w:rsidRPr="00336372">
        <w:rPr>
          <w:color w:val="auto"/>
        </w:rPr>
        <w:t xml:space="preserve">робоче. Відремонтований </w:t>
      </w:r>
      <w:r w:rsidRPr="00336372">
        <w:t>1</w:t>
      </w:r>
      <w:r w:rsidRPr="00336372">
        <w:rPr>
          <w:color w:val="auto"/>
        </w:rPr>
        <w:t xml:space="preserve">двигун, закріплений </w:t>
      </w:r>
      <w:r w:rsidRPr="00336372">
        <w:t>1</w:t>
      </w:r>
      <w:r w:rsidRPr="00336372">
        <w:rPr>
          <w:color w:val="auto"/>
        </w:rPr>
        <w:t xml:space="preserve">на станині </w:t>
      </w:r>
      <w:r w:rsidRPr="00336372">
        <w:t>1</w:t>
      </w:r>
      <w:r w:rsidRPr="00336372">
        <w:rPr>
          <w:color w:val="auto"/>
        </w:rPr>
        <w:t xml:space="preserve">стенда транспортується </w:t>
      </w:r>
      <w:r w:rsidRPr="00336372">
        <w:t>1</w:t>
      </w:r>
      <w:r w:rsidRPr="00336372">
        <w:rPr>
          <w:color w:val="auto"/>
        </w:rPr>
        <w:t xml:space="preserve">на дільницю </w:t>
      </w:r>
      <w:r w:rsidRPr="00336372">
        <w:t>1</w:t>
      </w:r>
      <w:r w:rsidRPr="00336372">
        <w:rPr>
          <w:color w:val="auto"/>
        </w:rPr>
        <w:t xml:space="preserve">механічної обробки </w:t>
      </w:r>
      <w:r w:rsidRPr="00336372">
        <w:t>1</w:t>
      </w:r>
      <w:r w:rsidRPr="00336372">
        <w:rPr>
          <w:color w:val="auto"/>
        </w:rPr>
        <w:t xml:space="preserve">і встановлюється </w:t>
      </w:r>
      <w:r w:rsidRPr="00336372">
        <w:t>1</w:t>
      </w:r>
      <w:r w:rsidRPr="00336372">
        <w:rPr>
          <w:color w:val="auto"/>
        </w:rPr>
        <w:t xml:space="preserve">поряд із </w:t>
      </w:r>
      <w:r w:rsidRPr="00336372">
        <w:t>1</w:t>
      </w:r>
      <w:r w:rsidRPr="00336372">
        <w:rPr>
          <w:color w:val="auto"/>
        </w:rPr>
        <w:t xml:space="preserve">токарно-гвинторізним </w:t>
      </w:r>
      <w:r w:rsidRPr="00336372">
        <w:t>1</w:t>
      </w:r>
      <w:r w:rsidRPr="00336372">
        <w:rPr>
          <w:color w:val="auto"/>
        </w:rPr>
        <w:t xml:space="preserve">верстатом 1 </w:t>
      </w:r>
      <w:r w:rsidRPr="00336372">
        <w:t>1</w:t>
      </w:r>
      <w:r w:rsidRPr="00336372">
        <w:rPr>
          <w:color w:val="auto"/>
        </w:rPr>
        <w:t xml:space="preserve">у робочому </w:t>
      </w:r>
      <w:r w:rsidRPr="00336372">
        <w:t>1</w:t>
      </w:r>
      <w:r w:rsidRPr="00336372">
        <w:rPr>
          <w:color w:val="auto"/>
        </w:rPr>
        <w:t xml:space="preserve">положенні. З </w:t>
      </w:r>
      <w:r w:rsidRPr="00336372">
        <w:t>1</w:t>
      </w:r>
      <w:r w:rsidRPr="00336372">
        <w:rPr>
          <w:color w:val="auto"/>
        </w:rPr>
        <w:t xml:space="preserve">верстата знімається </w:t>
      </w:r>
      <w:r w:rsidRPr="00336372">
        <w:t>1</w:t>
      </w:r>
      <w:r w:rsidRPr="00336372">
        <w:rPr>
          <w:color w:val="auto"/>
        </w:rPr>
        <w:t xml:space="preserve">задня бабка, </w:t>
      </w:r>
      <w:r w:rsidRPr="00336372">
        <w:t>1</w:t>
      </w:r>
      <w:r w:rsidRPr="00336372">
        <w:rPr>
          <w:color w:val="auto"/>
        </w:rPr>
        <w:t xml:space="preserve">а на </w:t>
      </w:r>
      <w:r w:rsidRPr="00336372">
        <w:t>1</w:t>
      </w:r>
      <w:r w:rsidRPr="00336372">
        <w:rPr>
          <w:color w:val="auto"/>
        </w:rPr>
        <w:t xml:space="preserve">направляючих верстата </w:t>
      </w:r>
      <w:r w:rsidRPr="00336372">
        <w:t>1</w:t>
      </w:r>
      <w:r w:rsidRPr="00336372">
        <w:rPr>
          <w:color w:val="auto"/>
        </w:rPr>
        <w:t>на опорах-</w:t>
      </w:r>
      <w:r w:rsidRPr="00336372">
        <w:t>1</w:t>
      </w:r>
      <w:r w:rsidRPr="00336372">
        <w:rPr>
          <w:color w:val="auto"/>
        </w:rPr>
        <w:t xml:space="preserve">люнетах кріпиться </w:t>
      </w:r>
      <w:r w:rsidRPr="00336372">
        <w:t>1</w:t>
      </w:r>
      <w:r w:rsidRPr="00336372">
        <w:rPr>
          <w:color w:val="auto"/>
        </w:rPr>
        <w:t xml:space="preserve">проміжний вал. </w:t>
      </w:r>
      <w:r w:rsidRPr="00336372">
        <w:t>1</w:t>
      </w:r>
      <w:r w:rsidRPr="00336372">
        <w:rPr>
          <w:color w:val="auto"/>
        </w:rPr>
        <w:t xml:space="preserve">Обертовий момент </w:t>
      </w:r>
      <w:r w:rsidRPr="00336372">
        <w:t>1</w:t>
      </w:r>
      <w:r w:rsidRPr="00336372">
        <w:rPr>
          <w:color w:val="auto"/>
        </w:rPr>
        <w:t xml:space="preserve">від шпинделя </w:t>
      </w:r>
      <w:r w:rsidRPr="00336372">
        <w:t>1</w:t>
      </w:r>
      <w:r w:rsidRPr="00336372">
        <w:rPr>
          <w:color w:val="auto"/>
        </w:rPr>
        <w:t xml:space="preserve">верстата через </w:t>
      </w:r>
      <w:r w:rsidRPr="00336372">
        <w:t>1</w:t>
      </w:r>
      <w:r w:rsidRPr="00336372">
        <w:rPr>
          <w:color w:val="auto"/>
        </w:rPr>
        <w:t>повідкові пристрої-</w:t>
      </w:r>
      <w:r w:rsidRPr="00336372">
        <w:t>1</w:t>
      </w:r>
      <w:r w:rsidRPr="00336372">
        <w:rPr>
          <w:color w:val="auto"/>
        </w:rPr>
        <w:t xml:space="preserve">патрони і </w:t>
      </w:r>
      <w:r w:rsidRPr="00336372">
        <w:t>1</w:t>
      </w:r>
      <w:r w:rsidRPr="00336372">
        <w:rPr>
          <w:color w:val="auto"/>
        </w:rPr>
        <w:t xml:space="preserve">проміжний вал </w:t>
      </w:r>
      <w:r w:rsidRPr="00336372">
        <w:t>1</w:t>
      </w:r>
      <w:r w:rsidRPr="00336372">
        <w:rPr>
          <w:color w:val="auto"/>
        </w:rPr>
        <w:t xml:space="preserve">передається на </w:t>
      </w:r>
      <w:r w:rsidRPr="00336372">
        <w:t>1</w:t>
      </w:r>
      <w:r w:rsidRPr="00336372">
        <w:rPr>
          <w:color w:val="auto"/>
        </w:rPr>
        <w:t xml:space="preserve">колінчастий вал </w:t>
      </w:r>
      <w:r w:rsidRPr="00336372">
        <w:t>1</w:t>
      </w:r>
      <w:r w:rsidRPr="00336372">
        <w:rPr>
          <w:color w:val="auto"/>
        </w:rPr>
        <w:t xml:space="preserve">двигуна, який </w:t>
      </w:r>
      <w:r w:rsidRPr="00336372">
        <w:t>1</w:t>
      </w:r>
      <w:r w:rsidRPr="00336372">
        <w:rPr>
          <w:color w:val="auto"/>
        </w:rPr>
        <w:t>обкатують.</w:t>
      </w:r>
    </w:p>
    <w:p w14:paraId="5E2B2CB5" w14:textId="15CC8121" w:rsidR="00336372" w:rsidRPr="00336372" w:rsidRDefault="00336372" w:rsidP="007579D3">
      <w:pPr>
        <w:pStyle w:val="21"/>
        <w:spacing w:line="276" w:lineRule="auto"/>
        <w:ind w:firstLine="567"/>
        <w:rPr>
          <w:color w:val="auto"/>
        </w:rPr>
      </w:pPr>
      <w:r w:rsidRPr="00336372">
        <w:rPr>
          <w:color w:val="auto"/>
        </w:rPr>
        <w:t xml:space="preserve">Така </w:t>
      </w:r>
      <w:r w:rsidRPr="00336372">
        <w:t>1</w:t>
      </w:r>
      <w:r w:rsidRPr="00336372">
        <w:rPr>
          <w:color w:val="auto"/>
        </w:rPr>
        <w:t xml:space="preserve">конструкція не </w:t>
      </w:r>
      <w:r w:rsidRPr="00336372">
        <w:t>1</w:t>
      </w:r>
      <w:r w:rsidRPr="00336372">
        <w:rPr>
          <w:color w:val="auto"/>
        </w:rPr>
        <w:t xml:space="preserve">накладає жорстких </w:t>
      </w:r>
      <w:r w:rsidRPr="00336372">
        <w:t>1</w:t>
      </w:r>
      <w:r w:rsidRPr="00336372">
        <w:rPr>
          <w:color w:val="auto"/>
        </w:rPr>
        <w:t xml:space="preserve">вимог до </w:t>
      </w:r>
      <w:r w:rsidRPr="00336372">
        <w:t>1</w:t>
      </w:r>
      <w:r w:rsidRPr="00336372">
        <w:rPr>
          <w:color w:val="auto"/>
        </w:rPr>
        <w:t xml:space="preserve">співосності шпинделя </w:t>
      </w:r>
      <w:r w:rsidRPr="00336372">
        <w:t>1</w:t>
      </w:r>
      <w:r w:rsidRPr="00336372">
        <w:rPr>
          <w:color w:val="auto"/>
        </w:rPr>
        <w:t xml:space="preserve">верстата, проміжного </w:t>
      </w:r>
      <w:r w:rsidRPr="00336372">
        <w:t>1</w:t>
      </w:r>
      <w:r w:rsidRPr="00336372">
        <w:rPr>
          <w:color w:val="auto"/>
        </w:rPr>
        <w:t xml:space="preserve">вала стенда </w:t>
      </w:r>
      <w:r w:rsidRPr="00336372">
        <w:t>1</w:t>
      </w:r>
      <w:r w:rsidRPr="00336372">
        <w:rPr>
          <w:color w:val="auto"/>
        </w:rPr>
        <w:t xml:space="preserve">і колінчастого </w:t>
      </w:r>
      <w:r w:rsidRPr="00336372">
        <w:t>1</w:t>
      </w:r>
      <w:r w:rsidRPr="00336372">
        <w:rPr>
          <w:color w:val="auto"/>
        </w:rPr>
        <w:t xml:space="preserve">вала двигуна </w:t>
      </w:r>
      <w:r w:rsidRPr="00336372">
        <w:t>1</w:t>
      </w:r>
      <w:r w:rsidRPr="00336372">
        <w:rPr>
          <w:color w:val="auto"/>
        </w:rPr>
        <w:t xml:space="preserve">і потребує </w:t>
      </w:r>
      <w:r w:rsidRPr="00336372">
        <w:t>1</w:t>
      </w:r>
      <w:r w:rsidRPr="00336372">
        <w:rPr>
          <w:color w:val="auto"/>
        </w:rPr>
        <w:t xml:space="preserve">незначного часу </w:t>
      </w:r>
      <w:r w:rsidRPr="00336372">
        <w:t>1</w:t>
      </w:r>
      <w:r w:rsidRPr="00336372">
        <w:rPr>
          <w:color w:val="auto"/>
        </w:rPr>
        <w:t xml:space="preserve">як для </w:t>
      </w:r>
      <w:r w:rsidRPr="00336372">
        <w:t>1</w:t>
      </w:r>
      <w:r w:rsidRPr="00336372">
        <w:rPr>
          <w:color w:val="auto"/>
        </w:rPr>
        <w:t xml:space="preserve">підготовки стенда </w:t>
      </w:r>
      <w:r w:rsidRPr="00336372">
        <w:t>1</w:t>
      </w:r>
      <w:r w:rsidRPr="00336372">
        <w:rPr>
          <w:color w:val="auto"/>
        </w:rPr>
        <w:t xml:space="preserve">до роботи, </w:t>
      </w:r>
      <w:r w:rsidRPr="00336372">
        <w:t>1</w:t>
      </w:r>
      <w:r w:rsidRPr="00336372">
        <w:rPr>
          <w:color w:val="auto"/>
        </w:rPr>
        <w:t xml:space="preserve">так і </w:t>
      </w:r>
      <w:r w:rsidRPr="00336372">
        <w:t>1</w:t>
      </w:r>
      <w:r w:rsidRPr="00336372">
        <w:rPr>
          <w:color w:val="auto"/>
        </w:rPr>
        <w:t xml:space="preserve">повернення верстата </w:t>
      </w:r>
      <w:r w:rsidRPr="00336372">
        <w:t>1</w:t>
      </w:r>
      <w:r w:rsidRPr="00336372">
        <w:rPr>
          <w:color w:val="auto"/>
        </w:rPr>
        <w:t xml:space="preserve">у вихідне </w:t>
      </w:r>
      <w:r w:rsidRPr="00336372">
        <w:t>1</w:t>
      </w:r>
      <w:r w:rsidRPr="00336372">
        <w:rPr>
          <w:color w:val="auto"/>
        </w:rPr>
        <w:t xml:space="preserve">положення для </w:t>
      </w:r>
      <w:r w:rsidRPr="00336372">
        <w:t>1</w:t>
      </w:r>
      <w:r w:rsidRPr="00336372">
        <w:rPr>
          <w:color w:val="auto"/>
        </w:rPr>
        <w:t xml:space="preserve">використання його </w:t>
      </w:r>
      <w:r w:rsidRPr="00336372">
        <w:t>1</w:t>
      </w:r>
      <w:r w:rsidRPr="00336372">
        <w:rPr>
          <w:color w:val="auto"/>
        </w:rPr>
        <w:t xml:space="preserve">за цільовим </w:t>
      </w:r>
      <w:r w:rsidRPr="00336372">
        <w:t>1</w:t>
      </w:r>
      <w:r w:rsidRPr="00336372">
        <w:rPr>
          <w:color w:val="auto"/>
        </w:rPr>
        <w:t xml:space="preserve">призначенням. </w:t>
      </w:r>
    </w:p>
    <w:p w14:paraId="6EABD68D" w14:textId="4439367C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 Стенд  </w:t>
      </w:r>
      <w:r w:rsidRPr="00336372">
        <w:t>1</w:t>
      </w:r>
      <w:r w:rsidRPr="00336372">
        <w:rPr>
          <w:color w:val="auto"/>
        </w:rPr>
        <w:t xml:space="preserve">обладнаний блоком </w:t>
      </w:r>
      <w:r w:rsidRPr="00336372">
        <w:t>1</w:t>
      </w:r>
      <w:r w:rsidRPr="00336372">
        <w:rPr>
          <w:color w:val="auto"/>
        </w:rPr>
        <w:t xml:space="preserve">приладів  8   </w:t>
      </w:r>
      <w:r w:rsidRPr="00336372">
        <w:t>1</w:t>
      </w:r>
      <w:r w:rsidRPr="00336372">
        <w:rPr>
          <w:color w:val="auto"/>
        </w:rPr>
        <w:t xml:space="preserve">для контролю </w:t>
      </w:r>
      <w:r w:rsidRPr="00336372">
        <w:t>1</w:t>
      </w:r>
      <w:r w:rsidRPr="00336372">
        <w:rPr>
          <w:color w:val="auto"/>
        </w:rPr>
        <w:t xml:space="preserve">тиску і </w:t>
      </w:r>
      <w:r w:rsidRPr="00336372">
        <w:t>1</w:t>
      </w:r>
      <w:r w:rsidRPr="00336372">
        <w:rPr>
          <w:color w:val="auto"/>
        </w:rPr>
        <w:t xml:space="preserve">температури масла, </w:t>
      </w:r>
      <w:r w:rsidRPr="00336372">
        <w:t>1</w:t>
      </w:r>
      <w:r w:rsidRPr="00336372">
        <w:rPr>
          <w:color w:val="auto"/>
        </w:rPr>
        <w:t xml:space="preserve">температури охолоджуючої </w:t>
      </w:r>
      <w:r w:rsidRPr="00336372">
        <w:t>1</w:t>
      </w:r>
      <w:r w:rsidRPr="00336372">
        <w:rPr>
          <w:color w:val="auto"/>
        </w:rPr>
        <w:t xml:space="preserve">рідини, що </w:t>
      </w:r>
      <w:r w:rsidRPr="00336372">
        <w:t>1</w:t>
      </w:r>
      <w:r w:rsidRPr="00336372">
        <w:rPr>
          <w:color w:val="auto"/>
        </w:rPr>
        <w:t xml:space="preserve">дозволяє вирішувати </w:t>
      </w:r>
      <w:r w:rsidRPr="00336372">
        <w:t>1</w:t>
      </w:r>
      <w:r w:rsidRPr="00336372">
        <w:rPr>
          <w:color w:val="auto"/>
        </w:rPr>
        <w:t>задачі оціночно-</w:t>
      </w:r>
      <w:r w:rsidRPr="00336372">
        <w:t>1</w:t>
      </w:r>
      <w:r w:rsidRPr="00336372">
        <w:rPr>
          <w:color w:val="auto"/>
        </w:rPr>
        <w:t xml:space="preserve">випробувального характеру </w:t>
      </w:r>
      <w:r w:rsidRPr="00336372">
        <w:t>1</w:t>
      </w:r>
      <w:r w:rsidRPr="00336372">
        <w:rPr>
          <w:color w:val="auto"/>
        </w:rPr>
        <w:t>супутні обкатці.</w:t>
      </w:r>
    </w:p>
    <w:p w14:paraId="1EBAD39A" w14:textId="77777777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</w:p>
    <w:p w14:paraId="1FFFB970" w14:textId="77777777" w:rsidR="00336372" w:rsidRPr="00336372" w:rsidRDefault="00336372" w:rsidP="007579D3">
      <w:pPr>
        <w:pStyle w:val="21"/>
        <w:spacing w:line="276" w:lineRule="auto"/>
        <w:ind w:firstLine="142"/>
        <w:rPr>
          <w:color w:val="auto"/>
        </w:rPr>
      </w:pPr>
      <w:r w:rsidRPr="00336372">
        <w:rPr>
          <w:color w:val="auto"/>
        </w:rPr>
        <w:pict w14:anchorId="203AC532">
          <v:shape id="_x0000_i1727" type="#_x0000_t75" style="width:474.95pt;height:250.85pt">
            <v:imagedata r:id="rId110" o:title="1"/>
          </v:shape>
        </w:pict>
      </w:r>
    </w:p>
    <w:p w14:paraId="07D97219" w14:textId="77777777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</w:p>
    <w:p w14:paraId="29852593" w14:textId="2B5728EB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>Рис. 3.</w:t>
      </w:r>
      <w:r w:rsidRPr="00336372">
        <w:t>1</w:t>
      </w:r>
      <w:r w:rsidRPr="00336372">
        <w:rPr>
          <w:color w:val="auto"/>
        </w:rPr>
        <w:t xml:space="preserve">1  Стенд </w:t>
      </w:r>
      <w:r w:rsidRPr="00336372">
        <w:t>1</w:t>
      </w:r>
      <w:r w:rsidRPr="00336372">
        <w:rPr>
          <w:color w:val="auto"/>
        </w:rPr>
        <w:t xml:space="preserve">для холодної </w:t>
      </w:r>
      <w:r w:rsidRPr="00336372">
        <w:t>1</w:t>
      </w:r>
      <w:r w:rsidRPr="00336372">
        <w:rPr>
          <w:color w:val="auto"/>
        </w:rPr>
        <w:t xml:space="preserve">обкатки автотракторних </w:t>
      </w:r>
      <w:r w:rsidRPr="00336372">
        <w:t>1</w:t>
      </w:r>
      <w:r w:rsidRPr="00336372">
        <w:rPr>
          <w:color w:val="auto"/>
        </w:rPr>
        <w:t xml:space="preserve">двигунів: </w:t>
      </w:r>
    </w:p>
    <w:p w14:paraId="169B7CFE" w14:textId="47387EE9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1 – </w:t>
      </w:r>
      <w:r w:rsidRPr="00336372">
        <w:t>1</w:t>
      </w:r>
      <w:r w:rsidRPr="00336372">
        <w:rPr>
          <w:color w:val="auto"/>
        </w:rPr>
        <w:t xml:space="preserve">токарний верстат; </w:t>
      </w:r>
      <w:r w:rsidRPr="00336372">
        <w:t>1</w:t>
      </w:r>
      <w:r w:rsidRPr="00336372">
        <w:rPr>
          <w:color w:val="auto"/>
        </w:rPr>
        <w:t xml:space="preserve">2 – патрон; </w:t>
      </w:r>
      <w:r w:rsidRPr="00336372">
        <w:t>1</w:t>
      </w:r>
      <w:r w:rsidRPr="00336372">
        <w:rPr>
          <w:color w:val="auto"/>
        </w:rPr>
        <w:t xml:space="preserve">3 – пристрій </w:t>
      </w:r>
      <w:r w:rsidRPr="00336372">
        <w:t>1</w:t>
      </w:r>
      <w:r w:rsidRPr="00336372">
        <w:rPr>
          <w:color w:val="auto"/>
        </w:rPr>
        <w:t xml:space="preserve">повідковий; 4 – </w:t>
      </w:r>
      <w:r w:rsidRPr="00336372">
        <w:t>1</w:t>
      </w:r>
      <w:r w:rsidRPr="00336372">
        <w:rPr>
          <w:color w:val="auto"/>
        </w:rPr>
        <w:t xml:space="preserve">хомут; 5 – </w:t>
      </w:r>
      <w:r w:rsidRPr="00336372">
        <w:t>1</w:t>
      </w:r>
      <w:r w:rsidRPr="00336372">
        <w:rPr>
          <w:color w:val="auto"/>
        </w:rPr>
        <w:t xml:space="preserve">опора люнет; </w:t>
      </w:r>
      <w:r w:rsidRPr="00336372">
        <w:t>1</w:t>
      </w:r>
      <w:r w:rsidRPr="00336372">
        <w:rPr>
          <w:color w:val="auto"/>
        </w:rPr>
        <w:t xml:space="preserve">6 – проміжний </w:t>
      </w:r>
      <w:r w:rsidRPr="00336372">
        <w:t>1</w:t>
      </w:r>
      <w:r w:rsidRPr="00336372">
        <w:rPr>
          <w:color w:val="auto"/>
        </w:rPr>
        <w:t xml:space="preserve">вал; 7 – </w:t>
      </w:r>
      <w:r w:rsidRPr="00336372">
        <w:t>1</w:t>
      </w:r>
      <w:r w:rsidRPr="00336372">
        <w:rPr>
          <w:color w:val="auto"/>
        </w:rPr>
        <w:t xml:space="preserve">пристрій повідковий </w:t>
      </w:r>
      <w:r w:rsidRPr="00336372">
        <w:t>1</w:t>
      </w:r>
      <w:r w:rsidRPr="00336372">
        <w:rPr>
          <w:color w:val="auto"/>
        </w:rPr>
        <w:t xml:space="preserve">8 – станина </w:t>
      </w:r>
      <w:r w:rsidRPr="00336372">
        <w:t>1</w:t>
      </w:r>
      <w:r w:rsidRPr="00336372">
        <w:rPr>
          <w:color w:val="auto"/>
        </w:rPr>
        <w:t xml:space="preserve">стенда; 9 – </w:t>
      </w:r>
      <w:r w:rsidRPr="00336372">
        <w:t>1</w:t>
      </w:r>
      <w:r w:rsidRPr="00336372">
        <w:rPr>
          <w:color w:val="auto"/>
        </w:rPr>
        <w:t xml:space="preserve">панель приладів; </w:t>
      </w:r>
      <w:r w:rsidRPr="00336372">
        <w:t>1</w:t>
      </w:r>
      <w:r w:rsidRPr="00336372">
        <w:rPr>
          <w:color w:val="auto"/>
        </w:rPr>
        <w:t>10 – двигун.</w:t>
      </w:r>
    </w:p>
    <w:p w14:paraId="507E135B" w14:textId="77777777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</w:p>
    <w:p w14:paraId="76432B9F" w14:textId="555B6EC6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3.3 </w:t>
      </w:r>
      <w:r w:rsidRPr="00336372">
        <w:t>1</w:t>
      </w:r>
      <w:r w:rsidRPr="00336372">
        <w:rPr>
          <w:color w:val="auto"/>
        </w:rPr>
        <w:t xml:space="preserve">Розрахунок двигуна </w:t>
      </w:r>
      <w:r w:rsidRPr="00336372">
        <w:t>1</w:t>
      </w:r>
      <w:r w:rsidRPr="00336372">
        <w:rPr>
          <w:color w:val="auto"/>
        </w:rPr>
        <w:t>привода</w:t>
      </w:r>
    </w:p>
    <w:p w14:paraId="220C37A9" w14:textId="6B756854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Розрахунок </w:t>
      </w:r>
      <w:r w:rsidRPr="00336372">
        <w:t>1</w:t>
      </w:r>
      <w:r w:rsidRPr="00336372">
        <w:rPr>
          <w:color w:val="auto"/>
        </w:rPr>
        <w:t xml:space="preserve">електричного двигуна </w:t>
      </w:r>
      <w:r w:rsidRPr="00336372">
        <w:t>1</w:t>
      </w:r>
      <w:r w:rsidRPr="00336372">
        <w:rPr>
          <w:color w:val="auto"/>
        </w:rPr>
        <w:t xml:space="preserve">привода виконаний </w:t>
      </w:r>
      <w:r w:rsidRPr="00336372">
        <w:t>1</w:t>
      </w:r>
      <w:r w:rsidRPr="00336372">
        <w:rPr>
          <w:color w:val="auto"/>
        </w:rPr>
        <w:t xml:space="preserve">для двигуна </w:t>
      </w:r>
      <w:r w:rsidRPr="00336372">
        <w:t>1</w:t>
      </w:r>
      <w:r w:rsidRPr="00336372">
        <w:rPr>
          <w:color w:val="auto"/>
        </w:rPr>
        <w:t xml:space="preserve">внутрішнього згорання </w:t>
      </w:r>
      <w:r w:rsidRPr="00336372">
        <w:t>1</w:t>
      </w:r>
      <w:r w:rsidRPr="00336372">
        <w:rPr>
          <w:color w:val="auto"/>
        </w:rPr>
        <w:t>мод. Д-</w:t>
      </w:r>
      <w:r w:rsidRPr="00336372">
        <w:t>1</w:t>
      </w:r>
      <w:r w:rsidRPr="00336372">
        <w:rPr>
          <w:color w:val="auto"/>
        </w:rPr>
        <w:t xml:space="preserve">240 технологія </w:t>
      </w:r>
      <w:r w:rsidRPr="00336372">
        <w:t>1</w:t>
      </w:r>
      <w:r w:rsidRPr="00336372">
        <w:rPr>
          <w:color w:val="auto"/>
        </w:rPr>
        <w:t xml:space="preserve">ремонту, якого </w:t>
      </w:r>
      <w:r w:rsidRPr="00336372">
        <w:t>1</w:t>
      </w:r>
      <w:r w:rsidRPr="00336372">
        <w:rPr>
          <w:color w:val="auto"/>
        </w:rPr>
        <w:t xml:space="preserve">розроблена у </w:t>
      </w:r>
      <w:r w:rsidRPr="00336372">
        <w:t>1</w:t>
      </w:r>
      <w:r w:rsidRPr="00336372">
        <w:rPr>
          <w:color w:val="auto"/>
        </w:rPr>
        <w:t xml:space="preserve">даному проекті. </w:t>
      </w:r>
      <w:r w:rsidRPr="00336372">
        <w:t>1</w:t>
      </w:r>
      <w:r w:rsidRPr="00336372">
        <w:rPr>
          <w:color w:val="auto"/>
        </w:rPr>
        <w:t xml:space="preserve">Потужність на </w:t>
      </w:r>
      <w:r w:rsidRPr="00336372">
        <w:t>1</w:t>
      </w:r>
      <w:r w:rsidRPr="00336372">
        <w:rPr>
          <w:color w:val="auto"/>
        </w:rPr>
        <w:t xml:space="preserve">валу двигуна </w:t>
      </w:r>
      <w:r w:rsidRPr="00336372">
        <w:t>1</w:t>
      </w:r>
      <w:r w:rsidRPr="00336372">
        <w:rPr>
          <w:color w:val="auto"/>
        </w:rPr>
        <w:t xml:space="preserve">токарно-гвинторізного </w:t>
      </w:r>
      <w:r w:rsidRPr="00336372">
        <w:t>1</w:t>
      </w:r>
      <w:r w:rsidRPr="00336372">
        <w:rPr>
          <w:color w:val="auto"/>
        </w:rPr>
        <w:t xml:space="preserve">верстата розраховуємо </w:t>
      </w:r>
      <w:r w:rsidRPr="00336372">
        <w:t>1</w:t>
      </w:r>
      <w:r w:rsidRPr="00336372">
        <w:rPr>
          <w:color w:val="auto"/>
        </w:rPr>
        <w:t>за формулою:</w:t>
      </w:r>
    </w:p>
    <w:p w14:paraId="04A22A55" w14:textId="6394D743" w:rsidR="00336372" w:rsidRPr="00336372" w:rsidRDefault="00336372" w:rsidP="007579D3">
      <w:pPr>
        <w:pStyle w:val="21"/>
        <w:spacing w:line="276" w:lineRule="auto"/>
        <w:ind w:firstLine="709"/>
        <w:jc w:val="right"/>
        <w:rPr>
          <w:color w:val="auto"/>
        </w:rPr>
      </w:pPr>
      <w:r w:rsidRPr="00336372">
        <w:rPr>
          <w:color w:val="auto"/>
        </w:rPr>
        <w:t xml:space="preserve">                                   </w:t>
      </w:r>
      <w:r w:rsidRPr="00336372">
        <w:rPr>
          <w:color w:val="auto"/>
        </w:rPr>
        <w:object w:dxaOrig="900" w:dyaOrig="660" w14:anchorId="52BFEA44">
          <v:shape id="_x0000_i1729" type="#_x0000_t75" style="width:55.75pt;height:42.95pt" o:ole="" fillcolor="window">
            <v:imagedata r:id="rId111" o:title=""/>
          </v:shape>
          <o:OLEObject Type="Embed" ProgID="Equation.3" ShapeID="_x0000_i1729" DrawAspect="Content" ObjectID="_1809783600" r:id="rId112"/>
        </w:object>
      </w:r>
      <w:r w:rsidRPr="00336372">
        <w:rPr>
          <w:color w:val="auto"/>
        </w:rPr>
        <w:t xml:space="preserve"> </w:t>
      </w:r>
      <w:r w:rsidRPr="00336372">
        <w:rPr>
          <w:color w:val="auto"/>
          <w:vertAlign w:val="superscript"/>
        </w:rPr>
        <w:t xml:space="preserve">,                                   </w:t>
      </w:r>
      <w:r w:rsidRPr="00336372">
        <w:rPr>
          <w:color w:val="auto"/>
        </w:rPr>
        <w:tab/>
      </w:r>
      <w:r w:rsidRPr="00336372">
        <w:rPr>
          <w:color w:val="auto"/>
        </w:rPr>
        <w:tab/>
      </w:r>
      <w:r w:rsidRPr="00336372">
        <w:rPr>
          <w:color w:val="auto"/>
        </w:rPr>
        <w:tab/>
      </w:r>
      <w:r w:rsidRPr="00336372">
        <w:rPr>
          <w:color w:val="auto"/>
          <w:vertAlign w:val="superscript"/>
        </w:rPr>
        <w:t xml:space="preserve"> </w:t>
      </w:r>
      <w:r w:rsidRPr="00336372">
        <w:rPr>
          <w:color w:val="auto"/>
        </w:rPr>
        <w:t>(</w:t>
      </w:r>
      <w:r w:rsidRPr="00336372">
        <w:t>1</w:t>
      </w:r>
      <w:r w:rsidRPr="00336372">
        <w:rPr>
          <w:color w:val="auto"/>
        </w:rPr>
        <w:t>3.1)</w:t>
      </w:r>
    </w:p>
    <w:p w14:paraId="29F72712" w14:textId="6F5D1E8D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де К – </w:t>
      </w:r>
      <w:r w:rsidRPr="00336372">
        <w:t>1</w:t>
      </w:r>
      <w:r w:rsidRPr="00336372">
        <w:rPr>
          <w:color w:val="auto"/>
        </w:rPr>
        <w:t xml:space="preserve">коефіцієнт, що </w:t>
      </w:r>
      <w:r w:rsidRPr="00336372">
        <w:t>1</w:t>
      </w:r>
      <w:r w:rsidRPr="00336372">
        <w:rPr>
          <w:color w:val="auto"/>
        </w:rPr>
        <w:t xml:space="preserve">враховує короткочасне </w:t>
      </w:r>
      <w:r w:rsidRPr="00336372">
        <w:t>1</w:t>
      </w:r>
      <w:r w:rsidRPr="00336372">
        <w:rPr>
          <w:color w:val="auto"/>
        </w:rPr>
        <w:t xml:space="preserve">навантаження в </w:t>
      </w:r>
      <w:r w:rsidRPr="00336372">
        <w:t>1</w:t>
      </w:r>
      <w:r w:rsidRPr="00336372">
        <w:rPr>
          <w:color w:val="auto"/>
        </w:rPr>
        <w:t xml:space="preserve">момент початку </w:t>
      </w:r>
      <w:r w:rsidRPr="00336372">
        <w:t>1</w:t>
      </w:r>
      <w:r w:rsidRPr="00336372">
        <w:rPr>
          <w:color w:val="auto"/>
        </w:rPr>
        <w:t xml:space="preserve">обертання колінчастого </w:t>
      </w:r>
      <w:r w:rsidRPr="00336372">
        <w:t>1</w:t>
      </w:r>
      <w:r w:rsidRPr="00336372">
        <w:rPr>
          <w:color w:val="auto"/>
        </w:rPr>
        <w:t xml:space="preserve">вала двигуна </w:t>
      </w:r>
      <w:r w:rsidRPr="00336372">
        <w:t>1</w:t>
      </w:r>
      <w:r w:rsidRPr="00336372">
        <w:rPr>
          <w:color w:val="auto"/>
        </w:rPr>
        <w:t xml:space="preserve">внутрішнього згорання. </w:t>
      </w:r>
      <w:r w:rsidRPr="00336372">
        <w:t>1</w:t>
      </w:r>
      <w:r w:rsidRPr="00336372">
        <w:rPr>
          <w:color w:val="auto"/>
        </w:rPr>
        <w:t>Приймаємо К=</w:t>
      </w:r>
      <w:r w:rsidRPr="00336372">
        <w:t>1</w:t>
      </w:r>
      <w:r w:rsidRPr="00336372">
        <w:rPr>
          <w:color w:val="auto"/>
        </w:rPr>
        <w:t>1,1;</w:t>
      </w:r>
    </w:p>
    <w:p w14:paraId="1309C5F3" w14:textId="138EE129" w:rsidR="00336372" w:rsidRPr="00336372" w:rsidRDefault="00336372" w:rsidP="007579D3">
      <w:pPr>
        <w:pStyle w:val="21"/>
        <w:tabs>
          <w:tab w:val="left" w:pos="1134"/>
        </w:tabs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>Р</w:t>
      </w:r>
      <w:r w:rsidRPr="00336372">
        <w:rPr>
          <w:color w:val="auto"/>
          <w:vertAlign w:val="subscript"/>
        </w:rPr>
        <w:t>0</w:t>
      </w:r>
      <w:r w:rsidRPr="00336372">
        <w:rPr>
          <w:color w:val="auto"/>
        </w:rPr>
        <w:t xml:space="preserve"> – потужність </w:t>
      </w:r>
      <w:r w:rsidRPr="00336372">
        <w:t>1</w:t>
      </w:r>
      <w:r w:rsidRPr="00336372">
        <w:rPr>
          <w:color w:val="auto"/>
        </w:rPr>
        <w:t xml:space="preserve">на приводному </w:t>
      </w:r>
      <w:r w:rsidRPr="00336372">
        <w:t>1</w:t>
      </w:r>
      <w:r w:rsidRPr="00336372">
        <w:rPr>
          <w:color w:val="auto"/>
        </w:rPr>
        <w:t xml:space="preserve">валу двигуна </w:t>
      </w:r>
      <w:r w:rsidRPr="00336372">
        <w:t>1</w:t>
      </w:r>
      <w:r w:rsidRPr="00336372">
        <w:rPr>
          <w:color w:val="auto"/>
        </w:rPr>
        <w:t>внутрішнього згорання.</w:t>
      </w:r>
    </w:p>
    <w:p w14:paraId="6C13DA1F" w14:textId="08DFD35C" w:rsidR="00336372" w:rsidRPr="00336372" w:rsidRDefault="00336372" w:rsidP="007579D3">
      <w:pPr>
        <w:pStyle w:val="21"/>
        <w:tabs>
          <w:tab w:val="left" w:pos="1134"/>
        </w:tabs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η – коефіцієнт </w:t>
      </w:r>
      <w:r w:rsidRPr="00336372">
        <w:t>1</w:t>
      </w:r>
      <w:r w:rsidRPr="00336372">
        <w:rPr>
          <w:color w:val="auto"/>
        </w:rPr>
        <w:t xml:space="preserve">корисної дії </w:t>
      </w:r>
      <w:r w:rsidRPr="00336372">
        <w:t>1</w:t>
      </w:r>
      <w:r w:rsidRPr="00336372">
        <w:rPr>
          <w:color w:val="auto"/>
        </w:rPr>
        <w:t xml:space="preserve">привода. Приймаємо </w:t>
      </w:r>
      <w:r w:rsidRPr="00336372">
        <w:t>1</w:t>
      </w:r>
      <w:r w:rsidRPr="00336372">
        <w:rPr>
          <w:color w:val="auto"/>
        </w:rPr>
        <w:t>η = 0,</w:t>
      </w:r>
      <w:r w:rsidRPr="00336372">
        <w:t>1</w:t>
      </w:r>
      <w:r w:rsidRPr="00336372">
        <w:rPr>
          <w:color w:val="auto"/>
        </w:rPr>
        <w:t>96;</w:t>
      </w:r>
    </w:p>
    <w:p w14:paraId="259CBFA8" w14:textId="6D99B15B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Потужність </w:t>
      </w:r>
      <w:r w:rsidRPr="00336372">
        <w:t>1</w:t>
      </w:r>
      <w:r w:rsidRPr="00336372">
        <w:rPr>
          <w:color w:val="auto"/>
        </w:rPr>
        <w:t xml:space="preserve">на приводному </w:t>
      </w:r>
      <w:r w:rsidRPr="00336372">
        <w:t>1</w:t>
      </w:r>
      <w:r w:rsidRPr="00336372">
        <w:rPr>
          <w:color w:val="auto"/>
        </w:rPr>
        <w:t xml:space="preserve">валу двигуна </w:t>
      </w:r>
      <w:r w:rsidRPr="00336372">
        <w:t>1</w:t>
      </w:r>
      <w:r w:rsidRPr="00336372">
        <w:rPr>
          <w:color w:val="auto"/>
        </w:rPr>
        <w:t xml:space="preserve">внутрішнього згорання. </w:t>
      </w:r>
      <w:r w:rsidRPr="00336372">
        <w:t>1</w:t>
      </w:r>
      <w:r w:rsidRPr="00336372">
        <w:rPr>
          <w:color w:val="auto"/>
        </w:rPr>
        <w:t xml:space="preserve">визначаємо за </w:t>
      </w:r>
      <w:r w:rsidRPr="00336372">
        <w:t>1</w:t>
      </w:r>
      <w:r w:rsidRPr="00336372">
        <w:rPr>
          <w:color w:val="auto"/>
        </w:rPr>
        <w:t>формулою:</w:t>
      </w:r>
    </w:p>
    <w:p w14:paraId="392BB8B8" w14:textId="798BEBE6" w:rsidR="00336372" w:rsidRPr="00336372" w:rsidRDefault="00336372" w:rsidP="007579D3">
      <w:pPr>
        <w:pStyle w:val="21"/>
        <w:spacing w:line="276" w:lineRule="auto"/>
        <w:ind w:firstLine="709"/>
        <w:jc w:val="right"/>
        <w:rPr>
          <w:color w:val="auto"/>
        </w:rPr>
      </w:pPr>
      <w:r w:rsidRPr="00336372">
        <w:rPr>
          <w:b/>
          <w:color w:val="auto"/>
        </w:rPr>
        <w:t xml:space="preserve">                                   </w:t>
      </w:r>
      <w:r w:rsidRPr="00336372">
        <w:rPr>
          <w:b/>
          <w:color w:val="auto"/>
        </w:rPr>
        <w:object w:dxaOrig="1300" w:dyaOrig="360" w14:anchorId="0D4F49A6">
          <v:shape id="_x0000_i1731" type="#_x0000_t75" style="width:78.95pt;height:26.7pt" o:ole="" fillcolor="window">
            <v:imagedata r:id="rId113" o:title=""/>
          </v:shape>
          <o:OLEObject Type="Embed" ProgID="Equation.3" ShapeID="_x0000_i1731" DrawAspect="Content" ObjectID="_1809783601" r:id="rId114"/>
        </w:object>
      </w:r>
      <w:r w:rsidRPr="00336372">
        <w:rPr>
          <w:b/>
          <w:color w:val="auto"/>
        </w:rPr>
        <w:t xml:space="preserve">,                                           </w:t>
      </w:r>
      <w:r w:rsidRPr="00336372">
        <w:rPr>
          <w:color w:val="auto"/>
        </w:rPr>
        <w:t>(3.</w:t>
      </w:r>
      <w:r w:rsidRPr="00336372">
        <w:t>1</w:t>
      </w:r>
      <w:r w:rsidRPr="00336372">
        <w:rPr>
          <w:color w:val="auto"/>
        </w:rPr>
        <w:t>2)</w:t>
      </w:r>
    </w:p>
    <w:p w14:paraId="0AF84D5A" w14:textId="4A47E96C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де </w:t>
      </w:r>
      <w:r w:rsidRPr="00336372">
        <w:t>1</w:t>
      </w:r>
      <w:r w:rsidRPr="00336372">
        <w:rPr>
          <w:color w:val="auto"/>
        </w:rPr>
        <w:t>М</w:t>
      </w:r>
      <w:r w:rsidRPr="00336372">
        <w:rPr>
          <w:color w:val="auto"/>
          <w:vertAlign w:val="subscript"/>
        </w:rPr>
        <w:t>КР</w:t>
      </w:r>
      <w:r w:rsidRPr="00336372">
        <w:rPr>
          <w:color w:val="auto"/>
        </w:rPr>
        <w:t xml:space="preserve"> – крутний </w:t>
      </w:r>
      <w:r w:rsidRPr="00336372">
        <w:t>1</w:t>
      </w:r>
      <w:r w:rsidRPr="00336372">
        <w:rPr>
          <w:color w:val="auto"/>
        </w:rPr>
        <w:t xml:space="preserve">момент, який </w:t>
      </w:r>
      <w:r w:rsidRPr="00336372">
        <w:t>1</w:t>
      </w:r>
      <w:r w:rsidRPr="00336372">
        <w:rPr>
          <w:color w:val="auto"/>
        </w:rPr>
        <w:t xml:space="preserve">потрібно прикласти </w:t>
      </w:r>
      <w:r w:rsidRPr="00336372">
        <w:t>1</w:t>
      </w:r>
      <w:r w:rsidRPr="00336372">
        <w:rPr>
          <w:color w:val="auto"/>
        </w:rPr>
        <w:t xml:space="preserve">для обертання </w:t>
      </w:r>
      <w:r w:rsidRPr="00336372">
        <w:t>1</w:t>
      </w:r>
      <w:r w:rsidRPr="00336372">
        <w:rPr>
          <w:color w:val="auto"/>
        </w:rPr>
        <w:t xml:space="preserve">колінчастого вала </w:t>
      </w:r>
      <w:r w:rsidRPr="00336372">
        <w:t>1</w:t>
      </w:r>
      <w:r w:rsidRPr="00336372">
        <w:rPr>
          <w:color w:val="auto"/>
        </w:rPr>
        <w:t xml:space="preserve">двигуна внутрішнього </w:t>
      </w:r>
      <w:r w:rsidRPr="00336372">
        <w:t>1</w:t>
      </w:r>
      <w:r w:rsidRPr="00336372">
        <w:rPr>
          <w:color w:val="auto"/>
        </w:rPr>
        <w:t>згорання;</w:t>
      </w:r>
    </w:p>
    <w:p w14:paraId="20135498" w14:textId="1AE37020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ω – </w:t>
      </w:r>
      <w:r w:rsidRPr="00336372">
        <w:t>1</w:t>
      </w:r>
      <w:r w:rsidRPr="00336372">
        <w:rPr>
          <w:color w:val="auto"/>
        </w:rPr>
        <w:t xml:space="preserve">кутова швидкість </w:t>
      </w:r>
      <w:r w:rsidRPr="00336372">
        <w:t>1</w:t>
      </w:r>
      <w:r w:rsidRPr="00336372">
        <w:rPr>
          <w:color w:val="auto"/>
        </w:rPr>
        <w:t xml:space="preserve">обертання колінчастого </w:t>
      </w:r>
      <w:r w:rsidRPr="00336372">
        <w:t>1</w:t>
      </w:r>
      <w:r w:rsidRPr="00336372">
        <w:rPr>
          <w:color w:val="auto"/>
        </w:rPr>
        <w:t xml:space="preserve">вала двигуна </w:t>
      </w:r>
      <w:r w:rsidRPr="00336372">
        <w:t>1</w:t>
      </w:r>
      <w:r w:rsidRPr="00336372">
        <w:rPr>
          <w:color w:val="auto"/>
        </w:rPr>
        <w:t>внутрішнього згорання.</w:t>
      </w:r>
    </w:p>
    <w:p w14:paraId="42F0DFA7" w14:textId="77777777" w:rsidR="00336372" w:rsidRPr="00336372" w:rsidRDefault="00336372" w:rsidP="007579D3">
      <w:pPr>
        <w:pStyle w:val="21"/>
        <w:spacing w:line="276" w:lineRule="auto"/>
        <w:ind w:firstLine="709"/>
        <w:jc w:val="center"/>
        <w:rPr>
          <w:color w:val="auto"/>
        </w:rPr>
      </w:pPr>
      <w:r w:rsidRPr="00336372">
        <w:rPr>
          <w:color w:val="auto"/>
        </w:rPr>
        <w:object w:dxaOrig="200" w:dyaOrig="380" w14:anchorId="05C4671B">
          <v:shape id="_x0000_i1733" type="#_x0000_t75" style="width:10.45pt;height:19.75pt" o:ole="" fillcolor="window">
            <v:imagedata r:id="rId115" o:title=""/>
          </v:shape>
          <o:OLEObject Type="Embed" ProgID="Equation.3" ShapeID="_x0000_i1733" DrawAspect="Content" ObjectID="_1809783602" r:id="rId116"/>
        </w:object>
      </w:r>
      <w:r w:rsidRPr="00336372">
        <w:rPr>
          <w:color w:val="auto"/>
        </w:rPr>
        <w:object w:dxaOrig="920" w:dyaOrig="620" w14:anchorId="2B74C54C">
          <v:shape id="_x0000_i1735" type="#_x0000_t75" style="width:59.25pt;height:42.95pt" o:ole="" fillcolor="window">
            <v:imagedata r:id="rId117" o:title=""/>
          </v:shape>
          <o:OLEObject Type="Embed" ProgID="Equation.3" ShapeID="_x0000_i1735" DrawAspect="Content" ObjectID="_1809783603" r:id="rId118"/>
        </w:object>
      </w:r>
      <w:r w:rsidRPr="00336372">
        <w:rPr>
          <w:color w:val="auto"/>
        </w:rPr>
        <w:t xml:space="preserve"> </w:t>
      </w:r>
      <w:r w:rsidRPr="00336372">
        <w:rPr>
          <w:color w:val="auto"/>
          <w:vertAlign w:val="superscript"/>
        </w:rPr>
        <w:t>,</w:t>
      </w:r>
    </w:p>
    <w:p w14:paraId="29EB3F13" w14:textId="7440726B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де n – </w:t>
      </w:r>
      <w:r w:rsidRPr="00336372">
        <w:t>1</w:t>
      </w:r>
      <w:r w:rsidRPr="00336372">
        <w:rPr>
          <w:color w:val="auto"/>
        </w:rPr>
        <w:t xml:space="preserve">частота обертання </w:t>
      </w:r>
      <w:r w:rsidRPr="00336372">
        <w:t>1</w:t>
      </w:r>
      <w:r w:rsidRPr="00336372">
        <w:rPr>
          <w:color w:val="auto"/>
        </w:rPr>
        <w:t xml:space="preserve">колінчастого вала </w:t>
      </w:r>
      <w:r w:rsidRPr="00336372">
        <w:t>1</w:t>
      </w:r>
      <w:r w:rsidRPr="00336372">
        <w:rPr>
          <w:color w:val="auto"/>
        </w:rPr>
        <w:t xml:space="preserve">двигуна внутрішнього </w:t>
      </w:r>
      <w:r w:rsidRPr="00336372">
        <w:t>1</w:t>
      </w:r>
      <w:r w:rsidRPr="00336372">
        <w:rPr>
          <w:color w:val="auto"/>
        </w:rPr>
        <w:t>згорання.</w:t>
      </w:r>
    </w:p>
    <w:p w14:paraId="6F3E86C9" w14:textId="6C2ABEEC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Для </w:t>
      </w:r>
      <w:r w:rsidRPr="00336372">
        <w:t>1</w:t>
      </w:r>
      <w:r w:rsidRPr="00336372">
        <w:rPr>
          <w:color w:val="auto"/>
        </w:rPr>
        <w:t xml:space="preserve">розрахунку приймаємо </w:t>
      </w:r>
      <w:r w:rsidRPr="00336372">
        <w:t>1</w:t>
      </w:r>
      <w:r w:rsidRPr="00336372">
        <w:rPr>
          <w:color w:val="auto"/>
        </w:rPr>
        <w:t xml:space="preserve">максимальні значення </w:t>
      </w:r>
      <w:r w:rsidRPr="00336372">
        <w:t>1</w:t>
      </w:r>
      <w:r w:rsidRPr="00336372">
        <w:rPr>
          <w:color w:val="auto"/>
        </w:rPr>
        <w:t xml:space="preserve">крутного моменту </w:t>
      </w:r>
      <w:r w:rsidRPr="00336372">
        <w:t>1</w:t>
      </w:r>
      <w:r w:rsidRPr="00336372">
        <w:rPr>
          <w:color w:val="auto"/>
        </w:rPr>
        <w:t xml:space="preserve">на колінчастому   </w:t>
      </w:r>
      <w:r w:rsidRPr="00336372">
        <w:t>1</w:t>
      </w:r>
      <w:r w:rsidRPr="00336372">
        <w:rPr>
          <w:color w:val="auto"/>
        </w:rPr>
        <w:t xml:space="preserve">валу  і  </w:t>
      </w:r>
      <w:r w:rsidRPr="00336372">
        <w:t>1</w:t>
      </w:r>
      <w:r w:rsidRPr="00336372">
        <w:rPr>
          <w:color w:val="auto"/>
        </w:rPr>
        <w:t xml:space="preserve">його  частоти  </w:t>
      </w:r>
      <w:r w:rsidRPr="00336372">
        <w:t>1</w:t>
      </w:r>
      <w:r w:rsidRPr="00336372">
        <w:rPr>
          <w:color w:val="auto"/>
        </w:rPr>
        <w:t xml:space="preserve">обертання,  відповідно </w:t>
      </w:r>
      <w:r w:rsidRPr="00336372">
        <w:t>1</w:t>
      </w:r>
      <w:r w:rsidRPr="00336372">
        <w:rPr>
          <w:color w:val="auto"/>
        </w:rPr>
        <w:t xml:space="preserve">Мкр = 80 </w:t>
      </w:r>
      <w:r w:rsidRPr="00336372">
        <w:t>1</w:t>
      </w:r>
      <w:r w:rsidRPr="00336372">
        <w:rPr>
          <w:color w:val="auto"/>
        </w:rPr>
        <w:t xml:space="preserve">Н·м  </w:t>
      </w:r>
      <w:r w:rsidRPr="00336372">
        <w:t>1</w:t>
      </w:r>
      <w:r w:rsidRPr="00336372">
        <w:rPr>
          <w:color w:val="auto"/>
        </w:rPr>
        <w:t xml:space="preserve">і  n = </w:t>
      </w:r>
      <w:r w:rsidRPr="00336372">
        <w:t>1</w:t>
      </w:r>
      <w:r w:rsidRPr="00336372">
        <w:rPr>
          <w:color w:val="auto"/>
        </w:rPr>
        <w:t>950 об/</w:t>
      </w:r>
      <w:r w:rsidRPr="00336372">
        <w:t>1</w:t>
      </w:r>
      <w:r w:rsidRPr="00336372">
        <w:rPr>
          <w:color w:val="auto"/>
        </w:rPr>
        <w:t>хв.</w:t>
      </w:r>
    </w:p>
    <w:p w14:paraId="751A9F2F" w14:textId="77777777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>Тоді</w:t>
      </w:r>
    </w:p>
    <w:p w14:paraId="5EF2779C" w14:textId="77777777" w:rsidR="00336372" w:rsidRPr="00336372" w:rsidRDefault="00336372" w:rsidP="007579D3">
      <w:pPr>
        <w:pStyle w:val="21"/>
        <w:spacing w:line="276" w:lineRule="auto"/>
        <w:ind w:firstLine="709"/>
        <w:jc w:val="center"/>
        <w:rPr>
          <w:color w:val="auto"/>
        </w:rPr>
      </w:pPr>
      <w:r w:rsidRPr="00336372">
        <w:rPr>
          <w:color w:val="auto"/>
        </w:rPr>
        <w:object w:dxaOrig="200" w:dyaOrig="380" w14:anchorId="18482B9B">
          <v:shape id="_x0000_i1737" type="#_x0000_t75" style="width:10.45pt;height:19.75pt" o:ole="" fillcolor="window">
            <v:imagedata r:id="rId115" o:title=""/>
          </v:shape>
          <o:OLEObject Type="Embed" ProgID="Equation.3" ShapeID="_x0000_i1737" DrawAspect="Content" ObjectID="_1809783604" r:id="rId119"/>
        </w:object>
      </w:r>
      <w:r w:rsidRPr="00336372">
        <w:rPr>
          <w:color w:val="auto"/>
        </w:rPr>
        <w:object w:dxaOrig="2340" w:dyaOrig="620" w14:anchorId="4A64156E">
          <v:shape id="_x0000_i1739" type="#_x0000_t75" style="width:130.05pt;height:39.5pt" o:ole="" fillcolor="window">
            <v:imagedata r:id="rId120" o:title=""/>
          </v:shape>
          <o:OLEObject Type="Embed" ProgID="Equation.3" ShapeID="_x0000_i1739" DrawAspect="Content" ObjectID="_1809783605" r:id="rId121"/>
        </w:object>
      </w:r>
      <w:r w:rsidRPr="00336372">
        <w:rPr>
          <w:color w:val="auto"/>
        </w:rPr>
        <w:t>,</w:t>
      </w:r>
    </w:p>
    <w:p w14:paraId="6B4ED29B" w14:textId="77777777" w:rsidR="00336372" w:rsidRPr="00336372" w:rsidRDefault="00336372" w:rsidP="007579D3">
      <w:pPr>
        <w:pStyle w:val="21"/>
        <w:spacing w:line="276" w:lineRule="auto"/>
        <w:ind w:firstLine="709"/>
        <w:jc w:val="center"/>
        <w:rPr>
          <w:color w:val="auto"/>
        </w:rPr>
      </w:pPr>
      <w:r w:rsidRPr="00336372">
        <w:rPr>
          <w:color w:val="auto"/>
        </w:rPr>
        <w:object w:dxaOrig="3019" w:dyaOrig="360" w14:anchorId="31872181">
          <v:shape id="_x0000_i1741" type="#_x0000_t75" style="width:227.6pt;height:24.4pt" o:ole="" fillcolor="window">
            <v:imagedata r:id="rId122" o:title=""/>
          </v:shape>
          <o:OLEObject Type="Embed" ProgID="Equation.3" ShapeID="_x0000_i1741" DrawAspect="Content" ObjectID="_1809783606" r:id="rId123"/>
        </w:object>
      </w:r>
      <w:r w:rsidRPr="00336372">
        <w:rPr>
          <w:color w:val="auto"/>
        </w:rPr>
        <w:t xml:space="preserve"> ,</w:t>
      </w:r>
    </w:p>
    <w:p w14:paraId="134B6E40" w14:textId="77777777" w:rsidR="00336372" w:rsidRPr="00336372" w:rsidRDefault="00336372" w:rsidP="007579D3">
      <w:pPr>
        <w:pStyle w:val="21"/>
        <w:spacing w:line="276" w:lineRule="auto"/>
        <w:ind w:firstLine="709"/>
        <w:jc w:val="center"/>
        <w:rPr>
          <w:color w:val="auto"/>
        </w:rPr>
      </w:pPr>
      <w:r w:rsidRPr="00336372">
        <w:rPr>
          <w:color w:val="auto"/>
        </w:rPr>
        <w:object w:dxaOrig="2280" w:dyaOrig="620" w14:anchorId="0FDF7AEF">
          <v:shape id="_x0000_i1743" type="#_x0000_t75" style="width:128.9pt;height:42.95pt" o:ole="" fillcolor="window">
            <v:imagedata r:id="rId124" o:title=""/>
          </v:shape>
          <o:OLEObject Type="Embed" ProgID="Equation.3" ShapeID="_x0000_i1743" DrawAspect="Content" ObjectID="_1809783607" r:id="rId125"/>
        </w:object>
      </w:r>
      <w:r w:rsidRPr="00336372">
        <w:rPr>
          <w:color w:val="auto"/>
        </w:rPr>
        <w:t>.</w:t>
      </w:r>
    </w:p>
    <w:p w14:paraId="37815CF1" w14:textId="50F9E35A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Таким чином, </w:t>
      </w:r>
      <w:r w:rsidRPr="00336372">
        <w:t>1</w:t>
      </w:r>
      <w:r w:rsidRPr="00336372">
        <w:rPr>
          <w:color w:val="auto"/>
        </w:rPr>
        <w:t xml:space="preserve">максимальна потужність </w:t>
      </w:r>
      <w:r w:rsidRPr="00336372">
        <w:t>1</w:t>
      </w:r>
      <w:r w:rsidRPr="00336372">
        <w:rPr>
          <w:color w:val="auto"/>
        </w:rPr>
        <w:t xml:space="preserve">споживана двигуном </w:t>
      </w:r>
      <w:r w:rsidRPr="00336372">
        <w:t>1</w:t>
      </w:r>
      <w:r w:rsidRPr="00336372">
        <w:rPr>
          <w:color w:val="auto"/>
        </w:rPr>
        <w:t xml:space="preserve">внутрішнього згорання </w:t>
      </w:r>
      <w:r w:rsidRPr="00336372">
        <w:t>1</w:t>
      </w:r>
      <w:r w:rsidRPr="00336372">
        <w:rPr>
          <w:color w:val="auto"/>
        </w:rPr>
        <w:t xml:space="preserve">при обкатці </w:t>
      </w:r>
      <w:r w:rsidRPr="00336372">
        <w:t>1</w:t>
      </w:r>
      <w:r w:rsidRPr="00336372">
        <w:rPr>
          <w:color w:val="auto"/>
        </w:rPr>
        <w:t>рівна 9,</w:t>
      </w:r>
      <w:r w:rsidRPr="00336372">
        <w:t>1</w:t>
      </w:r>
      <w:r w:rsidRPr="00336372">
        <w:rPr>
          <w:color w:val="auto"/>
        </w:rPr>
        <w:t xml:space="preserve">1 кВт </w:t>
      </w:r>
      <w:r w:rsidRPr="00336372">
        <w:t>1</w:t>
      </w:r>
      <w:r w:rsidRPr="00336372">
        <w:rPr>
          <w:color w:val="auto"/>
        </w:rPr>
        <w:t xml:space="preserve">менша за </w:t>
      </w:r>
      <w:r w:rsidRPr="00336372">
        <w:t>1</w:t>
      </w:r>
      <w:r w:rsidRPr="00336372">
        <w:rPr>
          <w:color w:val="auto"/>
        </w:rPr>
        <w:t xml:space="preserve">номінальну потужність </w:t>
      </w:r>
      <w:r w:rsidRPr="00336372">
        <w:t>1</w:t>
      </w:r>
      <w:r w:rsidRPr="00336372">
        <w:rPr>
          <w:color w:val="auto"/>
        </w:rPr>
        <w:t>електродвигуна токарно-</w:t>
      </w:r>
      <w:r w:rsidRPr="00336372">
        <w:t>1</w:t>
      </w:r>
      <w:r w:rsidRPr="00336372">
        <w:rPr>
          <w:color w:val="auto"/>
        </w:rPr>
        <w:t xml:space="preserve">гвинторізного верстата </w:t>
      </w:r>
      <w:r w:rsidRPr="00336372">
        <w:t>1</w:t>
      </w:r>
      <w:r w:rsidRPr="00336372">
        <w:rPr>
          <w:color w:val="auto"/>
        </w:rPr>
        <w:t>мод. 1К62 (</w:t>
      </w:r>
      <w:r w:rsidRPr="00336372">
        <w:t>1</w:t>
      </w:r>
      <w:r w:rsidRPr="00336372">
        <w:rPr>
          <w:color w:val="auto"/>
        </w:rPr>
        <w:t xml:space="preserve">16К20), яка </w:t>
      </w:r>
      <w:r w:rsidRPr="00336372">
        <w:t>1</w:t>
      </w:r>
      <w:r w:rsidRPr="00336372">
        <w:rPr>
          <w:color w:val="auto"/>
        </w:rPr>
        <w:t xml:space="preserve">складає 10 </w:t>
      </w:r>
      <w:r w:rsidRPr="00336372">
        <w:t>1</w:t>
      </w:r>
      <w:r w:rsidRPr="00336372">
        <w:rPr>
          <w:color w:val="auto"/>
        </w:rPr>
        <w:t>кВт.</w:t>
      </w:r>
    </w:p>
    <w:p w14:paraId="63E99CAA" w14:textId="34496F79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>4.</w:t>
      </w:r>
      <w:r w:rsidRPr="00336372">
        <w:t>1</w:t>
      </w:r>
      <w:r w:rsidRPr="00336372">
        <w:rPr>
          <w:color w:val="auto"/>
        </w:rPr>
        <w:t xml:space="preserve">4. Розрахунок </w:t>
      </w:r>
      <w:r w:rsidRPr="00336372">
        <w:t>1</w:t>
      </w:r>
      <w:r w:rsidRPr="00336372">
        <w:rPr>
          <w:color w:val="auto"/>
        </w:rPr>
        <w:t>повідкового пристрою</w:t>
      </w:r>
    </w:p>
    <w:p w14:paraId="6EB2DB57" w14:textId="09F2285F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Приймаючи максимальний </w:t>
      </w:r>
      <w:r w:rsidRPr="00336372">
        <w:t>1</w:t>
      </w:r>
      <w:r w:rsidRPr="00336372">
        <w:rPr>
          <w:color w:val="auto"/>
        </w:rPr>
        <w:t xml:space="preserve">крутний момент </w:t>
      </w:r>
      <w:r w:rsidRPr="00336372">
        <w:t>1</w:t>
      </w:r>
      <w:r w:rsidRPr="00336372">
        <w:rPr>
          <w:color w:val="auto"/>
        </w:rPr>
        <w:t xml:space="preserve">Мкр = 80 </w:t>
      </w:r>
      <w:r w:rsidRPr="00336372">
        <w:t>1</w:t>
      </w:r>
      <w:r w:rsidRPr="00336372">
        <w:rPr>
          <w:color w:val="auto"/>
        </w:rPr>
        <w:t xml:space="preserve">Н·м  </w:t>
      </w:r>
      <w:r w:rsidRPr="00336372">
        <w:t>1</w:t>
      </w:r>
      <w:r w:rsidRPr="00336372">
        <w:rPr>
          <w:color w:val="auto"/>
        </w:rPr>
        <w:t xml:space="preserve">і радіус </w:t>
      </w:r>
      <w:r w:rsidRPr="00336372">
        <w:t>1</w:t>
      </w:r>
      <w:r w:rsidRPr="00336372">
        <w:rPr>
          <w:color w:val="auto"/>
        </w:rPr>
        <w:t xml:space="preserve">шківа колінчастого </w:t>
      </w:r>
      <w:r w:rsidRPr="00336372">
        <w:t>1</w:t>
      </w:r>
      <w:r w:rsidRPr="00336372">
        <w:rPr>
          <w:color w:val="auto"/>
        </w:rPr>
        <w:t xml:space="preserve">вала R = </w:t>
      </w:r>
      <w:r w:rsidRPr="00336372">
        <w:t>1</w:t>
      </w:r>
      <w:r w:rsidRPr="00336372">
        <w:rPr>
          <w:color w:val="auto"/>
        </w:rPr>
        <w:t xml:space="preserve">0,15 </w:t>
      </w:r>
      <w:r w:rsidRPr="00336372">
        <w:t>1</w:t>
      </w:r>
      <w:r w:rsidRPr="00336372">
        <w:rPr>
          <w:color w:val="auto"/>
        </w:rPr>
        <w:t xml:space="preserve">м знаходимо </w:t>
      </w:r>
      <w:r w:rsidRPr="00336372">
        <w:t>1</w:t>
      </w:r>
      <w:r w:rsidRPr="00336372">
        <w:rPr>
          <w:color w:val="auto"/>
        </w:rPr>
        <w:t xml:space="preserve">силу яка </w:t>
      </w:r>
      <w:r w:rsidRPr="00336372">
        <w:t>1</w:t>
      </w:r>
      <w:r w:rsidRPr="00336372">
        <w:rPr>
          <w:color w:val="auto"/>
        </w:rPr>
        <w:t xml:space="preserve">діє на </w:t>
      </w:r>
      <w:r w:rsidRPr="00336372">
        <w:t>1</w:t>
      </w:r>
      <w:r w:rsidRPr="00336372">
        <w:rPr>
          <w:color w:val="auto"/>
        </w:rPr>
        <w:t xml:space="preserve">палець в </w:t>
      </w:r>
      <w:r w:rsidRPr="00336372">
        <w:t>1</w:t>
      </w:r>
      <w:r w:rsidRPr="00336372">
        <w:rPr>
          <w:color w:val="auto"/>
        </w:rPr>
        <w:t>точці кріплення:</w:t>
      </w:r>
    </w:p>
    <w:p w14:paraId="37325B91" w14:textId="1A04F019" w:rsidR="00336372" w:rsidRPr="00336372" w:rsidRDefault="00336372" w:rsidP="007579D3">
      <w:pPr>
        <w:pStyle w:val="21"/>
        <w:spacing w:line="276" w:lineRule="auto"/>
        <w:ind w:firstLine="709"/>
        <w:jc w:val="right"/>
        <w:rPr>
          <w:color w:val="auto"/>
        </w:rPr>
      </w:pPr>
      <w:r w:rsidRPr="00336372">
        <w:rPr>
          <w:color w:val="auto"/>
        </w:rPr>
        <w:t xml:space="preserve">                  F = Мкр/R = 80 </w:t>
      </w:r>
      <w:r w:rsidRPr="00336372">
        <w:t>1</w:t>
      </w:r>
      <w:r w:rsidRPr="00336372">
        <w:rPr>
          <w:color w:val="auto"/>
        </w:rPr>
        <w:t>Н·м /</w:t>
      </w:r>
      <w:r w:rsidRPr="00336372">
        <w:t>1</w:t>
      </w:r>
      <w:r w:rsidRPr="00336372">
        <w:rPr>
          <w:color w:val="auto"/>
        </w:rPr>
        <w:t xml:space="preserve">0,15 </w:t>
      </w:r>
      <w:r w:rsidRPr="00336372">
        <w:t>1</w:t>
      </w:r>
      <w:r w:rsidRPr="00336372">
        <w:rPr>
          <w:color w:val="auto"/>
        </w:rPr>
        <w:t xml:space="preserve">м = 533 </w:t>
      </w:r>
      <w:r w:rsidRPr="00336372">
        <w:t>1</w:t>
      </w:r>
      <w:r w:rsidRPr="00336372">
        <w:rPr>
          <w:color w:val="auto"/>
        </w:rPr>
        <w:t>Н.                                    (3.</w:t>
      </w:r>
      <w:r w:rsidRPr="00336372">
        <w:t>1</w:t>
      </w:r>
      <w:r w:rsidRPr="00336372">
        <w:rPr>
          <w:color w:val="auto"/>
        </w:rPr>
        <w:t>3)</w:t>
      </w:r>
    </w:p>
    <w:p w14:paraId="2D477B2C" w14:textId="046CF694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Тоді </w:t>
      </w:r>
      <w:r w:rsidRPr="00336372">
        <w:t>1</w:t>
      </w:r>
      <w:r w:rsidRPr="00336372">
        <w:rPr>
          <w:color w:val="auto"/>
        </w:rPr>
        <w:t xml:space="preserve">максимальний згинаючий </w:t>
      </w:r>
      <w:r w:rsidRPr="00336372">
        <w:t>1</w:t>
      </w:r>
      <w:r w:rsidRPr="00336372">
        <w:rPr>
          <w:color w:val="auto"/>
        </w:rPr>
        <w:t xml:space="preserve">момент буде </w:t>
      </w:r>
      <w:r w:rsidRPr="00336372">
        <w:t>1</w:t>
      </w:r>
      <w:r w:rsidRPr="00336372">
        <w:rPr>
          <w:color w:val="auto"/>
        </w:rPr>
        <w:t>рівний:</w:t>
      </w:r>
    </w:p>
    <w:p w14:paraId="3FC4A479" w14:textId="0F6080CE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Мзг = F·АВ = </w:t>
      </w:r>
      <w:r w:rsidRPr="00336372">
        <w:t>1</w:t>
      </w:r>
      <w:r w:rsidRPr="00336372">
        <w:rPr>
          <w:color w:val="auto"/>
        </w:rPr>
        <w:t>533·0,</w:t>
      </w:r>
      <w:r w:rsidRPr="00336372">
        <w:t>1</w:t>
      </w:r>
      <w:r w:rsidRPr="00336372">
        <w:rPr>
          <w:color w:val="auto"/>
        </w:rPr>
        <w:t>035 = 18,</w:t>
      </w:r>
      <w:r w:rsidRPr="00336372">
        <w:t>1</w:t>
      </w:r>
      <w:r w:rsidRPr="00336372">
        <w:rPr>
          <w:color w:val="auto"/>
        </w:rPr>
        <w:t>6 Н·</w:t>
      </w:r>
      <w:r w:rsidRPr="00336372">
        <w:t>1</w:t>
      </w:r>
      <w:r w:rsidRPr="00336372">
        <w:rPr>
          <w:color w:val="auto"/>
        </w:rPr>
        <w:t>м,</w:t>
      </w:r>
    </w:p>
    <w:p w14:paraId="341B235E" w14:textId="063A22E9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 xml:space="preserve">де </w:t>
      </w:r>
      <w:r w:rsidRPr="00336372">
        <w:t>1</w:t>
      </w:r>
      <w:r w:rsidRPr="00336372">
        <w:rPr>
          <w:color w:val="auto"/>
        </w:rPr>
        <w:t xml:space="preserve">АВ – відстань </w:t>
      </w:r>
      <w:r w:rsidRPr="00336372">
        <w:t>1</w:t>
      </w:r>
      <w:r w:rsidRPr="00336372">
        <w:rPr>
          <w:color w:val="auto"/>
        </w:rPr>
        <w:t xml:space="preserve">від точки </w:t>
      </w:r>
      <w:r w:rsidRPr="00336372">
        <w:t>1</w:t>
      </w:r>
      <w:r w:rsidRPr="00336372">
        <w:rPr>
          <w:color w:val="auto"/>
        </w:rPr>
        <w:t xml:space="preserve">кріплення пальця </w:t>
      </w:r>
      <w:r w:rsidRPr="00336372">
        <w:t>1</w:t>
      </w:r>
      <w:r w:rsidRPr="00336372">
        <w:rPr>
          <w:color w:val="auto"/>
        </w:rPr>
        <w:t xml:space="preserve">до точки </w:t>
      </w:r>
      <w:r w:rsidRPr="00336372">
        <w:t>1</w:t>
      </w:r>
      <w:r w:rsidRPr="00336372">
        <w:rPr>
          <w:color w:val="auto"/>
        </w:rPr>
        <w:t xml:space="preserve">його контакту </w:t>
      </w:r>
      <w:r w:rsidRPr="00336372">
        <w:t>1</w:t>
      </w:r>
      <w:r w:rsidRPr="00336372">
        <w:rPr>
          <w:color w:val="auto"/>
        </w:rPr>
        <w:t>з хомутом.</w:t>
      </w:r>
    </w:p>
    <w:p w14:paraId="2BB58EEA" w14:textId="5C5B307B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Приймаючи для </w:t>
      </w:r>
      <w:r w:rsidRPr="00336372">
        <w:t>1</w:t>
      </w:r>
      <w:r w:rsidRPr="00336372">
        <w:rPr>
          <w:color w:val="auto"/>
        </w:rPr>
        <w:t xml:space="preserve">виготовлення пальця </w:t>
      </w:r>
      <w:r w:rsidRPr="00336372">
        <w:t>1</w:t>
      </w:r>
      <w:r w:rsidRPr="00336372">
        <w:rPr>
          <w:color w:val="auto"/>
        </w:rPr>
        <w:t xml:space="preserve">сталь марки </w:t>
      </w:r>
      <w:r w:rsidRPr="00336372">
        <w:t>1</w:t>
      </w:r>
      <w:r w:rsidRPr="00336372">
        <w:rPr>
          <w:color w:val="auto"/>
        </w:rPr>
        <w:t xml:space="preserve">45, для </w:t>
      </w:r>
      <w:r w:rsidRPr="00336372">
        <w:t>1</w:t>
      </w:r>
      <w:r w:rsidRPr="00336372">
        <w:rPr>
          <w:color w:val="auto"/>
        </w:rPr>
        <w:t xml:space="preserve">якої допустима </w:t>
      </w:r>
      <w:r w:rsidRPr="00336372">
        <w:t>1</w:t>
      </w:r>
      <w:r w:rsidRPr="00336372">
        <w:rPr>
          <w:color w:val="auto"/>
        </w:rPr>
        <w:t xml:space="preserve">нормальна напруга </w:t>
      </w:r>
      <w:r w:rsidRPr="00336372">
        <w:t>1</w:t>
      </w:r>
      <w:r w:rsidRPr="00336372">
        <w:rPr>
          <w:color w:val="auto"/>
        </w:rPr>
        <w:t xml:space="preserve">на згин </w:t>
      </w:r>
      <w:r w:rsidRPr="00336372">
        <w:t>1</w:t>
      </w:r>
      <w:r w:rsidRPr="00336372">
        <w:rPr>
          <w:color w:val="auto"/>
        </w:rPr>
        <w:t>рівна [σ</w:t>
      </w:r>
      <w:r w:rsidRPr="00336372">
        <w:rPr>
          <w:color w:val="auto"/>
          <w:vertAlign w:val="subscript"/>
        </w:rPr>
        <w:t>ЗГ</w:t>
      </w:r>
      <w:r w:rsidRPr="00336372">
        <w:rPr>
          <w:color w:val="auto"/>
        </w:rPr>
        <w:t xml:space="preserve">] = </w:t>
      </w:r>
      <w:r w:rsidRPr="00336372">
        <w:t>1</w:t>
      </w:r>
      <w:r w:rsidRPr="00336372">
        <w:rPr>
          <w:color w:val="auto"/>
        </w:rPr>
        <w:t xml:space="preserve">55 Мпа </w:t>
      </w:r>
      <w:r w:rsidRPr="00336372">
        <w:t>1</w:t>
      </w:r>
      <w:r w:rsidRPr="00336372">
        <w:rPr>
          <w:color w:val="auto"/>
        </w:rPr>
        <w:t xml:space="preserve">знаходимо діаметр </w:t>
      </w:r>
      <w:r w:rsidRPr="00336372">
        <w:t>1</w:t>
      </w:r>
      <w:r w:rsidRPr="00336372">
        <w:rPr>
          <w:color w:val="auto"/>
        </w:rPr>
        <w:t xml:space="preserve">різьбової частини </w:t>
      </w:r>
      <w:r w:rsidRPr="00336372">
        <w:t>1</w:t>
      </w:r>
      <w:r w:rsidRPr="00336372">
        <w:rPr>
          <w:color w:val="auto"/>
        </w:rPr>
        <w:t>пальця γ:</w:t>
      </w:r>
    </w:p>
    <w:p w14:paraId="3A9CDF34" w14:textId="43B4B622" w:rsidR="00336372" w:rsidRPr="00336372" w:rsidRDefault="00336372" w:rsidP="007579D3">
      <w:pPr>
        <w:pStyle w:val="21"/>
        <w:spacing w:line="276" w:lineRule="auto"/>
        <w:ind w:firstLine="709"/>
        <w:jc w:val="right"/>
        <w:rPr>
          <w:color w:val="auto"/>
        </w:rPr>
      </w:pPr>
      <w:r w:rsidRPr="00336372">
        <w:rPr>
          <w:color w:val="auto"/>
        </w:rPr>
        <w:t xml:space="preserve">                               </w:t>
      </w:r>
      <w:r w:rsidRPr="00336372">
        <w:rPr>
          <w:color w:val="auto"/>
        </w:rPr>
        <w:object w:dxaOrig="1400" w:dyaOrig="760" w14:anchorId="635CDAD4">
          <v:shape id="_x0000_i1745" type="#_x0000_t75" style="width:82.45pt;height:48.75pt" o:ole="" fillcolor="window">
            <v:imagedata r:id="rId126" o:title=""/>
          </v:shape>
          <o:OLEObject Type="Embed" ProgID="Equation.3" ShapeID="_x0000_i1745" DrawAspect="Content" ObjectID="_1809783608" r:id="rId127"/>
        </w:object>
      </w:r>
      <w:r w:rsidRPr="00336372">
        <w:rPr>
          <w:color w:val="auto"/>
        </w:rPr>
        <w:t>,                                            (</w:t>
      </w:r>
      <w:r w:rsidRPr="00336372">
        <w:t>1</w:t>
      </w:r>
      <w:r w:rsidRPr="00336372">
        <w:rPr>
          <w:color w:val="auto"/>
        </w:rPr>
        <w:t>3.4)</w:t>
      </w:r>
    </w:p>
    <w:p w14:paraId="717B4F8E" w14:textId="77777777" w:rsidR="00336372" w:rsidRPr="00336372" w:rsidRDefault="00336372" w:rsidP="007579D3">
      <w:pPr>
        <w:pStyle w:val="21"/>
        <w:spacing w:line="276" w:lineRule="auto"/>
        <w:ind w:firstLine="709"/>
        <w:jc w:val="center"/>
        <w:rPr>
          <w:color w:val="auto"/>
        </w:rPr>
      </w:pPr>
      <w:r w:rsidRPr="00336372">
        <w:rPr>
          <w:color w:val="auto"/>
        </w:rPr>
        <w:object w:dxaOrig="2439" w:dyaOrig="760" w14:anchorId="25189847">
          <v:shape id="_x0000_i1747" type="#_x0000_t75" style="width:146.3pt;height:45.3pt" o:ole="" fillcolor="window">
            <v:imagedata r:id="rId128" o:title=""/>
          </v:shape>
          <o:OLEObject Type="Embed" ProgID="Equation.3" ShapeID="_x0000_i1747" DrawAspect="Content" ObjectID="_1809783609" r:id="rId129"/>
        </w:object>
      </w:r>
    </w:p>
    <w:p w14:paraId="26637B40" w14:textId="58EA2E90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Приймаємо: діаметр </w:t>
      </w:r>
      <w:r w:rsidRPr="00336372">
        <w:t>1</w:t>
      </w:r>
      <w:r w:rsidRPr="00336372">
        <w:rPr>
          <w:color w:val="auto"/>
        </w:rPr>
        <w:t xml:space="preserve">різьбової частини </w:t>
      </w:r>
      <w:r w:rsidRPr="00336372">
        <w:t>1</w:t>
      </w:r>
      <w:r w:rsidRPr="00336372">
        <w:rPr>
          <w:color w:val="auto"/>
        </w:rPr>
        <w:t xml:space="preserve">пальця рівним </w:t>
      </w:r>
      <w:r w:rsidRPr="00336372">
        <w:t>1</w:t>
      </w:r>
      <w:r w:rsidRPr="00336372">
        <w:rPr>
          <w:color w:val="auto"/>
        </w:rPr>
        <w:t xml:space="preserve">М14, а </w:t>
      </w:r>
      <w:r w:rsidRPr="00336372">
        <w:t>1</w:t>
      </w:r>
      <w:r w:rsidRPr="00336372">
        <w:rPr>
          <w:color w:val="auto"/>
        </w:rPr>
        <w:t xml:space="preserve">діаметр робочого </w:t>
      </w:r>
      <w:r w:rsidRPr="00336372">
        <w:t>1</w:t>
      </w:r>
      <w:r w:rsidRPr="00336372">
        <w:rPr>
          <w:color w:val="auto"/>
        </w:rPr>
        <w:t xml:space="preserve">стержня пальця D=18 </w:t>
      </w:r>
      <w:r w:rsidRPr="00336372">
        <w:t>1</w:t>
      </w:r>
      <w:r w:rsidRPr="00336372">
        <w:rPr>
          <w:color w:val="auto"/>
        </w:rPr>
        <w:t>мм.</w:t>
      </w:r>
    </w:p>
    <w:p w14:paraId="5651727C" w14:textId="47F38CE1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rPr>
          <w:color w:val="auto"/>
        </w:rPr>
        <w:t>3.</w:t>
      </w:r>
      <w:r w:rsidRPr="00336372">
        <w:t>1</w:t>
      </w:r>
      <w:r w:rsidRPr="00336372">
        <w:rPr>
          <w:color w:val="auto"/>
        </w:rPr>
        <w:t xml:space="preserve">5 Технологія </w:t>
      </w:r>
      <w:r w:rsidRPr="00336372">
        <w:t>1</w:t>
      </w:r>
      <w:r w:rsidRPr="00336372">
        <w:rPr>
          <w:color w:val="auto"/>
        </w:rPr>
        <w:t>обкатки двигунів</w:t>
      </w:r>
    </w:p>
    <w:p w14:paraId="57FF82B0" w14:textId="1DE675E4" w:rsidR="00336372" w:rsidRPr="00336372" w:rsidRDefault="00336372" w:rsidP="007579D3">
      <w:pPr>
        <w:pStyle w:val="21"/>
        <w:spacing w:line="276" w:lineRule="auto"/>
        <w:ind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Підготовка до </w:t>
      </w:r>
      <w:r w:rsidRPr="00336372">
        <w:t>1</w:t>
      </w:r>
      <w:r w:rsidRPr="00336372">
        <w:rPr>
          <w:color w:val="auto"/>
        </w:rPr>
        <w:t xml:space="preserve">обкатки і </w:t>
      </w:r>
      <w:r w:rsidRPr="00336372">
        <w:t>1</w:t>
      </w:r>
      <w:r w:rsidRPr="00336372">
        <w:rPr>
          <w:color w:val="auto"/>
        </w:rPr>
        <w:t xml:space="preserve">холодна обкатка </w:t>
      </w:r>
      <w:r w:rsidRPr="00336372">
        <w:t>1</w:t>
      </w:r>
      <w:r w:rsidRPr="00336372">
        <w:rPr>
          <w:color w:val="auto"/>
        </w:rPr>
        <w:t xml:space="preserve">двигунів здійснюється </w:t>
      </w:r>
      <w:r w:rsidRPr="00336372">
        <w:t>1</w:t>
      </w:r>
      <w:r w:rsidRPr="00336372">
        <w:rPr>
          <w:color w:val="auto"/>
        </w:rPr>
        <w:t xml:space="preserve">у такій </w:t>
      </w:r>
      <w:r w:rsidRPr="00336372">
        <w:t>1</w:t>
      </w:r>
      <w:r w:rsidRPr="00336372">
        <w:rPr>
          <w:color w:val="auto"/>
        </w:rPr>
        <w:t>послідовності.</w:t>
      </w:r>
    </w:p>
    <w:p w14:paraId="53F76379" w14:textId="1F6E196F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Зняти </w:t>
      </w:r>
      <w:r w:rsidRPr="00336372">
        <w:t>1</w:t>
      </w:r>
      <w:r w:rsidRPr="00336372">
        <w:rPr>
          <w:color w:val="auto"/>
        </w:rPr>
        <w:t xml:space="preserve">задню бабку </w:t>
      </w:r>
      <w:r w:rsidRPr="00336372">
        <w:t>1</w:t>
      </w:r>
      <w:r w:rsidRPr="00336372">
        <w:rPr>
          <w:color w:val="auto"/>
        </w:rPr>
        <w:t xml:space="preserve">токарно-гвинторізного </w:t>
      </w:r>
      <w:r w:rsidRPr="00336372">
        <w:t>1</w:t>
      </w:r>
      <w:r w:rsidRPr="00336372">
        <w:rPr>
          <w:color w:val="auto"/>
        </w:rPr>
        <w:t xml:space="preserve">верстата 1 </w:t>
      </w:r>
      <w:r w:rsidRPr="00336372">
        <w:t>1</w:t>
      </w:r>
      <w:r w:rsidRPr="00336372">
        <w:rPr>
          <w:color w:val="auto"/>
        </w:rPr>
        <w:t>з станини.</w:t>
      </w:r>
    </w:p>
    <w:p w14:paraId="500F3291" w14:textId="7FA72F1F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Встановити в </w:t>
      </w:r>
      <w:r w:rsidRPr="00336372">
        <w:t>1</w:t>
      </w:r>
      <w:r w:rsidRPr="00336372">
        <w:rPr>
          <w:color w:val="auto"/>
        </w:rPr>
        <w:t xml:space="preserve">патрон верстата </w:t>
      </w:r>
      <w:r w:rsidRPr="00336372">
        <w:t>1</w:t>
      </w:r>
      <w:r w:rsidRPr="00336372">
        <w:rPr>
          <w:color w:val="auto"/>
        </w:rPr>
        <w:t>повідковий пристрій-</w:t>
      </w:r>
      <w:r w:rsidRPr="00336372">
        <w:t>1</w:t>
      </w:r>
      <w:r w:rsidRPr="00336372">
        <w:rPr>
          <w:color w:val="auto"/>
        </w:rPr>
        <w:t>патрон 3.</w:t>
      </w:r>
    </w:p>
    <w:p w14:paraId="12ACFBD5" w14:textId="4656C420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Встановити проміжний </w:t>
      </w:r>
      <w:r w:rsidRPr="00336372">
        <w:t>1</w:t>
      </w:r>
      <w:r w:rsidRPr="00336372">
        <w:rPr>
          <w:color w:val="auto"/>
        </w:rPr>
        <w:t xml:space="preserve">вал з </w:t>
      </w:r>
      <w:r w:rsidRPr="00336372">
        <w:t>1</w:t>
      </w:r>
      <w:r w:rsidRPr="00336372">
        <w:rPr>
          <w:color w:val="auto"/>
        </w:rPr>
        <w:t xml:space="preserve">опорами-люнетами </w:t>
      </w:r>
      <w:r w:rsidRPr="00336372">
        <w:t>1</w:t>
      </w:r>
      <w:r w:rsidRPr="00336372">
        <w:rPr>
          <w:color w:val="auto"/>
        </w:rPr>
        <w:t xml:space="preserve">5 на </w:t>
      </w:r>
      <w:r w:rsidRPr="00336372">
        <w:t>1</w:t>
      </w:r>
      <w:r w:rsidRPr="00336372">
        <w:rPr>
          <w:color w:val="auto"/>
        </w:rPr>
        <w:t>станину токарно-</w:t>
      </w:r>
      <w:r w:rsidRPr="00336372">
        <w:t>1</w:t>
      </w:r>
      <w:r w:rsidRPr="00336372">
        <w:rPr>
          <w:color w:val="auto"/>
        </w:rPr>
        <w:t xml:space="preserve">гвинторізного верстату </w:t>
      </w:r>
      <w:r w:rsidRPr="00336372">
        <w:t>1</w:t>
      </w:r>
      <w:r w:rsidRPr="00336372">
        <w:rPr>
          <w:color w:val="auto"/>
        </w:rPr>
        <w:t>8.</w:t>
      </w:r>
    </w:p>
    <w:p w14:paraId="6EEC28F3" w14:textId="5CF8B48D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Закріпити </w:t>
      </w:r>
      <w:r w:rsidRPr="00336372">
        <w:t>1</w:t>
      </w:r>
      <w:r w:rsidRPr="00336372">
        <w:rPr>
          <w:color w:val="auto"/>
        </w:rPr>
        <w:t xml:space="preserve">на кінцях </w:t>
      </w:r>
      <w:r w:rsidRPr="00336372">
        <w:t>1</w:t>
      </w:r>
      <w:r w:rsidRPr="00336372">
        <w:rPr>
          <w:color w:val="auto"/>
        </w:rPr>
        <w:t xml:space="preserve">проміжного валу </w:t>
      </w:r>
      <w:r w:rsidRPr="00336372">
        <w:t>1</w:t>
      </w:r>
      <w:r w:rsidRPr="00336372">
        <w:rPr>
          <w:color w:val="auto"/>
        </w:rPr>
        <w:t xml:space="preserve">поводки поводкових </w:t>
      </w:r>
      <w:r w:rsidRPr="00336372">
        <w:t>1</w:t>
      </w:r>
      <w:r w:rsidRPr="00336372">
        <w:rPr>
          <w:color w:val="auto"/>
        </w:rPr>
        <w:t>пристроїв 7.</w:t>
      </w:r>
    </w:p>
    <w:p w14:paraId="2DF79974" w14:textId="6677F369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Перевірити комплектність </w:t>
      </w:r>
      <w:r w:rsidRPr="00336372">
        <w:t>1</w:t>
      </w:r>
      <w:r w:rsidRPr="00336372">
        <w:rPr>
          <w:color w:val="auto"/>
        </w:rPr>
        <w:t>двигуна.</w:t>
      </w:r>
    </w:p>
    <w:p w14:paraId="0C4DA41D" w14:textId="735D0C2B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Встановити </w:t>
      </w:r>
      <w:r w:rsidRPr="00336372">
        <w:t>1</w:t>
      </w:r>
      <w:r w:rsidRPr="00336372">
        <w:rPr>
          <w:color w:val="auto"/>
        </w:rPr>
        <w:t xml:space="preserve">двигун 10 </w:t>
      </w:r>
      <w:r w:rsidRPr="00336372">
        <w:t>1</w:t>
      </w:r>
      <w:r w:rsidRPr="00336372">
        <w:rPr>
          <w:color w:val="auto"/>
        </w:rPr>
        <w:t>на станину .</w:t>
      </w:r>
    </w:p>
    <w:p w14:paraId="747564D6" w14:textId="4F4F0FDC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Розмістити стенд </w:t>
      </w:r>
      <w:r w:rsidRPr="00336372">
        <w:t>1</w:t>
      </w:r>
      <w:r w:rsidRPr="00336372">
        <w:rPr>
          <w:color w:val="auto"/>
        </w:rPr>
        <w:t xml:space="preserve">з двигуном </w:t>
      </w:r>
      <w:r w:rsidRPr="00336372">
        <w:t>1</w:t>
      </w:r>
      <w:r w:rsidRPr="00336372">
        <w:rPr>
          <w:color w:val="auto"/>
        </w:rPr>
        <w:t xml:space="preserve">біля токарного </w:t>
      </w:r>
      <w:r w:rsidRPr="00336372">
        <w:t>1</w:t>
      </w:r>
      <w:r w:rsidRPr="00336372">
        <w:rPr>
          <w:color w:val="auto"/>
        </w:rPr>
        <w:t xml:space="preserve">верстата і </w:t>
      </w:r>
      <w:r w:rsidRPr="00336372">
        <w:t>1</w:t>
      </w:r>
      <w:r w:rsidRPr="00336372">
        <w:rPr>
          <w:color w:val="auto"/>
        </w:rPr>
        <w:t xml:space="preserve">перевести стенд </w:t>
      </w:r>
      <w:r w:rsidRPr="00336372">
        <w:t>1</w:t>
      </w:r>
      <w:r w:rsidRPr="00336372">
        <w:rPr>
          <w:color w:val="auto"/>
        </w:rPr>
        <w:t xml:space="preserve">із транспортного </w:t>
      </w:r>
      <w:r w:rsidRPr="00336372">
        <w:t>1</w:t>
      </w:r>
      <w:r w:rsidRPr="00336372">
        <w:rPr>
          <w:color w:val="auto"/>
        </w:rPr>
        <w:t xml:space="preserve">положення в </w:t>
      </w:r>
      <w:r w:rsidRPr="00336372">
        <w:t>1</w:t>
      </w:r>
      <w:r w:rsidRPr="00336372">
        <w:rPr>
          <w:color w:val="auto"/>
        </w:rPr>
        <w:t>робоче.</w:t>
      </w:r>
    </w:p>
    <w:p w14:paraId="45F8104F" w14:textId="3A7320DF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З’єднати </w:t>
      </w:r>
      <w:r w:rsidRPr="00336372">
        <w:t>1</w:t>
      </w:r>
      <w:r w:rsidRPr="00336372">
        <w:rPr>
          <w:color w:val="auto"/>
        </w:rPr>
        <w:t xml:space="preserve">жорстко станину </w:t>
      </w:r>
      <w:r w:rsidRPr="00336372">
        <w:t>1</w:t>
      </w:r>
      <w:r w:rsidRPr="00336372">
        <w:rPr>
          <w:color w:val="auto"/>
        </w:rPr>
        <w:t xml:space="preserve">8 з </w:t>
      </w:r>
      <w:r w:rsidRPr="00336372">
        <w:t>1</w:t>
      </w:r>
      <w:r w:rsidRPr="00336372">
        <w:rPr>
          <w:color w:val="auto"/>
        </w:rPr>
        <w:t>станиною токарно-</w:t>
      </w:r>
      <w:r w:rsidRPr="00336372">
        <w:t>1</w:t>
      </w:r>
      <w:r w:rsidRPr="00336372">
        <w:rPr>
          <w:color w:val="auto"/>
        </w:rPr>
        <w:t>гвинторізного верстата.</w:t>
      </w:r>
    </w:p>
    <w:p w14:paraId="249F4551" w14:textId="6C6B19F7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Перевірити наявність </w:t>
      </w:r>
      <w:r w:rsidRPr="00336372">
        <w:t>1</w:t>
      </w:r>
      <w:r w:rsidRPr="00336372">
        <w:rPr>
          <w:color w:val="auto"/>
        </w:rPr>
        <w:t xml:space="preserve">масла в </w:t>
      </w:r>
      <w:r w:rsidRPr="00336372">
        <w:t>1</w:t>
      </w:r>
      <w:r w:rsidRPr="00336372">
        <w:rPr>
          <w:color w:val="auto"/>
        </w:rPr>
        <w:t xml:space="preserve">паливному насосі </w:t>
      </w:r>
      <w:r w:rsidRPr="00336372">
        <w:t>1</w:t>
      </w:r>
      <w:r w:rsidRPr="00336372">
        <w:rPr>
          <w:color w:val="auto"/>
        </w:rPr>
        <w:t xml:space="preserve">і корпусі </w:t>
      </w:r>
      <w:r w:rsidRPr="00336372">
        <w:t>1</w:t>
      </w:r>
      <w:r w:rsidRPr="00336372">
        <w:rPr>
          <w:color w:val="auto"/>
        </w:rPr>
        <w:t>редуктора.</w:t>
      </w:r>
    </w:p>
    <w:p w14:paraId="61D27D7C" w14:textId="04316D31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Встановити </w:t>
      </w:r>
      <w:r w:rsidRPr="00336372">
        <w:t>1</w:t>
      </w:r>
      <w:r w:rsidRPr="00336372">
        <w:rPr>
          <w:color w:val="auto"/>
        </w:rPr>
        <w:t xml:space="preserve">і закріпити </w:t>
      </w:r>
      <w:r w:rsidRPr="00336372">
        <w:t>1</w:t>
      </w:r>
      <w:r w:rsidRPr="00336372">
        <w:rPr>
          <w:color w:val="auto"/>
        </w:rPr>
        <w:t xml:space="preserve">трубку манометра </w:t>
      </w:r>
      <w:r w:rsidRPr="00336372">
        <w:t>1</w:t>
      </w:r>
      <w:r w:rsidRPr="00336372">
        <w:rPr>
          <w:color w:val="auto"/>
        </w:rPr>
        <w:t xml:space="preserve">в штуцер </w:t>
      </w:r>
      <w:r w:rsidRPr="00336372">
        <w:t>1</w:t>
      </w:r>
      <w:r w:rsidRPr="00336372">
        <w:rPr>
          <w:color w:val="auto"/>
        </w:rPr>
        <w:t xml:space="preserve">корпуса масляного </w:t>
      </w:r>
      <w:r w:rsidRPr="00336372">
        <w:t>1</w:t>
      </w:r>
      <w:r w:rsidRPr="00336372">
        <w:rPr>
          <w:color w:val="auto"/>
        </w:rPr>
        <w:t xml:space="preserve">фільтра, датчик </w:t>
      </w:r>
      <w:r w:rsidRPr="00336372">
        <w:t>1</w:t>
      </w:r>
      <w:r w:rsidRPr="00336372">
        <w:rPr>
          <w:color w:val="auto"/>
        </w:rPr>
        <w:t xml:space="preserve">манометра встановити </w:t>
      </w:r>
      <w:r w:rsidRPr="00336372">
        <w:t>1</w:t>
      </w:r>
      <w:r w:rsidRPr="00336372">
        <w:rPr>
          <w:color w:val="auto"/>
        </w:rPr>
        <w:t xml:space="preserve">на штуцер </w:t>
      </w:r>
      <w:r w:rsidRPr="00336372">
        <w:t>1</w:t>
      </w:r>
      <w:r w:rsidRPr="00336372">
        <w:rPr>
          <w:color w:val="auto"/>
        </w:rPr>
        <w:t xml:space="preserve">корпуса відцентрового </w:t>
      </w:r>
      <w:r w:rsidRPr="00336372">
        <w:t>1</w:t>
      </w:r>
      <w:r w:rsidRPr="00336372">
        <w:rPr>
          <w:color w:val="auto"/>
        </w:rPr>
        <w:t xml:space="preserve">масляного фільтра </w:t>
      </w:r>
      <w:r w:rsidRPr="00336372">
        <w:t>1</w:t>
      </w:r>
      <w:r w:rsidRPr="00336372">
        <w:rPr>
          <w:color w:val="auto"/>
        </w:rPr>
        <w:t xml:space="preserve">для відводу </w:t>
      </w:r>
      <w:r w:rsidRPr="00336372">
        <w:t>1</w:t>
      </w:r>
      <w:r w:rsidRPr="00336372">
        <w:rPr>
          <w:color w:val="auto"/>
        </w:rPr>
        <w:t xml:space="preserve">масла в </w:t>
      </w:r>
      <w:r w:rsidRPr="00336372">
        <w:t>1</w:t>
      </w:r>
      <w:r w:rsidRPr="00336372">
        <w:rPr>
          <w:color w:val="auto"/>
        </w:rPr>
        <w:t>масляний радіатор.</w:t>
      </w:r>
    </w:p>
    <w:p w14:paraId="2F7783CF" w14:textId="3C36E3EB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Прокачати систему </w:t>
      </w:r>
      <w:r w:rsidRPr="00336372">
        <w:t>1</w:t>
      </w:r>
      <w:r w:rsidRPr="00336372">
        <w:rPr>
          <w:color w:val="auto"/>
        </w:rPr>
        <w:t xml:space="preserve">мащення двигуна </w:t>
      </w:r>
      <w:r w:rsidRPr="00336372">
        <w:t>1</w:t>
      </w:r>
      <w:r w:rsidRPr="00336372">
        <w:rPr>
          <w:color w:val="auto"/>
        </w:rPr>
        <w:t xml:space="preserve">на протязі </w:t>
      </w:r>
      <w:r w:rsidRPr="00336372">
        <w:t>1</w:t>
      </w:r>
      <w:r w:rsidRPr="00336372">
        <w:rPr>
          <w:color w:val="auto"/>
        </w:rPr>
        <w:t xml:space="preserve">3 хв., </w:t>
      </w:r>
      <w:r w:rsidRPr="00336372">
        <w:t>1</w:t>
      </w:r>
      <w:r w:rsidRPr="00336372">
        <w:rPr>
          <w:color w:val="auto"/>
        </w:rPr>
        <w:t xml:space="preserve">при цьому </w:t>
      </w:r>
      <w:r w:rsidRPr="00336372">
        <w:t>1</w:t>
      </w:r>
      <w:r w:rsidRPr="00336372">
        <w:rPr>
          <w:color w:val="auto"/>
        </w:rPr>
        <w:t xml:space="preserve">провернути колінчастий </w:t>
      </w:r>
      <w:r w:rsidRPr="00336372">
        <w:t>1</w:t>
      </w:r>
      <w:r w:rsidRPr="00336372">
        <w:rPr>
          <w:color w:val="auto"/>
        </w:rPr>
        <w:t xml:space="preserve">вал на </w:t>
      </w:r>
      <w:r w:rsidRPr="00336372">
        <w:t>1</w:t>
      </w:r>
      <w:r w:rsidRPr="00336372">
        <w:rPr>
          <w:color w:val="auto"/>
        </w:rPr>
        <w:t xml:space="preserve">5 – 6 </w:t>
      </w:r>
      <w:r w:rsidRPr="00336372">
        <w:t>1</w:t>
      </w:r>
      <w:r w:rsidRPr="00336372">
        <w:rPr>
          <w:color w:val="auto"/>
        </w:rPr>
        <w:t>обертів.</w:t>
      </w:r>
    </w:p>
    <w:p w14:paraId="753C03EF" w14:textId="6AFA05AE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Встановити </w:t>
      </w:r>
      <w:r w:rsidRPr="00336372">
        <w:t>1</w:t>
      </w:r>
      <w:r w:rsidRPr="00336372">
        <w:rPr>
          <w:color w:val="auto"/>
        </w:rPr>
        <w:t xml:space="preserve">датчик дистанційного </w:t>
      </w:r>
      <w:r w:rsidRPr="00336372">
        <w:t>1</w:t>
      </w:r>
      <w:r w:rsidRPr="00336372">
        <w:rPr>
          <w:color w:val="auto"/>
        </w:rPr>
        <w:t xml:space="preserve">термометра системи </w:t>
      </w:r>
      <w:r w:rsidRPr="00336372">
        <w:t>1</w:t>
      </w:r>
      <w:r w:rsidRPr="00336372">
        <w:rPr>
          <w:color w:val="auto"/>
        </w:rPr>
        <w:t xml:space="preserve">охолодження у </w:t>
      </w:r>
      <w:r w:rsidRPr="00336372">
        <w:t>1</w:t>
      </w:r>
      <w:r w:rsidRPr="00336372">
        <w:rPr>
          <w:color w:val="auto"/>
        </w:rPr>
        <w:t>водовідвідний патрубок.</w:t>
      </w:r>
    </w:p>
    <w:p w14:paraId="291BE878" w14:textId="04E4B91E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Встановити технологічний </w:t>
      </w:r>
      <w:r w:rsidRPr="00336372">
        <w:t>1</w:t>
      </w:r>
      <w:r w:rsidRPr="00336372">
        <w:rPr>
          <w:color w:val="auto"/>
        </w:rPr>
        <w:t xml:space="preserve">пас на </w:t>
      </w:r>
      <w:r w:rsidRPr="00336372">
        <w:t>1</w:t>
      </w:r>
      <w:r w:rsidRPr="00336372">
        <w:rPr>
          <w:color w:val="auto"/>
        </w:rPr>
        <w:t xml:space="preserve">шків колінчастого </w:t>
      </w:r>
      <w:r w:rsidRPr="00336372">
        <w:t>1</w:t>
      </w:r>
      <w:r w:rsidRPr="00336372">
        <w:rPr>
          <w:color w:val="auto"/>
        </w:rPr>
        <w:t xml:space="preserve">вала, водяного </w:t>
      </w:r>
      <w:r w:rsidRPr="00336372">
        <w:t>1</w:t>
      </w:r>
      <w:r w:rsidRPr="00336372">
        <w:rPr>
          <w:color w:val="auto"/>
        </w:rPr>
        <w:t xml:space="preserve">насоса і </w:t>
      </w:r>
      <w:r w:rsidRPr="00336372">
        <w:t>1</w:t>
      </w:r>
      <w:r w:rsidRPr="00336372">
        <w:rPr>
          <w:color w:val="auto"/>
        </w:rPr>
        <w:t>технологічного ролика.</w:t>
      </w:r>
    </w:p>
    <w:p w14:paraId="1B13B25F" w14:textId="1652ED3D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Відгвинтити і </w:t>
      </w:r>
      <w:r w:rsidRPr="00336372">
        <w:t>1</w:t>
      </w:r>
      <w:r w:rsidRPr="00336372">
        <w:rPr>
          <w:color w:val="auto"/>
        </w:rPr>
        <w:t xml:space="preserve">зняти ковпак </w:t>
      </w:r>
      <w:r w:rsidRPr="00336372">
        <w:t>1</w:t>
      </w:r>
      <w:r w:rsidRPr="00336372">
        <w:rPr>
          <w:color w:val="auto"/>
        </w:rPr>
        <w:t xml:space="preserve">кришки. Перевірити </w:t>
      </w:r>
      <w:r w:rsidRPr="00336372">
        <w:t>1</w:t>
      </w:r>
      <w:r w:rsidRPr="00336372">
        <w:rPr>
          <w:color w:val="auto"/>
        </w:rPr>
        <w:t xml:space="preserve">і при </w:t>
      </w:r>
      <w:r w:rsidRPr="00336372">
        <w:t>1</w:t>
      </w:r>
      <w:r w:rsidRPr="00336372">
        <w:rPr>
          <w:color w:val="auto"/>
        </w:rPr>
        <w:t xml:space="preserve">необхідності відрегулювати </w:t>
      </w:r>
      <w:r w:rsidRPr="00336372">
        <w:t>1</w:t>
      </w:r>
      <w:r w:rsidRPr="00336372">
        <w:rPr>
          <w:color w:val="auto"/>
        </w:rPr>
        <w:t xml:space="preserve">зазор між </w:t>
      </w:r>
      <w:r w:rsidRPr="00336372">
        <w:t>1</w:t>
      </w:r>
      <w:r w:rsidRPr="00336372">
        <w:rPr>
          <w:color w:val="auto"/>
        </w:rPr>
        <w:t xml:space="preserve">бойком коромисла </w:t>
      </w:r>
      <w:r w:rsidRPr="00336372">
        <w:t>1</w:t>
      </w:r>
      <w:r w:rsidRPr="00336372">
        <w:rPr>
          <w:color w:val="auto"/>
        </w:rPr>
        <w:t xml:space="preserve">і торцем </w:t>
      </w:r>
      <w:r w:rsidRPr="00336372">
        <w:t>1</w:t>
      </w:r>
      <w:r w:rsidRPr="00336372">
        <w:rPr>
          <w:color w:val="auto"/>
        </w:rPr>
        <w:t>стержнів клапанів.</w:t>
      </w:r>
    </w:p>
    <w:p w14:paraId="046E1176" w14:textId="6907490E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З’єднати двигун </w:t>
      </w:r>
      <w:r w:rsidRPr="00336372">
        <w:t>1</w:t>
      </w:r>
      <w:r w:rsidRPr="00336372">
        <w:rPr>
          <w:color w:val="auto"/>
        </w:rPr>
        <w:t xml:space="preserve">з патроном </w:t>
      </w:r>
      <w:r w:rsidRPr="00336372">
        <w:t>1</w:t>
      </w:r>
      <w:r w:rsidRPr="00336372">
        <w:rPr>
          <w:color w:val="auto"/>
        </w:rPr>
        <w:t xml:space="preserve">токарно-гвинторізного </w:t>
      </w:r>
      <w:r w:rsidRPr="00336372">
        <w:t>1</w:t>
      </w:r>
      <w:r w:rsidRPr="00336372">
        <w:rPr>
          <w:color w:val="auto"/>
        </w:rPr>
        <w:t>верстату.</w:t>
      </w:r>
    </w:p>
    <w:p w14:paraId="0FE01EC5" w14:textId="7718D7BF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Включити </w:t>
      </w:r>
      <w:r w:rsidRPr="00336372">
        <w:t>1</w:t>
      </w:r>
      <w:r w:rsidRPr="00336372">
        <w:rPr>
          <w:color w:val="auto"/>
        </w:rPr>
        <w:t>двигун токарно-</w:t>
      </w:r>
      <w:r w:rsidRPr="00336372">
        <w:t>1</w:t>
      </w:r>
      <w:r w:rsidRPr="00336372">
        <w:rPr>
          <w:color w:val="auto"/>
        </w:rPr>
        <w:t>гвинторізного верстату.</w:t>
      </w:r>
    </w:p>
    <w:p w14:paraId="742450E4" w14:textId="3BE9550B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Перевірити подачу </w:t>
      </w:r>
      <w:r w:rsidRPr="00336372">
        <w:t>1</w:t>
      </w:r>
      <w:r w:rsidRPr="00336372">
        <w:rPr>
          <w:color w:val="auto"/>
        </w:rPr>
        <w:t xml:space="preserve">масла на </w:t>
      </w:r>
      <w:r w:rsidRPr="00336372">
        <w:t>1</w:t>
      </w:r>
      <w:r w:rsidRPr="00336372">
        <w:rPr>
          <w:color w:val="auto"/>
        </w:rPr>
        <w:t xml:space="preserve">регулювальні гвинти  </w:t>
      </w:r>
      <w:r w:rsidRPr="00336372">
        <w:t>1</w:t>
      </w:r>
      <w:r w:rsidRPr="00336372">
        <w:rPr>
          <w:color w:val="auto"/>
        </w:rPr>
        <w:t xml:space="preserve">коромисел і </w:t>
      </w:r>
      <w:r w:rsidRPr="00336372">
        <w:t>1</w:t>
      </w:r>
      <w:r w:rsidRPr="00336372">
        <w:rPr>
          <w:color w:val="auto"/>
        </w:rPr>
        <w:t xml:space="preserve">штанги штовхачів. </w:t>
      </w:r>
      <w:r w:rsidRPr="00336372">
        <w:t>1</w:t>
      </w:r>
      <w:r w:rsidRPr="00336372">
        <w:rPr>
          <w:color w:val="auto"/>
        </w:rPr>
        <w:t xml:space="preserve">Встановити ковпак </w:t>
      </w:r>
      <w:r w:rsidRPr="00336372">
        <w:t>1</w:t>
      </w:r>
      <w:r w:rsidRPr="00336372">
        <w:rPr>
          <w:color w:val="auto"/>
        </w:rPr>
        <w:t xml:space="preserve">кришки на </w:t>
      </w:r>
      <w:r w:rsidRPr="00336372">
        <w:t>1</w:t>
      </w:r>
      <w:r w:rsidRPr="00336372">
        <w:rPr>
          <w:color w:val="auto"/>
        </w:rPr>
        <w:t xml:space="preserve">кришку головки </w:t>
      </w:r>
      <w:r w:rsidRPr="00336372">
        <w:t>1</w:t>
      </w:r>
      <w:r w:rsidRPr="00336372">
        <w:rPr>
          <w:color w:val="auto"/>
        </w:rPr>
        <w:t xml:space="preserve">циліндрів і </w:t>
      </w:r>
      <w:r w:rsidRPr="00336372">
        <w:t>1</w:t>
      </w:r>
      <w:r w:rsidRPr="00336372">
        <w:rPr>
          <w:color w:val="auto"/>
        </w:rPr>
        <w:t>закріпити.</w:t>
      </w:r>
    </w:p>
    <w:p w14:paraId="4B6C8AB7" w14:textId="3238CDDE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Провести </w:t>
      </w:r>
      <w:r w:rsidRPr="00336372">
        <w:t>1</w:t>
      </w:r>
      <w:r w:rsidRPr="00336372">
        <w:rPr>
          <w:color w:val="auto"/>
        </w:rPr>
        <w:t xml:space="preserve">холодну обкатку </w:t>
      </w:r>
      <w:r w:rsidRPr="00336372">
        <w:t>1</w:t>
      </w:r>
      <w:r w:rsidRPr="00336372">
        <w:rPr>
          <w:color w:val="auto"/>
        </w:rPr>
        <w:t xml:space="preserve">двигуна на  </w:t>
      </w:r>
      <w:r w:rsidRPr="00336372">
        <w:t>1</w:t>
      </w:r>
      <w:r w:rsidRPr="00336372">
        <w:rPr>
          <w:color w:val="auto"/>
        </w:rPr>
        <w:t xml:space="preserve">режимах встановлених </w:t>
      </w:r>
      <w:r w:rsidRPr="00336372">
        <w:t>1</w:t>
      </w:r>
      <w:r w:rsidRPr="00336372">
        <w:rPr>
          <w:color w:val="auto"/>
        </w:rPr>
        <w:t xml:space="preserve">нормативно-технічною </w:t>
      </w:r>
      <w:r w:rsidRPr="00336372">
        <w:t>1</w:t>
      </w:r>
      <w:r w:rsidRPr="00336372">
        <w:rPr>
          <w:color w:val="auto"/>
        </w:rPr>
        <w:t xml:space="preserve">документацією на </w:t>
      </w:r>
      <w:r w:rsidRPr="00336372">
        <w:t>1</w:t>
      </w:r>
      <w:r w:rsidRPr="00336372">
        <w:rPr>
          <w:color w:val="auto"/>
        </w:rPr>
        <w:t xml:space="preserve">двигун даної </w:t>
      </w:r>
      <w:r w:rsidRPr="00336372">
        <w:t>1</w:t>
      </w:r>
      <w:r w:rsidRPr="00336372">
        <w:rPr>
          <w:color w:val="auto"/>
        </w:rPr>
        <w:t xml:space="preserve">марки. Підтікання </w:t>
      </w:r>
      <w:r w:rsidRPr="00336372">
        <w:t>1</w:t>
      </w:r>
      <w:r w:rsidRPr="00336372">
        <w:rPr>
          <w:color w:val="auto"/>
        </w:rPr>
        <w:t xml:space="preserve">масла, води </w:t>
      </w:r>
      <w:r w:rsidRPr="00336372">
        <w:t>1</w:t>
      </w:r>
      <w:r w:rsidRPr="00336372">
        <w:rPr>
          <w:color w:val="auto"/>
        </w:rPr>
        <w:t xml:space="preserve">в місцях </w:t>
      </w:r>
      <w:r w:rsidRPr="00336372">
        <w:t>1</w:t>
      </w:r>
      <w:r w:rsidRPr="00336372">
        <w:rPr>
          <w:color w:val="auto"/>
        </w:rPr>
        <w:t xml:space="preserve">з’єднань трубопроводів </w:t>
      </w:r>
      <w:r w:rsidRPr="00336372">
        <w:t>1</w:t>
      </w:r>
      <w:r w:rsidRPr="00336372">
        <w:rPr>
          <w:color w:val="auto"/>
        </w:rPr>
        <w:t xml:space="preserve">і на </w:t>
      </w:r>
      <w:r w:rsidRPr="00336372">
        <w:t>1</w:t>
      </w:r>
      <w:r w:rsidRPr="00336372">
        <w:rPr>
          <w:color w:val="auto"/>
        </w:rPr>
        <w:t xml:space="preserve">поверхнях з’єднання </w:t>
      </w:r>
      <w:r w:rsidRPr="00336372">
        <w:t>1</w:t>
      </w:r>
      <w:r w:rsidRPr="00336372">
        <w:rPr>
          <w:color w:val="auto"/>
        </w:rPr>
        <w:t xml:space="preserve">деталей не </w:t>
      </w:r>
      <w:r w:rsidRPr="00336372">
        <w:t>1</w:t>
      </w:r>
      <w:r w:rsidRPr="00336372">
        <w:rPr>
          <w:color w:val="auto"/>
        </w:rPr>
        <w:t xml:space="preserve">допускаються. Тиск </w:t>
      </w:r>
      <w:r w:rsidRPr="00336372">
        <w:t>1</w:t>
      </w:r>
      <w:r w:rsidRPr="00336372">
        <w:rPr>
          <w:color w:val="auto"/>
        </w:rPr>
        <w:t xml:space="preserve">масла в </w:t>
      </w:r>
      <w:r w:rsidRPr="00336372">
        <w:t>1</w:t>
      </w:r>
      <w:r w:rsidRPr="00336372">
        <w:rPr>
          <w:color w:val="auto"/>
        </w:rPr>
        <w:t xml:space="preserve">масляній магістралі </w:t>
      </w:r>
      <w:r w:rsidRPr="00336372">
        <w:t>1</w:t>
      </w:r>
      <w:r w:rsidRPr="00336372">
        <w:rPr>
          <w:color w:val="auto"/>
        </w:rPr>
        <w:t xml:space="preserve">повинен бути </w:t>
      </w:r>
      <w:r w:rsidRPr="00336372">
        <w:t>1</w:t>
      </w:r>
      <w:r w:rsidRPr="00336372">
        <w:rPr>
          <w:color w:val="auto"/>
        </w:rPr>
        <w:t xml:space="preserve">не менше </w:t>
      </w:r>
      <w:r w:rsidRPr="00336372">
        <w:t>1</w:t>
      </w:r>
      <w:r w:rsidRPr="00336372">
        <w:rPr>
          <w:color w:val="auto"/>
        </w:rPr>
        <w:t xml:space="preserve">2,0 </w:t>
      </w:r>
      <w:r w:rsidRPr="00336372">
        <w:t>1</w:t>
      </w:r>
      <w:r w:rsidRPr="00336372">
        <w:rPr>
          <w:color w:val="auto"/>
        </w:rPr>
        <w:t>кГс/см</w:t>
      </w:r>
      <w:r w:rsidRPr="00336372">
        <w:rPr>
          <w:color w:val="auto"/>
          <w:vertAlign w:val="superscript"/>
        </w:rPr>
        <w:t>2</w:t>
      </w:r>
      <w:r w:rsidRPr="00336372">
        <w:rPr>
          <w:color w:val="auto"/>
        </w:rPr>
        <w:t xml:space="preserve">, </w:t>
      </w:r>
      <w:r w:rsidRPr="00336372">
        <w:t>1</w:t>
      </w:r>
      <w:r w:rsidRPr="00336372">
        <w:rPr>
          <w:color w:val="auto"/>
        </w:rPr>
        <w:t xml:space="preserve">температура масла </w:t>
      </w:r>
      <w:r w:rsidRPr="00336372">
        <w:t>1</w:t>
      </w:r>
      <w:r w:rsidRPr="00336372">
        <w:rPr>
          <w:color w:val="auto"/>
        </w:rPr>
        <w:t xml:space="preserve">і води </w:t>
      </w:r>
      <w:r w:rsidRPr="00336372">
        <w:t>1</w:t>
      </w:r>
      <w:r w:rsidRPr="00336372">
        <w:rPr>
          <w:color w:val="auto"/>
        </w:rPr>
        <w:t xml:space="preserve">повинна бути </w:t>
      </w:r>
      <w:r w:rsidRPr="00336372">
        <w:t>1</w:t>
      </w:r>
      <w:r w:rsidRPr="00336372">
        <w:rPr>
          <w:color w:val="auto"/>
        </w:rPr>
        <w:t>70</w:t>
      </w:r>
      <w:r w:rsidRPr="00336372">
        <w:rPr>
          <w:color w:val="auto"/>
        </w:rPr>
        <w:sym w:font="Symbol" w:char="F0B1"/>
      </w:r>
      <w:r w:rsidRPr="00336372">
        <w:rPr>
          <w:color w:val="auto"/>
        </w:rPr>
        <w:t>10</w:t>
      </w:r>
      <w:r w:rsidRPr="00336372">
        <w:rPr>
          <w:color w:val="auto"/>
        </w:rPr>
        <w:sym w:font="Symbol" w:char="F0B0"/>
      </w:r>
      <w:r w:rsidRPr="00336372">
        <w:t>1</w:t>
      </w:r>
      <w:r w:rsidRPr="00336372">
        <w:rPr>
          <w:color w:val="auto"/>
        </w:rPr>
        <w:t xml:space="preserve">С. При </w:t>
      </w:r>
      <w:r w:rsidRPr="00336372">
        <w:t>1</w:t>
      </w:r>
      <w:r w:rsidRPr="00336372">
        <w:rPr>
          <w:color w:val="auto"/>
        </w:rPr>
        <w:t xml:space="preserve">невиконанні вказаних </w:t>
      </w:r>
      <w:r w:rsidRPr="00336372">
        <w:t>1</w:t>
      </w:r>
      <w:r w:rsidRPr="00336372">
        <w:rPr>
          <w:color w:val="auto"/>
        </w:rPr>
        <w:t xml:space="preserve">вимог обкатку </w:t>
      </w:r>
      <w:r w:rsidRPr="00336372">
        <w:t>1</w:t>
      </w:r>
      <w:r w:rsidRPr="00336372">
        <w:rPr>
          <w:color w:val="auto"/>
        </w:rPr>
        <w:t xml:space="preserve">зупинити до </w:t>
      </w:r>
      <w:r w:rsidRPr="00336372">
        <w:t>1</w:t>
      </w:r>
      <w:r w:rsidRPr="00336372">
        <w:rPr>
          <w:color w:val="auto"/>
        </w:rPr>
        <w:t>усунення несправностей.</w:t>
      </w:r>
    </w:p>
    <w:p w14:paraId="7C1E7F75" w14:textId="4B4AF9CC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t>1</w:t>
      </w:r>
      <w:r w:rsidRPr="00336372">
        <w:rPr>
          <w:color w:val="auto"/>
        </w:rPr>
        <w:t xml:space="preserve">Виключити електродвигун </w:t>
      </w:r>
      <w:r w:rsidRPr="00336372">
        <w:t>1</w:t>
      </w:r>
      <w:r w:rsidRPr="00336372">
        <w:rPr>
          <w:color w:val="auto"/>
        </w:rPr>
        <w:t xml:space="preserve">токарно-гвинторізного </w:t>
      </w:r>
      <w:r w:rsidRPr="00336372">
        <w:t>1</w:t>
      </w:r>
      <w:r w:rsidRPr="00336372">
        <w:rPr>
          <w:color w:val="auto"/>
        </w:rPr>
        <w:t>верстата</w:t>
      </w:r>
    </w:p>
    <w:p w14:paraId="39F77187" w14:textId="12960DB4" w:rsidR="00336372" w:rsidRPr="00336372" w:rsidRDefault="00336372" w:rsidP="007579D3">
      <w:pPr>
        <w:pStyle w:val="21"/>
        <w:numPr>
          <w:ilvl w:val="0"/>
          <w:numId w:val="3"/>
        </w:numPr>
        <w:spacing w:line="276" w:lineRule="auto"/>
        <w:ind w:left="0" w:firstLine="709"/>
        <w:rPr>
          <w:color w:val="auto"/>
        </w:rPr>
      </w:pPr>
      <w:r w:rsidRPr="00336372">
        <w:rPr>
          <w:color w:val="auto"/>
        </w:rPr>
        <w:t xml:space="preserve">Від’єднати </w:t>
      </w:r>
      <w:r w:rsidRPr="00336372">
        <w:t>1</w:t>
      </w:r>
      <w:r w:rsidRPr="00336372">
        <w:rPr>
          <w:color w:val="auto"/>
        </w:rPr>
        <w:t xml:space="preserve">стенд від </w:t>
      </w:r>
      <w:r w:rsidRPr="00336372">
        <w:t>1</w:t>
      </w:r>
      <w:r w:rsidRPr="00336372">
        <w:rPr>
          <w:color w:val="auto"/>
        </w:rPr>
        <w:t xml:space="preserve">токарно-гвинторізного </w:t>
      </w:r>
      <w:r w:rsidRPr="00336372">
        <w:t>1</w:t>
      </w:r>
      <w:r w:rsidRPr="00336372">
        <w:rPr>
          <w:color w:val="auto"/>
        </w:rPr>
        <w:t xml:space="preserve">верстата у </w:t>
      </w:r>
      <w:r w:rsidRPr="00336372">
        <w:t>1</w:t>
      </w:r>
      <w:r w:rsidRPr="00336372">
        <w:rPr>
          <w:color w:val="auto"/>
        </w:rPr>
        <w:t xml:space="preserve">порядку зворотньому </w:t>
      </w:r>
      <w:r w:rsidRPr="00336372">
        <w:t>1</w:t>
      </w:r>
      <w:r w:rsidRPr="00336372">
        <w:rPr>
          <w:color w:val="auto"/>
        </w:rPr>
        <w:t xml:space="preserve">до вказаного </w:t>
      </w:r>
      <w:r w:rsidRPr="00336372">
        <w:t>1</w:t>
      </w:r>
      <w:r w:rsidRPr="00336372">
        <w:rPr>
          <w:color w:val="auto"/>
        </w:rPr>
        <w:t>вище.</w:t>
      </w:r>
    </w:p>
    <w:p w14:paraId="410FD8AB" w14:textId="77777777" w:rsidR="00336372" w:rsidRPr="00336372" w:rsidRDefault="00336372" w:rsidP="007579D3">
      <w:pPr>
        <w:pStyle w:val="14"/>
        <w:spacing w:line="276" w:lineRule="auto"/>
        <w:ind w:firstLine="540"/>
        <w:jc w:val="center"/>
        <w:rPr>
          <w:noProof w:val="0"/>
          <w:color w:val="auto"/>
        </w:rPr>
      </w:pPr>
    </w:p>
    <w:p w14:paraId="1C6C4EAA" w14:textId="77777777" w:rsidR="00336372" w:rsidRPr="00336372" w:rsidRDefault="00336372" w:rsidP="007579D3">
      <w:pPr>
        <w:pStyle w:val="14"/>
        <w:spacing w:line="276" w:lineRule="auto"/>
        <w:ind w:firstLine="540"/>
        <w:jc w:val="center"/>
        <w:rPr>
          <w:noProof w:val="0"/>
          <w:color w:val="auto"/>
        </w:rPr>
      </w:pPr>
    </w:p>
    <w:p w14:paraId="3CAE9525" w14:textId="79D32646" w:rsidR="00336372" w:rsidRPr="00336372" w:rsidRDefault="00336372" w:rsidP="007579D3">
      <w:pPr>
        <w:pStyle w:val="14"/>
        <w:spacing w:line="276" w:lineRule="auto"/>
        <w:ind w:firstLine="540"/>
        <w:rPr>
          <w:b/>
          <w:bCs/>
          <w:noProof w:val="0"/>
          <w:color w:val="auto"/>
        </w:rPr>
      </w:pPr>
      <w:r w:rsidRPr="00336372">
        <w:rPr>
          <w:b/>
          <w:bCs/>
          <w:noProof w:val="0"/>
          <w:color w:val="auto"/>
        </w:rPr>
        <w:t xml:space="preserve">Аналіз </w:t>
      </w:r>
      <w:r w:rsidRPr="00336372">
        <w:rPr>
          <w:b/>
          <w:bCs/>
          <w:noProof w:val="0"/>
        </w:rPr>
        <w:t>1</w:t>
      </w:r>
      <w:r w:rsidRPr="00336372">
        <w:rPr>
          <w:b/>
          <w:bCs/>
          <w:noProof w:val="0"/>
          <w:color w:val="auto"/>
        </w:rPr>
        <w:t xml:space="preserve">можливих небезпек </w:t>
      </w:r>
      <w:r w:rsidRPr="00336372">
        <w:rPr>
          <w:b/>
          <w:bCs/>
          <w:noProof w:val="0"/>
        </w:rPr>
        <w:t>1</w:t>
      </w:r>
      <w:r w:rsidRPr="00336372">
        <w:rPr>
          <w:b/>
          <w:bCs/>
          <w:noProof w:val="0"/>
          <w:color w:val="auto"/>
        </w:rPr>
        <w:t xml:space="preserve">при виконанні </w:t>
      </w:r>
      <w:r w:rsidRPr="00336372">
        <w:rPr>
          <w:b/>
          <w:bCs/>
          <w:noProof w:val="0"/>
        </w:rPr>
        <w:t>1</w:t>
      </w:r>
      <w:r w:rsidRPr="00336372">
        <w:rPr>
          <w:b/>
          <w:bCs/>
          <w:noProof w:val="0"/>
          <w:color w:val="auto"/>
        </w:rPr>
        <w:t xml:space="preserve">ремонту на </w:t>
      </w:r>
      <w:r w:rsidRPr="00336372">
        <w:rPr>
          <w:b/>
          <w:bCs/>
          <w:noProof w:val="0"/>
        </w:rPr>
        <w:t>1</w:t>
      </w:r>
      <w:r w:rsidRPr="00336372">
        <w:rPr>
          <w:b/>
          <w:bCs/>
          <w:noProof w:val="0"/>
          <w:color w:val="auto"/>
        </w:rPr>
        <w:t>РОБ</w:t>
      </w:r>
    </w:p>
    <w:p w14:paraId="022AA58C" w14:textId="58DE5795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При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розбиранні машин,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деталі потрібно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складати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стелажі або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спеціальну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тару, яка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пристосована для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транспортування.</w:t>
      </w:r>
    </w:p>
    <w:p w14:paraId="5A85B781" w14:textId="656691B9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Ремонт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технічне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обслуговування тракторів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сільськогосподарських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машин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господарствах проводиться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ремонтних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майстернях.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ремонтній майстерні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проводяться наступні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види робіт: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розбирально-складальні,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верстатні, мідницько-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жестювальні, зварювальні,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ковальські, миючі,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покрасочні. 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також технічне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обслуговування акумуляторів,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технічне обслуговування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ремонт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автомобілів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тракторів. Робочі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місця для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проведення розбирально-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складальних робіт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обладнуються верстатами,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станками, стелажами,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підйомно-транспортними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пристроями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іншими пристосуваннями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зручного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безпечного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проведення робіт.</w:t>
      </w:r>
    </w:p>
    <w:p w14:paraId="7FC0FFFD" w14:textId="780B060B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Забороняється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процесі роботи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нарощувати гаєчний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ключ іншими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ключами або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трубкою, відкручувати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гайки зубилом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молотком,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класти деталі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 інструмент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край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верстата. Перед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початком роботи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пневматичним або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електричним інструментом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перевіряють справність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інструментом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його дію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вхолосту. Робочу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частоту шпинделя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встановлюють тільки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 відключеному </w:t>
      </w:r>
    </w:p>
    <w:p w14:paraId="4322F2F6" w14:textId="6CC39C74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 роботі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верстах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дотримуються всіх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вимог електробезпеки.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Відходячи від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верстата, слід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відключити його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 електричної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мережі. Біля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верстатів встановлюють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дерев’яні щитки.</w:t>
      </w:r>
    </w:p>
    <w:p w14:paraId="65D5FF13" w14:textId="40B1ED72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захисту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обличчя до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фрезерного верстата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встановлюють захисний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екран з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оргстікла, який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кріпиться 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вільно обертаючий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кронштейн, який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кріпиться до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верхньої частини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хобота верстата.</w:t>
      </w:r>
    </w:p>
    <w:p w14:paraId="561478CF" w14:textId="77777777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</w:p>
    <w:p w14:paraId="3691DA04" w14:textId="77777777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</w:p>
    <w:p w14:paraId="16EB294E" w14:textId="77777777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</w:p>
    <w:p w14:paraId="46B8CD2E" w14:textId="77777777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</w:p>
    <w:p w14:paraId="48FF6D61" w14:textId="77777777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</w:p>
    <w:p w14:paraId="36354AE9" w14:textId="556597FE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 виконанні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операцій, які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потребують підняття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рами, передньої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або задньої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вісі трактора,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потрібно застосовувати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справний домкрат.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 час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виконання робіт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 піднятій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рамі або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вісі трактора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забороняється залишати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раму (вісь)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домкраті,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слід підставити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 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надійні підставки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загальмувати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трактор.</w:t>
      </w:r>
    </w:p>
    <w:p w14:paraId="099CFC0E" w14:textId="5F25B356" w:rsidR="00336372" w:rsidRPr="00336372" w:rsidRDefault="00336372" w:rsidP="007579D3">
      <w:pPr>
        <w:pStyle w:val="14"/>
        <w:spacing w:line="276" w:lineRule="auto"/>
        <w:ind w:firstLine="540"/>
        <w:rPr>
          <w:bCs/>
          <w:noProof w:val="0"/>
          <w:color w:val="auto"/>
        </w:rPr>
      </w:pPr>
      <w:r w:rsidRPr="00336372">
        <w:rPr>
          <w:bCs/>
          <w:noProof w:val="0"/>
          <w:color w:val="auto"/>
        </w:rPr>
        <w:t>4.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2  Аналіз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стану роботи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по охороні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праці </w:t>
      </w:r>
      <w:r w:rsidRPr="00336372">
        <w:rPr>
          <w:noProof w:val="0"/>
          <w:color w:val="auto"/>
        </w:rPr>
        <w:t xml:space="preserve">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об’єкті</w:t>
      </w:r>
    </w:p>
    <w:p w14:paraId="4DBD07FA" w14:textId="01221C21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Охорона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праці встановлена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регулюється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кодексами законів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 працю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відповідними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указами, законами,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постановами, правилами,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нормами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інструкціями.</w:t>
      </w:r>
    </w:p>
    <w:p w14:paraId="285F6783" w14:textId="70AEE66E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В </w:t>
      </w:r>
      <w:r w:rsidRPr="00336372">
        <w:rPr>
          <w:bCs/>
          <w:sz w:val="28"/>
          <w:szCs w:val="28"/>
          <w:lang w:val="uk-UA"/>
        </w:rPr>
        <w:t>1</w:t>
      </w:r>
      <w:r w:rsidRPr="00336372">
        <w:rPr>
          <w:bCs/>
          <w:color w:val="auto"/>
          <w:sz w:val="28"/>
          <w:szCs w:val="28"/>
          <w:lang w:val="uk-UA"/>
        </w:rPr>
        <w:t>районі</w:t>
      </w:r>
      <w:r w:rsidRPr="00336372">
        <w:rPr>
          <w:color w:val="auto"/>
          <w:sz w:val="28"/>
          <w:szCs w:val="28"/>
          <w:lang w:val="uk-UA"/>
        </w:rPr>
        <w:t xml:space="preserve"> немало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зроблено для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здійснення безпечних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умов праці.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товаристві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встановлений жорсткий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розпорядок дня,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проводиться навчання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всіх працюючих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правилам техніки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безпеки.</w:t>
      </w:r>
    </w:p>
    <w:p w14:paraId="7D329880" w14:textId="612D8749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Але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той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же час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господарстві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існує ряд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недоліків. Так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ремонтній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майстерні вентиляція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 відповідає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сучасним вимогам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 охороні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праці. Немає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миючих машин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для мийки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деталей, також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немає спеціальної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площадки для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зовнішньої очистки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мийки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машин.</w:t>
      </w:r>
    </w:p>
    <w:p w14:paraId="2B1778D4" w14:textId="711FD058" w:rsidR="00336372" w:rsidRPr="00336372" w:rsidRDefault="00336372" w:rsidP="007579D3">
      <w:pPr>
        <w:pStyle w:val="14"/>
        <w:spacing w:line="276" w:lineRule="auto"/>
        <w:ind w:firstLine="540"/>
        <w:rPr>
          <w:bCs/>
          <w:noProof w:val="0"/>
          <w:color w:val="auto"/>
        </w:rPr>
      </w:pPr>
      <w:r w:rsidRPr="00336372">
        <w:rPr>
          <w:bCs/>
          <w:noProof w:val="0"/>
          <w:color w:val="auto"/>
        </w:rPr>
        <w:t>4.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3  Пожежна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профілактика в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>РОБ</w:t>
      </w:r>
    </w:p>
    <w:p w14:paraId="2B93060F" w14:textId="0641C0DF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Пожежна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безпека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ремонтній майстерні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забезпечується дотриманням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встановлених норм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пожежної безпеки.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Контроль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виконанням цих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правил здійснює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завідуючий майстерні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 головний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інженер.</w:t>
      </w:r>
    </w:p>
    <w:p w14:paraId="7A5CC61E" w14:textId="25904D05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ремонтній майстерні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повинні бути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засоби гасіння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пожеж, дошка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бойового пожежного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розкладу, табель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вказівкою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розкладу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інструкції про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заходи пожежної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безпеки.</w:t>
      </w:r>
    </w:p>
    <w:p w14:paraId="3CD918CB" w14:textId="1D69A353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При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обкатці двигунів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через з’єднання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виділяються вибухонебезпечні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випаровування. Випускають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їх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допомогою спеціальних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вловлювачів. Вихлопні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гази вилучають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через глушник-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охолоджувач 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підземну трубу,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яка виходить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межі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приміщення.</w:t>
      </w:r>
    </w:p>
    <w:p w14:paraId="5E23B727" w14:textId="29E44A8B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До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пожежної безпеки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відносять також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наявність пожежних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щитів 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наповненість пожежних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водоймищ водою.</w:t>
      </w:r>
    </w:p>
    <w:p w14:paraId="4C7ECE27" w14:textId="700EBFAD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Кількість води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 пожежному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водоймищі розраховують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за формулою:</w:t>
      </w:r>
    </w:p>
    <w:p w14:paraId="50E9D061" w14:textId="1F3CD15E" w:rsidR="00336372" w:rsidRPr="00336372" w:rsidRDefault="00336372" w:rsidP="007579D3">
      <w:pPr>
        <w:spacing w:line="276" w:lineRule="auto"/>
        <w:jc w:val="right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object w:dxaOrig="1459" w:dyaOrig="320" w14:anchorId="79F13BD4">
          <v:shape id="_x0000_i1749" type="#_x0000_t75" style="width:97.55pt;height:22.05pt" o:ole="">
            <v:imagedata r:id="rId130" o:title=""/>
          </v:shape>
          <o:OLEObject Type="Embed" ProgID="Equation.3" ShapeID="_x0000_i1749" DrawAspect="Content" ObjectID="_1809783610" r:id="rId131"/>
        </w:object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  <w:t>(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4.1)</w:t>
      </w:r>
    </w:p>
    <w:p w14:paraId="474530FF" w14:textId="770AD04C" w:rsidR="00336372" w:rsidRPr="00336372" w:rsidRDefault="00336372" w:rsidP="007579D3">
      <w:p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де </w:t>
      </w:r>
      <w:r w:rsidRPr="00336372">
        <w:rPr>
          <w:i/>
          <w:iCs/>
          <w:color w:val="auto"/>
          <w:sz w:val="28"/>
          <w:szCs w:val="28"/>
          <w:lang w:val="uk-UA"/>
        </w:rPr>
        <w:t>q</w:t>
      </w:r>
      <w:r w:rsidRPr="00336372">
        <w:rPr>
          <w:color w:val="auto"/>
          <w:sz w:val="28"/>
          <w:szCs w:val="28"/>
          <w:lang w:val="uk-UA"/>
        </w:rPr>
        <w:t xml:space="preserve"> –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витрата води,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л/хв., </w:t>
      </w:r>
      <w:r w:rsidRPr="00336372">
        <w:rPr>
          <w:i/>
          <w:iCs/>
          <w:color w:val="auto"/>
          <w:sz w:val="28"/>
          <w:szCs w:val="28"/>
          <w:lang w:val="uk-UA"/>
        </w:rPr>
        <w:t>q</w:t>
      </w:r>
      <w:r w:rsidRPr="00336372">
        <w:rPr>
          <w:color w:val="auto"/>
          <w:sz w:val="28"/>
          <w:szCs w:val="28"/>
          <w:lang w:val="uk-UA"/>
        </w:rPr>
        <w:t xml:space="preserve"> = 10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л/хв.;</w:t>
      </w:r>
    </w:p>
    <w:p w14:paraId="12C64D0C" w14:textId="7B745A3D" w:rsidR="00336372" w:rsidRPr="00336372" w:rsidRDefault="00336372" w:rsidP="007579D3">
      <w:pPr>
        <w:spacing w:line="276" w:lineRule="auto"/>
        <w:ind w:left="360"/>
        <w:jc w:val="both"/>
        <w:rPr>
          <w:color w:val="auto"/>
          <w:sz w:val="28"/>
          <w:szCs w:val="28"/>
          <w:lang w:val="uk-UA"/>
        </w:rPr>
      </w:pPr>
      <w:r w:rsidRPr="00336372">
        <w:rPr>
          <w:i/>
          <w:iCs/>
          <w:color w:val="auto"/>
          <w:sz w:val="28"/>
          <w:szCs w:val="28"/>
          <w:lang w:val="uk-UA"/>
        </w:rPr>
        <w:t>t</w:t>
      </w:r>
      <w:r w:rsidRPr="00336372">
        <w:rPr>
          <w:color w:val="auto"/>
          <w:sz w:val="28"/>
          <w:szCs w:val="28"/>
          <w:lang w:val="uk-UA"/>
        </w:rPr>
        <w:t xml:space="preserve"> – розрахована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тривалість пожежі,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год, </w:t>
      </w:r>
      <w:r w:rsidRPr="00336372">
        <w:rPr>
          <w:i/>
          <w:iCs/>
          <w:color w:val="auto"/>
          <w:sz w:val="28"/>
          <w:szCs w:val="28"/>
          <w:lang w:val="uk-UA"/>
        </w:rPr>
        <w:t>t</w:t>
      </w:r>
      <w:r w:rsidRPr="00336372">
        <w:rPr>
          <w:color w:val="auto"/>
          <w:sz w:val="28"/>
          <w:szCs w:val="28"/>
          <w:lang w:val="uk-UA"/>
        </w:rPr>
        <w:t xml:space="preserve"> =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3 год;</w:t>
      </w:r>
    </w:p>
    <w:p w14:paraId="1B6866E2" w14:textId="22129A82" w:rsidR="00336372" w:rsidRPr="00336372" w:rsidRDefault="00336372" w:rsidP="007579D3">
      <w:pPr>
        <w:spacing w:line="276" w:lineRule="auto"/>
        <w:ind w:left="360"/>
        <w:jc w:val="both"/>
        <w:rPr>
          <w:color w:val="auto"/>
          <w:sz w:val="28"/>
          <w:szCs w:val="28"/>
          <w:lang w:val="uk-UA"/>
        </w:rPr>
      </w:pPr>
      <w:r w:rsidRPr="00336372">
        <w:rPr>
          <w:i/>
          <w:iCs/>
          <w:color w:val="auto"/>
          <w:sz w:val="28"/>
          <w:szCs w:val="28"/>
          <w:lang w:val="uk-UA"/>
        </w:rPr>
        <w:t>z</w:t>
      </w:r>
      <w:r w:rsidRPr="00336372">
        <w:rPr>
          <w:color w:val="auto"/>
          <w:sz w:val="28"/>
          <w:szCs w:val="28"/>
          <w:lang w:val="uk-UA"/>
        </w:rPr>
        <w:t xml:space="preserve"> – кількість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пожеж, </w:t>
      </w:r>
      <w:r w:rsidRPr="00336372">
        <w:rPr>
          <w:i/>
          <w:iCs/>
          <w:color w:val="auto"/>
          <w:sz w:val="28"/>
          <w:szCs w:val="28"/>
          <w:lang w:val="uk-UA"/>
        </w:rPr>
        <w:t>z</w:t>
      </w:r>
      <w:r w:rsidRPr="00336372">
        <w:rPr>
          <w:color w:val="auto"/>
          <w:sz w:val="28"/>
          <w:szCs w:val="28"/>
          <w:lang w:val="uk-UA"/>
        </w:rPr>
        <w:t xml:space="preserve"> =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2.</w:t>
      </w:r>
    </w:p>
    <w:p w14:paraId="4599AC80" w14:textId="77777777" w:rsidR="00336372" w:rsidRPr="00336372" w:rsidRDefault="00336372" w:rsidP="007579D3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object w:dxaOrig="2199" w:dyaOrig="320" w14:anchorId="1A476890">
          <v:shape id="_x0000_i1751" type="#_x0000_t75" style="width:146.3pt;height:22.05pt" o:ole="">
            <v:imagedata r:id="rId132" o:title=""/>
          </v:shape>
          <o:OLEObject Type="Embed" ProgID="Equation.3" ShapeID="_x0000_i1751" DrawAspect="Content" ObjectID="_1809783611" r:id="rId133"/>
        </w:object>
      </w:r>
      <w:r w:rsidRPr="00336372">
        <w:rPr>
          <w:color w:val="auto"/>
          <w:sz w:val="28"/>
          <w:szCs w:val="28"/>
          <w:lang w:val="uk-UA"/>
        </w:rPr>
        <w:t xml:space="preserve"> м</w:t>
      </w:r>
      <w:r w:rsidRPr="00336372">
        <w:rPr>
          <w:color w:val="auto"/>
          <w:sz w:val="28"/>
          <w:szCs w:val="28"/>
          <w:vertAlign w:val="superscript"/>
          <w:lang w:val="uk-UA"/>
        </w:rPr>
        <w:t>3</w:t>
      </w:r>
      <w:r w:rsidRPr="00336372">
        <w:rPr>
          <w:color w:val="auto"/>
          <w:sz w:val="28"/>
          <w:szCs w:val="28"/>
          <w:lang w:val="uk-UA"/>
        </w:rPr>
        <w:t>.</w:t>
      </w:r>
    </w:p>
    <w:p w14:paraId="25D6404B" w14:textId="79E9FC7B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Приймемо два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пожежних водоймищ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 100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</w:t>
      </w:r>
      <w:r w:rsidRPr="00336372">
        <w:rPr>
          <w:color w:val="auto"/>
          <w:sz w:val="28"/>
          <w:szCs w:val="28"/>
          <w:vertAlign w:val="superscript"/>
          <w:lang w:val="uk-UA"/>
        </w:rPr>
        <w:t>3</w:t>
      </w:r>
      <w:r w:rsidRPr="00336372">
        <w:rPr>
          <w:color w:val="auto"/>
          <w:sz w:val="28"/>
          <w:szCs w:val="28"/>
          <w:lang w:val="uk-UA"/>
        </w:rPr>
        <w:t>.</w:t>
      </w:r>
    </w:p>
    <w:p w14:paraId="73B538B4" w14:textId="691B1FCA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Кількість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пожежних щитів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розраховуємо за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формулою [9]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за умови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один щит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350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</w:t>
      </w:r>
      <w:r w:rsidRPr="00336372">
        <w:rPr>
          <w:color w:val="auto"/>
          <w:sz w:val="28"/>
          <w:szCs w:val="28"/>
          <w:vertAlign w:val="superscript"/>
          <w:lang w:val="uk-UA"/>
        </w:rPr>
        <w:t>2</w:t>
      </w:r>
      <w:r w:rsidRPr="00336372">
        <w:rPr>
          <w:color w:val="auto"/>
          <w:sz w:val="28"/>
          <w:szCs w:val="28"/>
          <w:lang w:val="uk-UA"/>
        </w:rPr>
        <w:t xml:space="preserve"> площі:</w:t>
      </w:r>
    </w:p>
    <w:p w14:paraId="5FF4DB68" w14:textId="0F6AE0A8" w:rsidR="00336372" w:rsidRPr="00336372" w:rsidRDefault="00336372" w:rsidP="007579D3">
      <w:pPr>
        <w:spacing w:line="276" w:lineRule="auto"/>
        <w:jc w:val="right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object w:dxaOrig="1219" w:dyaOrig="860" w14:anchorId="13D42D9A">
          <v:shape id="_x0000_i1753" type="#_x0000_t75" style="width:85.95pt;height:53.4pt" o:ole="">
            <v:imagedata r:id="rId134" o:title=""/>
          </v:shape>
          <o:OLEObject Type="Embed" ProgID="Equation.3" ShapeID="_x0000_i1753" DrawAspect="Content" ObjectID="_1809783612" r:id="rId135"/>
        </w:object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  <w:t>(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4.2)</w:t>
      </w:r>
    </w:p>
    <w:p w14:paraId="01F25481" w14:textId="261C4E2A" w:rsidR="00336372" w:rsidRPr="00336372" w:rsidRDefault="00336372" w:rsidP="007579D3">
      <w:p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де </w:t>
      </w:r>
      <w:r w:rsidRPr="00336372">
        <w:rPr>
          <w:i/>
          <w:iCs/>
          <w:color w:val="auto"/>
          <w:sz w:val="28"/>
          <w:szCs w:val="28"/>
          <w:lang w:val="uk-UA"/>
        </w:rPr>
        <w:t>n</w:t>
      </w:r>
      <w:r w:rsidRPr="00336372">
        <w:rPr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336372">
        <w:rPr>
          <w:color w:val="auto"/>
          <w:sz w:val="28"/>
          <w:szCs w:val="28"/>
          <w:lang w:val="uk-UA"/>
        </w:rPr>
        <w:t xml:space="preserve"> –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кількість пожежних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щитів;</w:t>
      </w:r>
    </w:p>
    <w:p w14:paraId="114A0670" w14:textId="77B40DE3" w:rsidR="00336372" w:rsidRPr="00336372" w:rsidRDefault="00336372" w:rsidP="007579D3">
      <w:pPr>
        <w:spacing w:line="276" w:lineRule="auto"/>
        <w:ind w:left="360"/>
        <w:jc w:val="both"/>
        <w:rPr>
          <w:color w:val="auto"/>
          <w:sz w:val="28"/>
          <w:szCs w:val="28"/>
          <w:lang w:val="uk-UA"/>
        </w:rPr>
      </w:pPr>
      <w:r w:rsidRPr="00336372">
        <w:rPr>
          <w:i/>
          <w:iCs/>
          <w:color w:val="auto"/>
          <w:sz w:val="28"/>
          <w:szCs w:val="28"/>
          <w:lang w:val="uk-UA"/>
        </w:rPr>
        <w:t>F</w:t>
      </w:r>
      <w:r w:rsidRPr="00336372">
        <w:rPr>
          <w:i/>
          <w:iCs/>
          <w:color w:val="auto"/>
          <w:sz w:val="28"/>
          <w:szCs w:val="28"/>
          <w:vertAlign w:val="subscript"/>
          <w:lang w:val="uk-UA"/>
        </w:rPr>
        <w:t>м</w:t>
      </w:r>
      <w:r w:rsidRPr="00336372">
        <w:rPr>
          <w:color w:val="auto"/>
          <w:sz w:val="28"/>
          <w:szCs w:val="28"/>
          <w:lang w:val="uk-UA"/>
        </w:rPr>
        <w:t xml:space="preserve"> –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площа майстерні,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</w:t>
      </w:r>
      <w:r w:rsidRPr="00336372">
        <w:rPr>
          <w:color w:val="auto"/>
          <w:sz w:val="28"/>
          <w:szCs w:val="28"/>
          <w:vertAlign w:val="superscript"/>
          <w:lang w:val="uk-UA"/>
        </w:rPr>
        <w:t>2</w:t>
      </w:r>
      <w:r w:rsidRPr="00336372">
        <w:rPr>
          <w:color w:val="auto"/>
          <w:sz w:val="28"/>
          <w:szCs w:val="28"/>
          <w:lang w:val="uk-UA"/>
        </w:rPr>
        <w:t>;</w:t>
      </w:r>
    </w:p>
    <w:p w14:paraId="71C1475B" w14:textId="573689B4" w:rsidR="00336372" w:rsidRPr="00336372" w:rsidRDefault="00336372" w:rsidP="007579D3">
      <w:pPr>
        <w:spacing w:line="276" w:lineRule="auto"/>
        <w:ind w:left="360"/>
        <w:jc w:val="both"/>
        <w:rPr>
          <w:color w:val="auto"/>
          <w:sz w:val="28"/>
          <w:szCs w:val="28"/>
          <w:lang w:val="uk-UA"/>
        </w:rPr>
      </w:pPr>
      <w:r w:rsidRPr="00336372">
        <w:rPr>
          <w:i/>
          <w:iCs/>
          <w:color w:val="auto"/>
          <w:sz w:val="28"/>
          <w:szCs w:val="28"/>
          <w:lang w:val="uk-UA"/>
        </w:rPr>
        <w:t>f</w:t>
      </w:r>
      <w:r w:rsidRPr="00336372">
        <w:rPr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336372">
        <w:rPr>
          <w:color w:val="auto"/>
          <w:sz w:val="28"/>
          <w:szCs w:val="28"/>
          <w:lang w:val="uk-UA"/>
        </w:rPr>
        <w:t xml:space="preserve"> –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питома площа,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</w:t>
      </w:r>
      <w:r w:rsidRPr="00336372">
        <w:rPr>
          <w:color w:val="auto"/>
          <w:sz w:val="28"/>
          <w:szCs w:val="28"/>
          <w:vertAlign w:val="superscript"/>
          <w:lang w:val="uk-UA"/>
        </w:rPr>
        <w:t>2</w:t>
      </w:r>
      <w:r w:rsidRPr="00336372">
        <w:rPr>
          <w:color w:val="auto"/>
          <w:sz w:val="28"/>
          <w:szCs w:val="28"/>
          <w:lang w:val="uk-UA"/>
        </w:rPr>
        <w:t xml:space="preserve">,  </w:t>
      </w:r>
      <w:r w:rsidRPr="00336372">
        <w:rPr>
          <w:i/>
          <w:iCs/>
          <w:color w:val="auto"/>
          <w:sz w:val="28"/>
          <w:szCs w:val="28"/>
          <w:lang w:val="uk-UA"/>
        </w:rPr>
        <w:t>f</w:t>
      </w:r>
      <w:r w:rsidRPr="00336372">
        <w:rPr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336372">
        <w:rPr>
          <w:color w:val="auto"/>
          <w:sz w:val="28"/>
          <w:szCs w:val="28"/>
          <w:lang w:val="uk-UA"/>
        </w:rPr>
        <w:t xml:space="preserve"> =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350 м</w:t>
      </w:r>
      <w:r w:rsidRPr="00336372">
        <w:rPr>
          <w:color w:val="auto"/>
          <w:sz w:val="28"/>
          <w:szCs w:val="28"/>
          <w:vertAlign w:val="superscript"/>
          <w:lang w:val="uk-UA"/>
        </w:rPr>
        <w:t>2</w:t>
      </w:r>
      <w:r w:rsidRPr="00336372">
        <w:rPr>
          <w:color w:val="auto"/>
          <w:sz w:val="28"/>
          <w:szCs w:val="28"/>
          <w:lang w:val="uk-UA"/>
        </w:rPr>
        <w:t>.</w:t>
      </w:r>
    </w:p>
    <w:p w14:paraId="6D42FDD4" w14:textId="77777777" w:rsidR="00336372" w:rsidRPr="00336372" w:rsidRDefault="00336372" w:rsidP="007579D3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object w:dxaOrig="1800" w:dyaOrig="620" w14:anchorId="19A97B72">
          <v:shape id="_x0000_i1755" type="#_x0000_t75" style="width:126.6pt;height:38.3pt" o:ole="">
            <v:imagedata r:id="rId136" o:title=""/>
          </v:shape>
          <o:OLEObject Type="Embed" ProgID="Equation.3" ShapeID="_x0000_i1755" DrawAspect="Content" ObjectID="_1809783613" r:id="rId137"/>
        </w:object>
      </w:r>
      <w:r w:rsidRPr="00336372">
        <w:rPr>
          <w:color w:val="auto"/>
          <w:sz w:val="28"/>
          <w:szCs w:val="28"/>
          <w:lang w:val="uk-UA"/>
        </w:rPr>
        <w:t>.</w:t>
      </w:r>
    </w:p>
    <w:p w14:paraId="3FC48C3B" w14:textId="70C958F9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Приймаємо три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щити.</w:t>
      </w:r>
    </w:p>
    <w:p w14:paraId="75C0187A" w14:textId="5D4A6034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Кількість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вогнегасників розраховуємо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з умови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один вогнегасник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на 100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</w:t>
      </w:r>
      <w:r w:rsidRPr="00336372">
        <w:rPr>
          <w:color w:val="auto"/>
          <w:sz w:val="28"/>
          <w:szCs w:val="28"/>
          <w:vertAlign w:val="superscript"/>
          <w:lang w:val="uk-UA"/>
        </w:rPr>
        <w:t>2</w:t>
      </w:r>
      <w:r w:rsidRPr="00336372">
        <w:rPr>
          <w:color w:val="auto"/>
          <w:sz w:val="28"/>
          <w:szCs w:val="28"/>
          <w:lang w:val="uk-UA"/>
        </w:rPr>
        <w:t xml:space="preserve"> площі:</w:t>
      </w:r>
    </w:p>
    <w:p w14:paraId="76242001" w14:textId="4A376C40" w:rsidR="00336372" w:rsidRPr="00336372" w:rsidRDefault="00336372" w:rsidP="007579D3">
      <w:pPr>
        <w:spacing w:line="276" w:lineRule="auto"/>
        <w:jc w:val="right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object w:dxaOrig="880" w:dyaOrig="860" w14:anchorId="3ABE52CA">
          <v:shape id="_x0000_i1757" type="#_x0000_t75" style="width:66.2pt;height:58.05pt" o:ole="">
            <v:imagedata r:id="rId138" o:title=""/>
          </v:shape>
          <o:OLEObject Type="Embed" ProgID="Equation.3" ShapeID="_x0000_i1757" DrawAspect="Content" ObjectID="_1809783614" r:id="rId139"/>
        </w:object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</w:r>
      <w:r w:rsidRPr="00336372">
        <w:rPr>
          <w:color w:val="auto"/>
          <w:sz w:val="28"/>
          <w:szCs w:val="28"/>
          <w:lang w:val="uk-UA"/>
        </w:rPr>
        <w:tab/>
        <w:t>(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4.3)</w:t>
      </w:r>
    </w:p>
    <w:p w14:paraId="17303654" w14:textId="176F6522" w:rsidR="00336372" w:rsidRPr="00336372" w:rsidRDefault="00336372" w:rsidP="007579D3">
      <w:p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де </w:t>
      </w:r>
      <w:r w:rsidRPr="00336372">
        <w:rPr>
          <w:i/>
          <w:iCs/>
          <w:color w:val="auto"/>
          <w:sz w:val="28"/>
          <w:szCs w:val="28"/>
          <w:lang w:val="uk-UA"/>
        </w:rPr>
        <w:t>n</w:t>
      </w:r>
      <w:r w:rsidRPr="00336372">
        <w:rPr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336372">
        <w:rPr>
          <w:color w:val="auto"/>
          <w:sz w:val="28"/>
          <w:szCs w:val="28"/>
          <w:lang w:val="uk-UA"/>
        </w:rPr>
        <w:t xml:space="preserve"> –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кількість пожежних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щитів;</w:t>
      </w:r>
    </w:p>
    <w:p w14:paraId="18B0EBE6" w14:textId="61AB5CCA" w:rsidR="00336372" w:rsidRPr="00336372" w:rsidRDefault="00336372" w:rsidP="007579D3">
      <w:pPr>
        <w:spacing w:line="276" w:lineRule="auto"/>
        <w:ind w:left="360"/>
        <w:jc w:val="both"/>
        <w:rPr>
          <w:color w:val="auto"/>
          <w:sz w:val="28"/>
          <w:szCs w:val="28"/>
          <w:lang w:val="uk-UA"/>
        </w:rPr>
      </w:pPr>
      <w:r w:rsidRPr="00336372">
        <w:rPr>
          <w:i/>
          <w:iCs/>
          <w:color w:val="auto"/>
          <w:sz w:val="28"/>
          <w:szCs w:val="28"/>
          <w:lang w:val="uk-UA"/>
        </w:rPr>
        <w:t>F</w:t>
      </w:r>
      <w:r w:rsidRPr="00336372">
        <w:rPr>
          <w:i/>
          <w:iCs/>
          <w:color w:val="auto"/>
          <w:sz w:val="28"/>
          <w:szCs w:val="28"/>
          <w:vertAlign w:val="subscript"/>
          <w:lang w:val="uk-UA"/>
        </w:rPr>
        <w:t>м</w:t>
      </w:r>
      <w:r w:rsidRPr="00336372">
        <w:rPr>
          <w:color w:val="auto"/>
          <w:sz w:val="28"/>
          <w:szCs w:val="28"/>
          <w:lang w:val="uk-UA"/>
        </w:rPr>
        <w:t xml:space="preserve"> –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площа майстерні,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</w:t>
      </w:r>
      <w:r w:rsidRPr="00336372">
        <w:rPr>
          <w:color w:val="auto"/>
          <w:sz w:val="28"/>
          <w:szCs w:val="28"/>
          <w:vertAlign w:val="superscript"/>
          <w:lang w:val="uk-UA"/>
        </w:rPr>
        <w:t>2</w:t>
      </w:r>
      <w:r w:rsidRPr="00336372">
        <w:rPr>
          <w:color w:val="auto"/>
          <w:sz w:val="28"/>
          <w:szCs w:val="28"/>
          <w:lang w:val="uk-UA"/>
        </w:rPr>
        <w:t>;</w:t>
      </w:r>
    </w:p>
    <w:p w14:paraId="24C89336" w14:textId="727359AE" w:rsidR="00336372" w:rsidRPr="00336372" w:rsidRDefault="00336372" w:rsidP="007579D3">
      <w:pPr>
        <w:spacing w:line="276" w:lineRule="auto"/>
        <w:ind w:left="360"/>
        <w:jc w:val="both"/>
        <w:rPr>
          <w:color w:val="auto"/>
          <w:sz w:val="28"/>
          <w:szCs w:val="28"/>
          <w:lang w:val="uk-UA"/>
        </w:rPr>
      </w:pPr>
      <w:r w:rsidRPr="00336372">
        <w:rPr>
          <w:i/>
          <w:iCs/>
          <w:color w:val="auto"/>
          <w:sz w:val="28"/>
          <w:szCs w:val="28"/>
          <w:lang w:val="uk-UA"/>
        </w:rPr>
        <w:t>F</w:t>
      </w:r>
      <w:r w:rsidRPr="00336372">
        <w:rPr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336372">
        <w:rPr>
          <w:color w:val="auto"/>
          <w:sz w:val="28"/>
          <w:szCs w:val="28"/>
          <w:lang w:val="uk-UA"/>
        </w:rPr>
        <w:t xml:space="preserve"> –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питома площа,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м</w:t>
      </w:r>
      <w:r w:rsidRPr="00336372">
        <w:rPr>
          <w:color w:val="auto"/>
          <w:sz w:val="28"/>
          <w:szCs w:val="28"/>
          <w:vertAlign w:val="superscript"/>
          <w:lang w:val="uk-UA"/>
        </w:rPr>
        <w:t>2</w:t>
      </w:r>
      <w:r w:rsidRPr="00336372">
        <w:rPr>
          <w:color w:val="auto"/>
          <w:sz w:val="28"/>
          <w:szCs w:val="28"/>
          <w:lang w:val="uk-UA"/>
        </w:rPr>
        <w:t xml:space="preserve">,  </w:t>
      </w:r>
      <w:r w:rsidRPr="00336372">
        <w:rPr>
          <w:i/>
          <w:iCs/>
          <w:color w:val="auto"/>
          <w:sz w:val="28"/>
          <w:szCs w:val="28"/>
          <w:lang w:val="uk-UA"/>
        </w:rPr>
        <w:t>f</w:t>
      </w:r>
      <w:r w:rsidRPr="00336372">
        <w:rPr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336372">
        <w:rPr>
          <w:i/>
          <w:iCs/>
          <w:color w:val="auto"/>
          <w:sz w:val="28"/>
          <w:szCs w:val="28"/>
          <w:lang w:val="uk-UA"/>
        </w:rPr>
        <w:t xml:space="preserve"> </w:t>
      </w:r>
      <w:r w:rsidRPr="00336372">
        <w:rPr>
          <w:color w:val="auto"/>
          <w:sz w:val="28"/>
          <w:szCs w:val="28"/>
          <w:lang w:val="uk-UA"/>
        </w:rPr>
        <w:t xml:space="preserve">=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100 м</w:t>
      </w:r>
      <w:r w:rsidRPr="00336372">
        <w:rPr>
          <w:color w:val="auto"/>
          <w:sz w:val="28"/>
          <w:szCs w:val="28"/>
          <w:vertAlign w:val="superscript"/>
          <w:lang w:val="uk-UA"/>
        </w:rPr>
        <w:t>2</w:t>
      </w:r>
      <w:r w:rsidRPr="00336372">
        <w:rPr>
          <w:color w:val="auto"/>
          <w:sz w:val="28"/>
          <w:szCs w:val="28"/>
          <w:lang w:val="uk-UA"/>
        </w:rPr>
        <w:t>.</w:t>
      </w:r>
    </w:p>
    <w:p w14:paraId="37C1B3DE" w14:textId="77777777" w:rsidR="00336372" w:rsidRPr="00336372" w:rsidRDefault="00336372" w:rsidP="007579D3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336372">
        <w:rPr>
          <w:color w:val="auto"/>
          <w:sz w:val="28"/>
          <w:szCs w:val="28"/>
          <w:lang w:val="uk-UA"/>
        </w:rPr>
        <w:object w:dxaOrig="1579" w:dyaOrig="620" w14:anchorId="27C0FA31">
          <v:shape id="_x0000_i1759" type="#_x0000_t75" style="width:120.75pt;height:41.8pt" o:ole="">
            <v:imagedata r:id="rId140" o:title=""/>
          </v:shape>
          <o:OLEObject Type="Embed" ProgID="Equation.3" ShapeID="_x0000_i1759" DrawAspect="Content" ObjectID="_1809783615" r:id="rId141"/>
        </w:object>
      </w:r>
      <w:r w:rsidRPr="00336372">
        <w:rPr>
          <w:color w:val="auto"/>
          <w:sz w:val="28"/>
          <w:szCs w:val="28"/>
          <w:lang w:val="uk-UA"/>
        </w:rPr>
        <w:t>.</w:t>
      </w:r>
    </w:p>
    <w:p w14:paraId="19B9EF8C" w14:textId="63051E92" w:rsidR="00336372" w:rsidRPr="00336372" w:rsidRDefault="00336372" w:rsidP="007579D3">
      <w:pPr>
        <w:spacing w:line="276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Приймаємо 10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вогнегасників.</w:t>
      </w:r>
    </w:p>
    <w:p w14:paraId="11140F3B" w14:textId="77777777" w:rsidR="00336372" w:rsidRPr="00336372" w:rsidRDefault="00336372" w:rsidP="007579D3">
      <w:pPr>
        <w:shd w:val="clear" w:color="auto" w:fill="FFFFFF"/>
        <w:spacing w:line="276" w:lineRule="auto"/>
        <w:ind w:right="10" w:firstLine="701"/>
        <w:jc w:val="both"/>
        <w:rPr>
          <w:color w:val="auto"/>
          <w:sz w:val="28"/>
          <w:szCs w:val="28"/>
          <w:lang w:val="uk-UA"/>
        </w:rPr>
      </w:pPr>
    </w:p>
    <w:p w14:paraId="10CCBD3B" w14:textId="77777777" w:rsidR="00336372" w:rsidRPr="00336372" w:rsidRDefault="00336372" w:rsidP="007579D3">
      <w:pPr>
        <w:shd w:val="clear" w:color="auto" w:fill="FFFFFF"/>
        <w:spacing w:line="276" w:lineRule="auto"/>
        <w:ind w:right="10" w:firstLine="701"/>
        <w:jc w:val="both"/>
        <w:rPr>
          <w:color w:val="auto"/>
          <w:sz w:val="28"/>
          <w:szCs w:val="28"/>
          <w:lang w:val="uk-UA"/>
        </w:rPr>
      </w:pPr>
    </w:p>
    <w:p w14:paraId="52EEE949" w14:textId="0B6F516A" w:rsidR="00336372" w:rsidRPr="00336372" w:rsidRDefault="00336372" w:rsidP="007579D3">
      <w:pPr>
        <w:pStyle w:val="14"/>
        <w:spacing w:line="276" w:lineRule="auto"/>
        <w:ind w:firstLine="0"/>
        <w:jc w:val="center"/>
        <w:rPr>
          <w:b/>
          <w:noProof w:val="0"/>
          <w:color w:val="auto"/>
          <w:sz w:val="32"/>
          <w:szCs w:val="32"/>
        </w:rPr>
      </w:pPr>
      <w:r w:rsidRPr="00336372">
        <w:rPr>
          <w:b/>
          <w:noProof w:val="0"/>
          <w:color w:val="auto"/>
          <w:sz w:val="32"/>
          <w:szCs w:val="32"/>
        </w:rPr>
        <w:t xml:space="preserve">5  </w:t>
      </w:r>
      <w:r w:rsidRPr="00336372">
        <w:rPr>
          <w:b/>
          <w:noProof w:val="0"/>
          <w:sz w:val="32"/>
          <w:szCs w:val="32"/>
        </w:rPr>
        <w:t>1</w:t>
      </w:r>
      <w:r w:rsidRPr="00336372">
        <w:rPr>
          <w:b/>
          <w:noProof w:val="0"/>
          <w:color w:val="auto"/>
          <w:sz w:val="32"/>
          <w:szCs w:val="32"/>
        </w:rPr>
        <w:t>ЕКОНОМІЧНА  ЧАСТИНА</w:t>
      </w:r>
    </w:p>
    <w:p w14:paraId="0D88E7C9" w14:textId="493ECCB0" w:rsidR="00336372" w:rsidRPr="00336372" w:rsidRDefault="00336372" w:rsidP="007579D3">
      <w:pPr>
        <w:pStyle w:val="14"/>
        <w:spacing w:line="276" w:lineRule="auto"/>
        <w:ind w:firstLine="540"/>
        <w:rPr>
          <w:b/>
          <w:bCs/>
          <w:noProof w:val="0"/>
          <w:color w:val="auto"/>
        </w:rPr>
      </w:pPr>
      <w:r w:rsidRPr="00336372">
        <w:rPr>
          <w:b/>
          <w:bCs/>
          <w:noProof w:val="0"/>
        </w:rPr>
        <w:t>1</w:t>
      </w:r>
      <w:r w:rsidRPr="00336372">
        <w:rPr>
          <w:b/>
          <w:bCs/>
          <w:noProof w:val="0"/>
          <w:color w:val="auto"/>
        </w:rPr>
        <w:t xml:space="preserve">5.1. </w:t>
      </w:r>
      <w:r w:rsidRPr="00336372">
        <w:rPr>
          <w:b/>
          <w:bCs/>
          <w:noProof w:val="0"/>
        </w:rPr>
        <w:t>1</w:t>
      </w:r>
      <w:r w:rsidRPr="00336372">
        <w:rPr>
          <w:b/>
          <w:bCs/>
          <w:noProof w:val="0"/>
          <w:color w:val="auto"/>
        </w:rPr>
        <w:t xml:space="preserve">Техніко-економічна </w:t>
      </w:r>
      <w:r w:rsidRPr="00336372">
        <w:rPr>
          <w:b/>
          <w:bCs/>
          <w:noProof w:val="0"/>
        </w:rPr>
        <w:t>1</w:t>
      </w:r>
      <w:r w:rsidRPr="00336372">
        <w:rPr>
          <w:b/>
          <w:bCs/>
          <w:noProof w:val="0"/>
          <w:color w:val="auto"/>
        </w:rPr>
        <w:t xml:space="preserve">оцінка розробленого </w:t>
      </w:r>
      <w:r w:rsidRPr="00336372">
        <w:rPr>
          <w:b/>
          <w:bCs/>
          <w:noProof w:val="0"/>
        </w:rPr>
        <w:t>1</w:t>
      </w:r>
      <w:r w:rsidRPr="00336372">
        <w:rPr>
          <w:b/>
          <w:bCs/>
          <w:noProof w:val="0"/>
          <w:color w:val="auto"/>
        </w:rPr>
        <w:t>пристрою</w:t>
      </w:r>
    </w:p>
    <w:p w14:paraId="18D23005" w14:textId="799494B0" w:rsidR="00336372" w:rsidRPr="00336372" w:rsidRDefault="00336372" w:rsidP="007579D3">
      <w:pPr>
        <w:pStyle w:val="a4"/>
        <w:shd w:val="clear" w:color="auto" w:fill="auto"/>
        <w:spacing w:line="276" w:lineRule="auto"/>
        <w:ind w:left="140" w:right="120" w:firstLine="300"/>
        <w:jc w:val="both"/>
        <w:rPr>
          <w:color w:val="auto"/>
          <w:sz w:val="28"/>
          <w:szCs w:val="28"/>
        </w:rPr>
      </w:pPr>
      <w:r w:rsidRPr="00336372">
        <w:rPr>
          <w:color w:val="auto"/>
          <w:sz w:val="28"/>
          <w:szCs w:val="28"/>
        </w:rPr>
        <w:t xml:space="preserve">  До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прямих витрат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відносять основну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і додаткову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заробітну плату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робітників, відрахування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ЄСВ, вартість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матеріалів і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запасних частин. </w:t>
      </w:r>
    </w:p>
    <w:p w14:paraId="1851AC89" w14:textId="27139A74" w:rsidR="00336372" w:rsidRPr="00336372" w:rsidRDefault="00336372" w:rsidP="007579D3">
      <w:pPr>
        <w:pStyle w:val="a4"/>
        <w:shd w:val="clear" w:color="auto" w:fill="auto"/>
        <w:spacing w:line="276" w:lineRule="auto"/>
        <w:ind w:left="140" w:right="120" w:firstLine="300"/>
        <w:rPr>
          <w:color w:val="auto"/>
          <w:sz w:val="28"/>
          <w:szCs w:val="28"/>
        </w:rPr>
      </w:pPr>
      <w:r w:rsidRPr="00336372">
        <w:rPr>
          <w:color w:val="auto"/>
          <w:sz w:val="28"/>
          <w:szCs w:val="28"/>
        </w:rPr>
        <w:t xml:space="preserve"> 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Вартість пристосування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знаходять за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>формулою:</w:t>
      </w:r>
    </w:p>
    <w:p w14:paraId="52EB58B4" w14:textId="7ABE9920" w:rsidR="00336372" w:rsidRPr="00336372" w:rsidRDefault="00336372" w:rsidP="007579D3">
      <w:pPr>
        <w:pStyle w:val="a4"/>
        <w:shd w:val="clear" w:color="auto" w:fill="auto"/>
        <w:spacing w:line="276" w:lineRule="auto"/>
        <w:ind w:left="140" w:right="120" w:firstLine="300"/>
        <w:jc w:val="right"/>
        <w:rPr>
          <w:color w:val="auto"/>
          <w:sz w:val="28"/>
          <w:szCs w:val="28"/>
        </w:rPr>
      </w:pPr>
      <w:r w:rsidRPr="00336372">
        <w:rPr>
          <w:color w:val="auto"/>
          <w:sz w:val="28"/>
          <w:szCs w:val="28"/>
        </w:rPr>
        <w:t xml:space="preserve">                         </w:t>
      </w:r>
      <w:r w:rsidRPr="00336372">
        <w:rPr>
          <w:color w:val="auto"/>
          <w:sz w:val="28"/>
          <w:szCs w:val="28"/>
        </w:rPr>
        <w:object w:dxaOrig="4020" w:dyaOrig="380" w14:anchorId="28F8494B">
          <v:shape id="_x0000_i1761" type="#_x0000_t75" style="width:199.75pt;height:19.75pt" o:ole="">
            <v:imagedata r:id="rId142" o:title=""/>
          </v:shape>
          <o:OLEObject Type="Embed" ProgID="Equation.DSMT4" ShapeID="_x0000_i1761" DrawAspect="Content" ObjectID="_1809783616" r:id="rId143"/>
        </w:object>
      </w:r>
      <w:r w:rsidRPr="00336372">
        <w:rPr>
          <w:color w:val="auto"/>
          <w:sz w:val="28"/>
          <w:szCs w:val="28"/>
        </w:rPr>
        <w:t xml:space="preserve">                                   (5.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>1)</w:t>
      </w:r>
    </w:p>
    <w:p w14:paraId="0C066073" w14:textId="0CA95C80" w:rsidR="00336372" w:rsidRPr="00336372" w:rsidRDefault="00336372" w:rsidP="007579D3">
      <w:pPr>
        <w:pStyle w:val="a4"/>
        <w:shd w:val="clear" w:color="auto" w:fill="auto"/>
        <w:spacing w:line="276" w:lineRule="auto"/>
        <w:ind w:left="140"/>
        <w:rPr>
          <w:color w:val="auto"/>
          <w:sz w:val="28"/>
          <w:szCs w:val="28"/>
        </w:rPr>
      </w:pPr>
      <w:r w:rsidRPr="00336372">
        <w:rPr>
          <w:color w:val="auto"/>
          <w:sz w:val="28"/>
          <w:szCs w:val="28"/>
        </w:rPr>
        <w:t xml:space="preserve">де </w:t>
      </w:r>
      <w:r w:rsidRPr="00336372">
        <w:rPr>
          <w:color w:val="auto"/>
          <w:sz w:val="28"/>
          <w:szCs w:val="28"/>
        </w:rPr>
        <w:object w:dxaOrig="360" w:dyaOrig="360" w14:anchorId="67298D80">
          <v:shape id="_x0000_i1763" type="#_x0000_t75" style="width:18.6pt;height:18.6pt" o:ole="">
            <v:imagedata r:id="rId144" o:title=""/>
          </v:shape>
          <o:OLEObject Type="Embed" ProgID="Equation.DSMT4" ShapeID="_x0000_i1763" DrawAspect="Content" ObjectID="_1809783617" r:id="rId145"/>
        </w:object>
      </w:r>
      <w:r w:rsidRPr="00336372">
        <w:rPr>
          <w:color w:val="auto"/>
          <w:sz w:val="28"/>
          <w:szCs w:val="28"/>
        </w:rPr>
        <w:t xml:space="preserve"> -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основна оплата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праці за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>виготовлення пристосування;</w:t>
      </w:r>
    </w:p>
    <w:p w14:paraId="7C1E64EC" w14:textId="2FB2F55C" w:rsidR="00336372" w:rsidRPr="00336372" w:rsidRDefault="00336372" w:rsidP="007579D3">
      <w:pPr>
        <w:pStyle w:val="a4"/>
        <w:shd w:val="clear" w:color="auto" w:fill="auto"/>
        <w:spacing w:line="276" w:lineRule="auto"/>
        <w:ind w:left="140" w:firstLine="300"/>
        <w:rPr>
          <w:color w:val="auto"/>
          <w:sz w:val="28"/>
          <w:szCs w:val="28"/>
        </w:rPr>
      </w:pPr>
      <w:r w:rsidRPr="00336372">
        <w:rPr>
          <w:color w:val="auto"/>
          <w:sz w:val="28"/>
          <w:szCs w:val="28"/>
        </w:rPr>
        <w:object w:dxaOrig="440" w:dyaOrig="360" w14:anchorId="3586301E">
          <v:shape id="_x0000_i1765" type="#_x0000_t75" style="width:22.05pt;height:18.6pt" o:ole="">
            <v:imagedata r:id="rId146" o:title=""/>
          </v:shape>
          <o:OLEObject Type="Embed" ProgID="Equation.DSMT4" ShapeID="_x0000_i1765" DrawAspect="Content" ObjectID="_1809783618" r:id="rId147"/>
        </w:object>
      </w:r>
      <w:r w:rsidRPr="00336372">
        <w:rPr>
          <w:color w:val="auto"/>
          <w:sz w:val="28"/>
          <w:szCs w:val="28"/>
        </w:rPr>
        <w:t xml:space="preserve"> -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додаткова оплата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праці, яка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береться в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>розмірі 10-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15% від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основної оплати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праці; </w:t>
      </w:r>
    </w:p>
    <w:p w14:paraId="13165B06" w14:textId="7601D99B" w:rsidR="00336372" w:rsidRPr="00336372" w:rsidRDefault="00336372" w:rsidP="007579D3">
      <w:pPr>
        <w:pStyle w:val="a4"/>
        <w:shd w:val="clear" w:color="auto" w:fill="auto"/>
        <w:spacing w:line="276" w:lineRule="auto"/>
        <w:ind w:left="140" w:right="120" w:firstLine="286"/>
        <w:jc w:val="both"/>
        <w:rPr>
          <w:color w:val="auto"/>
          <w:sz w:val="28"/>
          <w:szCs w:val="28"/>
        </w:rPr>
      </w:pPr>
      <w:r w:rsidRPr="00336372">
        <w:rPr>
          <w:color w:val="auto"/>
          <w:sz w:val="28"/>
          <w:szCs w:val="28"/>
        </w:rPr>
        <w:object w:dxaOrig="420" w:dyaOrig="360" w14:anchorId="09826E9E">
          <v:shape id="_x0000_i1767" type="#_x0000_t75" style="width:20.9pt;height:18.6pt" o:ole="">
            <v:imagedata r:id="rId148" o:title=""/>
          </v:shape>
          <o:OLEObject Type="Embed" ProgID="Equation.DSMT4" ShapeID="_x0000_i1767" DrawAspect="Content" ObjectID="_1809783619" r:id="rId149"/>
        </w:object>
      </w:r>
      <w:r w:rsidRPr="00336372">
        <w:rPr>
          <w:color w:val="auto"/>
          <w:sz w:val="28"/>
          <w:szCs w:val="28"/>
        </w:rPr>
        <w:t xml:space="preserve">- єдиний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соціальний внесок (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>приклад 22 %.)</w:t>
      </w:r>
    </w:p>
    <w:p w14:paraId="4B03CE8C" w14:textId="272CF808" w:rsidR="00336372" w:rsidRPr="00336372" w:rsidRDefault="00336372" w:rsidP="007579D3">
      <w:pPr>
        <w:pStyle w:val="a4"/>
        <w:shd w:val="clear" w:color="auto" w:fill="auto"/>
        <w:spacing w:line="276" w:lineRule="auto"/>
        <w:ind w:left="140" w:right="120" w:firstLine="286"/>
        <w:jc w:val="both"/>
        <w:rPr>
          <w:color w:val="auto"/>
          <w:sz w:val="28"/>
          <w:szCs w:val="28"/>
        </w:rPr>
      </w:pP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>В</w:t>
      </w:r>
      <w:r w:rsidRPr="00336372">
        <w:rPr>
          <w:i/>
          <w:color w:val="auto"/>
          <w:sz w:val="28"/>
          <w:szCs w:val="28"/>
          <w:vertAlign w:val="subscript"/>
        </w:rPr>
        <w:t>м</w:t>
      </w:r>
      <w:r w:rsidRPr="00336372">
        <w:rPr>
          <w:color w:val="auto"/>
          <w:sz w:val="28"/>
          <w:szCs w:val="28"/>
        </w:rPr>
        <w:t xml:space="preserve"> - вартість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матеріалів, яка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береться за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оптовими цінами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ринку; </w:t>
      </w:r>
    </w:p>
    <w:p w14:paraId="2C9BE88E" w14:textId="58ED1484" w:rsidR="00336372" w:rsidRPr="00336372" w:rsidRDefault="00336372" w:rsidP="007579D3">
      <w:pPr>
        <w:pStyle w:val="a4"/>
        <w:shd w:val="clear" w:color="auto" w:fill="auto"/>
        <w:spacing w:line="276" w:lineRule="auto"/>
        <w:ind w:left="140" w:right="120" w:firstLine="286"/>
        <w:jc w:val="both"/>
        <w:rPr>
          <w:color w:val="auto"/>
          <w:sz w:val="28"/>
          <w:szCs w:val="28"/>
        </w:rPr>
      </w:pPr>
      <w:r w:rsidRPr="00336372">
        <w:rPr>
          <w:color w:val="auto"/>
          <w:sz w:val="28"/>
          <w:szCs w:val="28"/>
        </w:rPr>
        <w:object w:dxaOrig="360" w:dyaOrig="360" w14:anchorId="0CFAD8A0">
          <v:shape id="_x0000_i1769" type="#_x0000_t75" style="width:18.6pt;height:18.6pt" o:ole="">
            <v:imagedata r:id="rId150" o:title=""/>
          </v:shape>
          <o:OLEObject Type="Embed" ProgID="Equation.DSMT4" ShapeID="_x0000_i1769" DrawAspect="Content" ObjectID="_1809783620" r:id="rId151"/>
        </w:object>
      </w:r>
      <w:r w:rsidRPr="00336372">
        <w:rPr>
          <w:color w:val="auto"/>
          <w:sz w:val="28"/>
          <w:szCs w:val="28"/>
        </w:rPr>
        <w:t xml:space="preserve">-вартість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запасних частин,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береться за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оптовими цінами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по спеціальних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>каталогах;</w:t>
      </w:r>
    </w:p>
    <w:p w14:paraId="220AEF28" w14:textId="1B7C99BA" w:rsidR="00336372" w:rsidRPr="00336372" w:rsidRDefault="00336372" w:rsidP="007579D3">
      <w:pPr>
        <w:pStyle w:val="a4"/>
        <w:shd w:val="clear" w:color="auto" w:fill="auto"/>
        <w:spacing w:line="276" w:lineRule="auto"/>
        <w:ind w:left="140" w:right="120" w:firstLine="300"/>
        <w:jc w:val="both"/>
        <w:rPr>
          <w:color w:val="auto"/>
          <w:sz w:val="28"/>
          <w:szCs w:val="28"/>
        </w:rPr>
      </w:pPr>
      <w:r w:rsidRPr="00336372">
        <w:rPr>
          <w:color w:val="auto"/>
          <w:sz w:val="28"/>
          <w:szCs w:val="28"/>
        </w:rPr>
        <w:t xml:space="preserve">Н -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накладні витрати,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які становлять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70... 120%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від основної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 xml:space="preserve">та додаткової </w:t>
      </w:r>
      <w:r w:rsidRPr="00336372">
        <w:rPr>
          <w:sz w:val="28"/>
          <w:szCs w:val="28"/>
        </w:rPr>
        <w:t>1</w:t>
      </w:r>
      <w:r w:rsidRPr="00336372">
        <w:rPr>
          <w:color w:val="auto"/>
          <w:sz w:val="28"/>
          <w:szCs w:val="28"/>
        </w:rPr>
        <w:t>оплати праці.</w:t>
      </w:r>
    </w:p>
    <w:p w14:paraId="4D7D38EF" w14:textId="6A081CC8" w:rsidR="00336372" w:rsidRPr="00336372" w:rsidRDefault="00336372" w:rsidP="007579D3">
      <w:pPr>
        <w:spacing w:line="276" w:lineRule="auto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      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Основна оплата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праці визначається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множенням норми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часу в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годинах на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годинну тарифну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ставку згідно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з розрядом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роботи.</w:t>
      </w:r>
    </w:p>
    <w:p w14:paraId="725D4209" w14:textId="59045A55" w:rsidR="00336372" w:rsidRPr="00336372" w:rsidRDefault="00336372" w:rsidP="007579D3">
      <w:pPr>
        <w:spacing w:line="276" w:lineRule="auto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       Основна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заробітна плата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при виготовленні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пристосування складає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742,12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грн.</w:t>
      </w:r>
    </w:p>
    <w:p w14:paraId="6B10ED08" w14:textId="5B67E0B6" w:rsidR="00336372" w:rsidRPr="00336372" w:rsidRDefault="00336372" w:rsidP="007579D3">
      <w:pPr>
        <w:spacing w:line="276" w:lineRule="auto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       Додаткову 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заробітну плату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знаходимо за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формулою:</w:t>
      </w:r>
    </w:p>
    <w:p w14:paraId="323153C9" w14:textId="77777777" w:rsidR="00336372" w:rsidRPr="00336372" w:rsidRDefault="00336372" w:rsidP="007579D3">
      <w:pPr>
        <w:spacing w:line="276" w:lineRule="auto"/>
        <w:jc w:val="both"/>
        <w:rPr>
          <w:color w:val="auto"/>
          <w:sz w:val="28"/>
          <w:lang w:val="uk-UA"/>
        </w:rPr>
      </w:pPr>
    </w:p>
    <w:p w14:paraId="4743B6CF" w14:textId="033F20D1" w:rsidR="00336372" w:rsidRPr="00336372" w:rsidRDefault="00336372" w:rsidP="007579D3">
      <w:pPr>
        <w:spacing w:line="276" w:lineRule="auto"/>
        <w:jc w:val="right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                                                    </w:t>
      </w:r>
      <w:r w:rsidRPr="00336372">
        <w:rPr>
          <w:color w:val="auto"/>
          <w:lang w:val="uk-UA"/>
        </w:rPr>
        <w:object w:dxaOrig="1939" w:dyaOrig="620" w14:anchorId="6BF984FF">
          <v:shape id="_x0000_i1771" type="#_x0000_t75" style="width:97.55pt;height:31.35pt" o:ole="" filled="t">
            <v:fill color2="black"/>
            <v:imagedata r:id="rId152" o:title=""/>
          </v:shape>
          <o:OLEObject Type="Embed" ProgID="Equation.DSMT4" ShapeID="_x0000_i1771" DrawAspect="Content" ObjectID="_1809783621" r:id="rId153"/>
        </w:object>
      </w:r>
      <w:r w:rsidRPr="00336372">
        <w:rPr>
          <w:color w:val="auto"/>
          <w:sz w:val="28"/>
          <w:lang w:val="uk-UA"/>
        </w:rPr>
        <w:t xml:space="preserve">                                             (5.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2)</w:t>
      </w:r>
    </w:p>
    <w:p w14:paraId="4A112E31" w14:textId="77777777" w:rsidR="00336372" w:rsidRPr="00336372" w:rsidRDefault="00336372" w:rsidP="007579D3">
      <w:pPr>
        <w:spacing w:line="276" w:lineRule="auto"/>
        <w:jc w:val="center"/>
        <w:rPr>
          <w:color w:val="auto"/>
          <w:sz w:val="28"/>
          <w:lang w:val="uk-UA"/>
        </w:rPr>
      </w:pPr>
      <w:r w:rsidRPr="00336372">
        <w:rPr>
          <w:color w:val="auto"/>
          <w:lang w:val="uk-UA"/>
        </w:rPr>
        <w:object w:dxaOrig="3140" w:dyaOrig="620" w14:anchorId="51AC83EA">
          <v:shape id="_x0000_i1773" type="#_x0000_t75" style="width:156.75pt;height:31.35pt" o:ole="" filled="t">
            <v:fill color2="black"/>
            <v:imagedata r:id="rId154" o:title=""/>
          </v:shape>
          <o:OLEObject Type="Embed" ProgID="Equation.DSMT4" ShapeID="_x0000_i1773" DrawAspect="Content" ObjectID="_1809783622" r:id="rId155"/>
        </w:object>
      </w:r>
    </w:p>
    <w:p w14:paraId="697FE34F" w14:textId="5EA4C342" w:rsidR="00336372" w:rsidRPr="00336372" w:rsidRDefault="00336372" w:rsidP="007579D3">
      <w:pPr>
        <w:spacing w:line="276" w:lineRule="auto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       Відрахування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на ЄСВ 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за формулою:</w:t>
      </w:r>
    </w:p>
    <w:p w14:paraId="0FDC2F72" w14:textId="4494334B" w:rsidR="00336372" w:rsidRPr="00336372" w:rsidRDefault="00336372" w:rsidP="007579D3">
      <w:pPr>
        <w:spacing w:line="276" w:lineRule="auto"/>
        <w:jc w:val="right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                                                   </w:t>
      </w:r>
      <w:r w:rsidRPr="00336372">
        <w:rPr>
          <w:color w:val="auto"/>
          <w:lang w:val="uk-UA"/>
        </w:rPr>
        <w:object w:dxaOrig="2860" w:dyaOrig="620" w14:anchorId="60D19EAF">
          <v:shape id="_x0000_i1775" type="#_x0000_t75" style="width:142.85pt;height:31.35pt" o:ole="" filled="t">
            <v:fill color2="black"/>
            <v:imagedata r:id="rId156" o:title=""/>
          </v:shape>
          <o:OLEObject Type="Embed" ProgID="Equation.DSMT4" ShapeID="_x0000_i1775" DrawAspect="Content" ObjectID="_1809783623" r:id="rId157"/>
        </w:object>
      </w:r>
      <w:r w:rsidRPr="00336372">
        <w:rPr>
          <w:color w:val="auto"/>
          <w:sz w:val="28"/>
          <w:lang w:val="uk-UA"/>
        </w:rPr>
        <w:t xml:space="preserve">                               (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5.3)</w:t>
      </w:r>
    </w:p>
    <w:p w14:paraId="202D0510" w14:textId="77777777" w:rsidR="00336372" w:rsidRPr="00336372" w:rsidRDefault="00336372" w:rsidP="007579D3">
      <w:pPr>
        <w:spacing w:line="276" w:lineRule="auto"/>
        <w:jc w:val="center"/>
        <w:rPr>
          <w:color w:val="auto"/>
          <w:lang w:val="uk-UA"/>
        </w:rPr>
      </w:pPr>
      <w:r w:rsidRPr="00336372">
        <w:rPr>
          <w:color w:val="auto"/>
          <w:lang w:val="uk-UA"/>
        </w:rPr>
        <w:object w:dxaOrig="4160" w:dyaOrig="620" w14:anchorId="1BDACD30">
          <v:shape id="_x0000_i1777" type="#_x0000_t75" style="width:207.85pt;height:31.35pt" o:ole="" filled="t">
            <v:fill color2="black"/>
            <v:imagedata r:id="rId158" o:title=""/>
          </v:shape>
          <o:OLEObject Type="Embed" ProgID="Equation.DSMT4" ShapeID="_x0000_i1777" DrawAspect="Content" ObjectID="_1809783624" r:id="rId159"/>
        </w:object>
      </w:r>
    </w:p>
    <w:p w14:paraId="720FE691" w14:textId="77777777" w:rsidR="00336372" w:rsidRPr="00336372" w:rsidRDefault="00336372" w:rsidP="007579D3">
      <w:pPr>
        <w:spacing w:line="276" w:lineRule="auto"/>
        <w:rPr>
          <w:color w:val="auto"/>
          <w:sz w:val="28"/>
          <w:lang w:val="uk-UA"/>
        </w:rPr>
      </w:pPr>
    </w:p>
    <w:p w14:paraId="341CF5AF" w14:textId="3E312A4A" w:rsidR="00336372" w:rsidRPr="00336372" w:rsidRDefault="00336372" w:rsidP="007579D3">
      <w:pPr>
        <w:spacing w:line="276" w:lineRule="auto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    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Вартість матеріалів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становить В</w:t>
      </w:r>
      <w:r w:rsidRPr="00336372">
        <w:rPr>
          <w:color w:val="auto"/>
          <w:sz w:val="28"/>
          <w:vertAlign w:val="subscript"/>
          <w:lang w:val="uk-UA"/>
        </w:rPr>
        <w:t>м</w:t>
      </w:r>
      <w:r w:rsidRPr="00336372">
        <w:rPr>
          <w:color w:val="auto"/>
          <w:sz w:val="28"/>
          <w:lang w:val="uk-UA"/>
        </w:rPr>
        <w:t xml:space="preserve"> =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3398,85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грн</w:t>
      </w:r>
    </w:p>
    <w:p w14:paraId="372D7E8E" w14:textId="03D6BF05" w:rsidR="00336372" w:rsidRPr="00336372" w:rsidRDefault="00336372" w:rsidP="007579D3">
      <w:pPr>
        <w:spacing w:line="276" w:lineRule="auto"/>
        <w:ind w:firstLine="567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Вартість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запасних частин (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В</w:t>
      </w:r>
      <w:r w:rsidRPr="00336372">
        <w:rPr>
          <w:color w:val="auto"/>
          <w:sz w:val="28"/>
          <w:vertAlign w:val="subscript"/>
          <w:lang w:val="uk-UA"/>
        </w:rPr>
        <w:t>зч</w:t>
      </w:r>
      <w:r w:rsidRPr="00336372">
        <w:rPr>
          <w:color w:val="auto"/>
          <w:sz w:val="28"/>
          <w:lang w:val="uk-UA"/>
        </w:rPr>
        <w:t xml:space="preserve">) для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виготовлення пристрою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становить 5957,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75грн.</w:t>
      </w:r>
    </w:p>
    <w:p w14:paraId="067D090C" w14:textId="7003D2C8" w:rsidR="00336372" w:rsidRPr="00336372" w:rsidRDefault="00336372" w:rsidP="007579D3">
      <w:pPr>
        <w:spacing w:line="276" w:lineRule="auto"/>
        <w:ind w:firstLine="567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Накладні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витрати включають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у себе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загально виробничі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та загальногосподарські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витрати господарства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і становлять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80...120%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від основної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та додаткової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заробітної плати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працівників.</w:t>
      </w:r>
    </w:p>
    <w:p w14:paraId="3570F096" w14:textId="433C94FE" w:rsidR="00336372" w:rsidRPr="00336372" w:rsidRDefault="00336372" w:rsidP="007579D3">
      <w:pPr>
        <w:spacing w:line="276" w:lineRule="auto"/>
        <w:ind w:firstLine="567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Накладні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витрати знаходимо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за формулою.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Приймаємо Н =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80%.</w:t>
      </w:r>
    </w:p>
    <w:p w14:paraId="6DBD4220" w14:textId="78CD5AF9" w:rsidR="00336372" w:rsidRPr="00336372" w:rsidRDefault="00336372" w:rsidP="007579D3">
      <w:pPr>
        <w:spacing w:line="276" w:lineRule="auto"/>
        <w:jc w:val="right"/>
        <w:rPr>
          <w:color w:val="auto"/>
          <w:sz w:val="28"/>
          <w:lang w:val="uk-UA"/>
        </w:rPr>
      </w:pPr>
      <w:r w:rsidRPr="00336372">
        <w:rPr>
          <w:color w:val="auto"/>
          <w:lang w:val="uk-UA"/>
        </w:rPr>
        <w:t xml:space="preserve">                                                        </w:t>
      </w:r>
      <w:r w:rsidRPr="00336372">
        <w:rPr>
          <w:color w:val="auto"/>
          <w:lang w:val="uk-UA"/>
        </w:rPr>
        <w:object w:dxaOrig="2551" w:dyaOrig="575" w14:anchorId="1CD0A125">
          <v:shape id="_x0000_i1779" type="#_x0000_t75" style="width:127.75pt;height:29.05pt" o:ole="" filled="t">
            <v:fill color2="black"/>
            <v:imagedata r:id="rId160" o:title=""/>
          </v:shape>
          <o:OLEObject Type="Embed" ProgID="Equation.DSMT4" ShapeID="_x0000_i1779" DrawAspect="Content" ObjectID="_1809783625" r:id="rId161"/>
        </w:object>
      </w:r>
      <w:r w:rsidRPr="00336372">
        <w:rPr>
          <w:color w:val="auto"/>
          <w:sz w:val="28"/>
          <w:lang w:val="uk-UA"/>
        </w:rPr>
        <w:t xml:space="preserve">                                        (5.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4)</w:t>
      </w:r>
    </w:p>
    <w:p w14:paraId="58D958DF" w14:textId="77777777" w:rsidR="00336372" w:rsidRPr="00336372" w:rsidRDefault="00336372" w:rsidP="007579D3">
      <w:pPr>
        <w:spacing w:line="276" w:lineRule="auto"/>
        <w:jc w:val="center"/>
        <w:rPr>
          <w:color w:val="auto"/>
          <w:sz w:val="28"/>
          <w:lang w:val="uk-UA"/>
        </w:rPr>
      </w:pPr>
      <w:r w:rsidRPr="00336372">
        <w:rPr>
          <w:color w:val="auto"/>
          <w:lang w:val="uk-UA"/>
        </w:rPr>
        <w:t xml:space="preserve">     </w:t>
      </w:r>
      <w:r w:rsidRPr="00336372">
        <w:rPr>
          <w:color w:val="auto"/>
          <w:lang w:val="uk-UA"/>
        </w:rPr>
        <w:object w:dxaOrig="4020" w:dyaOrig="620" w14:anchorId="4403573E">
          <v:shape id="_x0000_i1781" type="#_x0000_t75" style="width:200.9pt;height:31.35pt" o:ole="" filled="t">
            <v:fill color2="black"/>
            <v:imagedata r:id="rId162" o:title=""/>
          </v:shape>
          <o:OLEObject Type="Embed" ProgID="Equation.DSMT4" ShapeID="_x0000_i1781" DrawAspect="Content" ObjectID="_1809783626" r:id="rId163"/>
        </w:object>
      </w:r>
    </w:p>
    <w:p w14:paraId="4829F166" w14:textId="6B2C0BDE" w:rsidR="00336372" w:rsidRPr="00336372" w:rsidRDefault="00336372" w:rsidP="007579D3">
      <w:pPr>
        <w:spacing w:line="276" w:lineRule="auto"/>
        <w:ind w:firstLine="567"/>
        <w:jc w:val="both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 xml:space="preserve">Отже,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вартість модернізації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становитиме:</w:t>
      </w:r>
    </w:p>
    <w:p w14:paraId="2833F2EC" w14:textId="2AD88B40" w:rsidR="00336372" w:rsidRPr="00336372" w:rsidRDefault="00336372" w:rsidP="007579D3">
      <w:pPr>
        <w:spacing w:line="276" w:lineRule="auto"/>
        <w:jc w:val="center"/>
        <w:rPr>
          <w:color w:val="auto"/>
          <w:sz w:val="28"/>
          <w:lang w:val="uk-UA"/>
        </w:rPr>
      </w:pPr>
      <w:r w:rsidRPr="00336372">
        <w:rPr>
          <w:color w:val="auto"/>
          <w:sz w:val="28"/>
          <w:lang w:val="uk-UA"/>
        </w:rPr>
        <w:t>В</w:t>
      </w:r>
      <w:r w:rsidRPr="00336372">
        <w:rPr>
          <w:color w:val="auto"/>
          <w:sz w:val="28"/>
          <w:vertAlign w:val="subscript"/>
          <w:lang w:val="uk-UA"/>
        </w:rPr>
        <w:t>пр</w:t>
      </w:r>
      <w:r w:rsidRPr="00336372">
        <w:rPr>
          <w:color w:val="auto"/>
          <w:sz w:val="28"/>
          <w:lang w:val="uk-UA"/>
        </w:rPr>
        <w:t xml:space="preserve"> =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742,12+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74,12+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155,4+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3398,85 +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5957,75+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565,06=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 xml:space="preserve">10783,3 </w:t>
      </w:r>
      <w:r w:rsidRPr="00336372">
        <w:rPr>
          <w:sz w:val="28"/>
          <w:lang w:val="uk-UA"/>
        </w:rPr>
        <w:t>1</w:t>
      </w:r>
      <w:r w:rsidRPr="00336372">
        <w:rPr>
          <w:color w:val="auto"/>
          <w:sz w:val="28"/>
          <w:lang w:val="uk-UA"/>
        </w:rPr>
        <w:t>грн</w:t>
      </w:r>
    </w:p>
    <w:p w14:paraId="1D8015A0" w14:textId="77777777" w:rsidR="00336372" w:rsidRPr="00336372" w:rsidRDefault="00336372" w:rsidP="007579D3">
      <w:pPr>
        <w:shd w:val="clear" w:color="auto" w:fill="FFFFFF"/>
        <w:spacing w:line="276" w:lineRule="auto"/>
        <w:ind w:right="10" w:firstLine="701"/>
        <w:jc w:val="both"/>
        <w:rPr>
          <w:color w:val="auto"/>
          <w:sz w:val="28"/>
          <w:szCs w:val="28"/>
          <w:lang w:val="uk-UA"/>
        </w:rPr>
      </w:pPr>
    </w:p>
    <w:p w14:paraId="5543DC68" w14:textId="47DCC2C9" w:rsidR="00336372" w:rsidRPr="00336372" w:rsidRDefault="00336372" w:rsidP="007579D3">
      <w:pPr>
        <w:pStyle w:val="14"/>
        <w:spacing w:line="276" w:lineRule="auto"/>
        <w:ind w:firstLine="540"/>
        <w:rPr>
          <w:bCs/>
          <w:noProof w:val="0"/>
          <w:color w:val="auto"/>
        </w:rPr>
      </w:pPr>
      <w:r w:rsidRPr="00336372">
        <w:rPr>
          <w:noProof w:val="0"/>
          <w:color w:val="auto"/>
        </w:rPr>
        <w:t>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2.  </w:t>
      </w:r>
      <w:r w:rsidRPr="00336372">
        <w:rPr>
          <w:bCs/>
          <w:noProof w:val="0"/>
          <w:color w:val="auto"/>
        </w:rPr>
        <w:t xml:space="preserve">Вартість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основних виробничих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>фондів дільниці</w:t>
      </w:r>
    </w:p>
    <w:p w14:paraId="3BF6212E" w14:textId="1786036B" w:rsidR="00336372" w:rsidRPr="00336372" w:rsidRDefault="00336372" w:rsidP="007579D3">
      <w:pPr>
        <w:pStyle w:val="14"/>
        <w:tabs>
          <w:tab w:val="left" w:pos="5502"/>
        </w:tabs>
        <w:spacing w:line="276" w:lineRule="auto"/>
        <w:ind w:firstLine="54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Вартість основних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виробничих фондів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РОБ розраховують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 формулі :</w:t>
      </w:r>
    </w:p>
    <w:p w14:paraId="13E99871" w14:textId="5ED62402" w:rsidR="00336372" w:rsidRPr="00336372" w:rsidRDefault="00336372" w:rsidP="007579D3">
      <w:pPr>
        <w:pStyle w:val="14"/>
        <w:tabs>
          <w:tab w:val="left" w:pos="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440" w:dyaOrig="440" w14:anchorId="37DD90F6">
          <v:shape id="_x0000_i1783" type="#_x0000_t75" style="width:149.8pt;height:26.7pt" o:ole="">
            <v:imagedata r:id="rId164" o:title=""/>
          </v:shape>
          <o:OLEObject Type="Embed" ProgID="Equation.3" ShapeID="_x0000_i1783" DrawAspect="Content" ObjectID="_1809783627" r:id="rId165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5.5)</w:t>
      </w:r>
    </w:p>
    <w:p w14:paraId="67C0C46E" w14:textId="0DE61754" w:rsidR="00336372" w:rsidRPr="00336372" w:rsidRDefault="00336372" w:rsidP="007579D3">
      <w:pPr>
        <w:pStyle w:val="14"/>
        <w:tabs>
          <w:tab w:val="left" w:pos="0"/>
        </w:tabs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vertAlign w:val="subscript"/>
        </w:rPr>
        <w:t>з.</w:t>
      </w:r>
      <w:r w:rsidRPr="00336372">
        <w:rPr>
          <w:i/>
          <w:iCs/>
          <w:noProof w:val="0"/>
          <w:vertAlign w:val="subscript"/>
        </w:rPr>
        <w:t>1</w:t>
      </w:r>
      <w:r w:rsidRPr="00336372">
        <w:rPr>
          <w:i/>
          <w:iCs/>
          <w:noProof w:val="0"/>
          <w:color w:val="auto"/>
          <w:vertAlign w:val="subscript"/>
        </w:rPr>
        <w:t>д</w:t>
      </w:r>
      <w:r w:rsidRPr="00336372">
        <w:rPr>
          <w:noProof w:val="0"/>
          <w:color w:val="auto"/>
        </w:rPr>
        <w:t xml:space="preserve"> – 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виробнтчої споруди,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грн;</w:t>
      </w:r>
    </w:p>
    <w:p w14:paraId="2E35522C" w14:textId="019A7F97" w:rsidR="00336372" w:rsidRPr="00336372" w:rsidRDefault="00336372" w:rsidP="007579D3">
      <w:pPr>
        <w:pStyle w:val="14"/>
        <w:tabs>
          <w:tab w:val="left" w:pos="360"/>
        </w:tabs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vertAlign w:val="subscript"/>
        </w:rPr>
        <w:t>о.</w:t>
      </w:r>
      <w:r w:rsidRPr="00336372">
        <w:rPr>
          <w:i/>
          <w:iCs/>
          <w:noProof w:val="0"/>
          <w:vertAlign w:val="subscript"/>
        </w:rPr>
        <w:t>1</w:t>
      </w:r>
      <w:r w:rsidRPr="00336372">
        <w:rPr>
          <w:i/>
          <w:iCs/>
          <w:noProof w:val="0"/>
          <w:color w:val="auto"/>
          <w:vertAlign w:val="subscript"/>
        </w:rPr>
        <w:t>б</w:t>
      </w:r>
      <w:r w:rsidRPr="00336372">
        <w:rPr>
          <w:noProof w:val="0"/>
          <w:color w:val="auto"/>
        </w:rPr>
        <w:t xml:space="preserve"> – 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встановленого обладнання,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грн;</w:t>
      </w:r>
    </w:p>
    <w:p w14:paraId="7FD030E7" w14:textId="43CBA0CC" w:rsidR="00336372" w:rsidRPr="00336372" w:rsidRDefault="00336372" w:rsidP="007579D3">
      <w:pPr>
        <w:pStyle w:val="14"/>
        <w:tabs>
          <w:tab w:val="left" w:pos="360"/>
        </w:tabs>
        <w:spacing w:line="276" w:lineRule="auto"/>
        <w:ind w:left="360" w:firstLine="0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vertAlign w:val="subscript"/>
        </w:rPr>
        <w:t>п.</w:t>
      </w:r>
      <w:r w:rsidRPr="00336372">
        <w:rPr>
          <w:i/>
          <w:iCs/>
          <w:noProof w:val="0"/>
          <w:vertAlign w:val="subscript"/>
        </w:rPr>
        <w:t>1</w:t>
      </w:r>
      <w:r w:rsidRPr="00336372">
        <w:rPr>
          <w:i/>
          <w:iCs/>
          <w:noProof w:val="0"/>
          <w:color w:val="auto"/>
          <w:vertAlign w:val="subscript"/>
        </w:rPr>
        <w:t>п</w:t>
      </w:r>
      <w:r w:rsidRPr="00336372">
        <w:rPr>
          <w:i/>
          <w:iCs/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t xml:space="preserve">– 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приборів, пристроїв,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інструменту, грн.</w:t>
      </w:r>
    </w:p>
    <w:p w14:paraId="27B815C3" w14:textId="5EB2F7AB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Вартість реконструкції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виробнтчої споруди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розраховують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формулі:</w:t>
      </w:r>
    </w:p>
    <w:p w14:paraId="62076EAD" w14:textId="71F233AF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619" w:dyaOrig="540" w14:anchorId="15687A2B">
          <v:shape id="_x0000_i1785" type="#_x0000_t75" style="width:103.35pt;height:33.7pt" o:ole="">
            <v:imagedata r:id="rId166" o:title=""/>
          </v:shape>
          <o:OLEObject Type="Embed" ProgID="Equation.3" ShapeID="_x0000_i1785" DrawAspect="Content" ObjectID="_1809783628" r:id="rId167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6)</w:t>
      </w:r>
    </w:p>
    <w:p w14:paraId="2CD144C2" w14:textId="1720CEB8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1260" w:hanging="126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vertAlign w:val="superscript"/>
        </w:rPr>
        <w:t>!</w:t>
      </w:r>
      <w:r w:rsidRPr="00336372">
        <w:rPr>
          <w:i/>
          <w:iCs/>
          <w:noProof w:val="0"/>
          <w:color w:val="auto"/>
          <w:vertAlign w:val="subscript"/>
        </w:rPr>
        <w:t>з.</w:t>
      </w:r>
      <w:r w:rsidRPr="00336372">
        <w:rPr>
          <w:i/>
          <w:iCs/>
          <w:noProof w:val="0"/>
          <w:vertAlign w:val="subscript"/>
        </w:rPr>
        <w:t>1</w:t>
      </w:r>
      <w:r w:rsidRPr="00336372">
        <w:rPr>
          <w:i/>
          <w:iCs/>
          <w:noProof w:val="0"/>
          <w:color w:val="auto"/>
          <w:vertAlign w:val="subscript"/>
        </w:rPr>
        <w:t>д</w:t>
      </w:r>
      <w:r w:rsidRPr="00336372">
        <w:rPr>
          <w:noProof w:val="0"/>
          <w:color w:val="auto"/>
        </w:rPr>
        <w:t xml:space="preserve"> – середня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вартість будівельно-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монтажних робіт,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віднесених до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 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виробничої площі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ремонтного підприємства,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грн./м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>;</w:t>
      </w:r>
    </w:p>
    <w:p w14:paraId="22239F10" w14:textId="74EFC026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1260" w:hanging="900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F</w:t>
      </w:r>
      <w:r w:rsidRPr="00336372">
        <w:rPr>
          <w:i/>
          <w:iCs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– виробнича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площа майстерні,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>.</w:t>
      </w:r>
    </w:p>
    <w:p w14:paraId="497AA804" w14:textId="7777777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580" w:dyaOrig="440" w14:anchorId="277237BC">
          <v:shape id="_x0000_i1787" type="#_x0000_t75" style="width:150.95pt;height:25.55pt" o:ole="">
            <v:imagedata r:id="rId168" o:title=""/>
          </v:shape>
          <o:OLEObject Type="Embed" ProgID="Equation.3" ShapeID="_x0000_i1787" DrawAspect="Content" ObjectID="_1809783629" r:id="rId169"/>
        </w:object>
      </w:r>
      <w:r w:rsidRPr="00336372">
        <w:rPr>
          <w:noProof w:val="0"/>
          <w:color w:val="auto"/>
        </w:rPr>
        <w:t xml:space="preserve"> грн.</w:t>
      </w:r>
    </w:p>
    <w:p w14:paraId="36E1B89F" w14:textId="0EB1367F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Вартість встановленого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обладнання розраховують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 формулі [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9]:</w:t>
      </w:r>
    </w:p>
    <w:p w14:paraId="32AF1BE7" w14:textId="518323D2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579" w:dyaOrig="540" w14:anchorId="1F8C1B28">
          <v:shape id="_x0000_i1789" type="#_x0000_t75" style="width:102.2pt;height:34.85pt" o:ole="">
            <v:imagedata r:id="rId170" o:title=""/>
          </v:shape>
          <o:OLEObject Type="Embed" ProgID="Equation.3" ShapeID="_x0000_i1789" DrawAspect="Content" ObjectID="_1809783630" r:id="rId17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7)</w:t>
      </w:r>
    </w:p>
    <w:p w14:paraId="4F1E88C4" w14:textId="542342D9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1260" w:hanging="126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vertAlign w:val="superscript"/>
        </w:rPr>
        <w:t>!</w:t>
      </w:r>
      <w:r w:rsidRPr="00336372">
        <w:rPr>
          <w:i/>
          <w:iCs/>
          <w:noProof w:val="0"/>
          <w:color w:val="auto"/>
          <w:vertAlign w:val="subscript"/>
        </w:rPr>
        <w:t>об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питома 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встановленого обладнання,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віднесених до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 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виробничої площі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ремонтного підприємства,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грн./м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>;</w:t>
      </w:r>
    </w:p>
    <w:p w14:paraId="66E030DD" w14:textId="476B82B8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1260" w:hanging="900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F</w:t>
      </w:r>
      <w:r w:rsidRPr="00336372">
        <w:rPr>
          <w:i/>
          <w:iCs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– виробнича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площа майстерні,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>.</w:t>
      </w:r>
    </w:p>
    <w:p w14:paraId="122FB8F5" w14:textId="7777777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880" w:dyaOrig="440" w14:anchorId="6724D52D">
          <v:shape id="_x0000_i1791" type="#_x0000_t75" style="width:168.4pt;height:25.55pt" o:ole="">
            <v:imagedata r:id="rId172" o:title=""/>
          </v:shape>
          <o:OLEObject Type="Embed" ProgID="Equation.3" ShapeID="_x0000_i1791" DrawAspect="Content" ObjectID="_1809783631" r:id="rId173"/>
        </w:object>
      </w:r>
      <w:r w:rsidRPr="00336372">
        <w:rPr>
          <w:noProof w:val="0"/>
          <w:color w:val="auto"/>
        </w:rPr>
        <w:t xml:space="preserve"> грн.</w:t>
      </w:r>
    </w:p>
    <w:p w14:paraId="609D3A7E" w14:textId="0529BAC5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Вартість приборів,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пристроїв, інструменту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розраховують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формулі [9]:</w:t>
      </w:r>
    </w:p>
    <w:p w14:paraId="69C92867" w14:textId="5D7D92DC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660" w:dyaOrig="540" w14:anchorId="7445E1F4">
          <v:shape id="_x0000_i1793" type="#_x0000_t75" style="width:101.05pt;height:32.5pt" o:ole="">
            <v:imagedata r:id="rId174" o:title=""/>
          </v:shape>
          <o:OLEObject Type="Embed" ProgID="Equation.3" ShapeID="_x0000_i1793" DrawAspect="Content" ObjectID="_1809783632" r:id="rId175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5.8)</w:t>
      </w:r>
    </w:p>
    <w:p w14:paraId="56A95AD0" w14:textId="1D93DBCB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1260" w:hanging="126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vertAlign w:val="superscript"/>
        </w:rPr>
        <w:t>!</w:t>
      </w:r>
      <w:r w:rsidRPr="00336372">
        <w:rPr>
          <w:i/>
          <w:iCs/>
          <w:noProof w:val="0"/>
          <w:vertAlign w:val="subscript"/>
        </w:rPr>
        <w:t>1</w:t>
      </w:r>
      <w:r w:rsidRPr="00336372">
        <w:rPr>
          <w:i/>
          <w:iCs/>
          <w:noProof w:val="0"/>
          <w:color w:val="auto"/>
          <w:vertAlign w:val="subscript"/>
        </w:rPr>
        <w:t>п.п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питома 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встановлених приборів,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пристроїв, інструменту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віднесених до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 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виробничої площі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ремонтного підприємства,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грн./м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>;</w:t>
      </w:r>
    </w:p>
    <w:p w14:paraId="49796877" w14:textId="252C7481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F</w:t>
      </w:r>
      <w:r w:rsidRPr="00336372">
        <w:rPr>
          <w:i/>
          <w:iCs/>
          <w:noProof w:val="0"/>
          <w:color w:val="auto"/>
          <w:vertAlign w:val="subscript"/>
        </w:rPr>
        <w:t>п</w:t>
      </w:r>
      <w:r w:rsidRPr="00336372">
        <w:rPr>
          <w:noProof w:val="0"/>
          <w:color w:val="auto"/>
        </w:rPr>
        <w:t xml:space="preserve"> – виробнича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площа майстерні,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>.</w:t>
      </w:r>
    </w:p>
    <w:p w14:paraId="2C346AC1" w14:textId="7777777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340" w:dyaOrig="440" w14:anchorId="7A03E294">
          <v:shape id="_x0000_i1795" type="#_x0000_t75" style="width:137.05pt;height:25.55pt" o:ole="">
            <v:imagedata r:id="rId176" o:title=""/>
          </v:shape>
          <o:OLEObject Type="Embed" ProgID="Equation.3" ShapeID="_x0000_i1795" DrawAspect="Content" ObjectID="_1809783633" r:id="rId177"/>
        </w:object>
      </w:r>
      <w:r w:rsidRPr="00336372">
        <w:rPr>
          <w:noProof w:val="0"/>
          <w:color w:val="auto"/>
        </w:rPr>
        <w:t xml:space="preserve"> грн.</w:t>
      </w:r>
    </w:p>
    <w:p w14:paraId="1677F590" w14:textId="7E99D302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Тоді 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основних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фондів, віднесених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до 1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м</w:t>
      </w:r>
      <w:r w:rsidRPr="00336372">
        <w:rPr>
          <w:noProof w:val="0"/>
          <w:color w:val="auto"/>
          <w:vertAlign w:val="superscript"/>
        </w:rPr>
        <w:t>2</w:t>
      </w:r>
      <w:r w:rsidRPr="00336372">
        <w:rPr>
          <w:noProof w:val="0"/>
          <w:color w:val="auto"/>
        </w:rPr>
        <w:t xml:space="preserve"> виробничої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площі РОБ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буде становити:</w:t>
      </w:r>
    </w:p>
    <w:p w14:paraId="157DDE4C" w14:textId="4D1160D3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4380" w:dyaOrig="440" w14:anchorId="42BC2641">
          <v:shape id="_x0000_i1797" type="#_x0000_t75" style="width:267.1pt;height:26.7pt" o:ole="">
            <v:imagedata r:id="rId178" o:title=""/>
          </v:shape>
          <o:OLEObject Type="Embed" ProgID="Equation.3" ShapeID="_x0000_i1797" DrawAspect="Content" ObjectID="_1809783634" r:id="rId179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</w:t>
      </w:r>
    </w:p>
    <w:p w14:paraId="5955F5D3" w14:textId="4C898681" w:rsidR="00336372" w:rsidRPr="00336372" w:rsidRDefault="00336372" w:rsidP="007579D3">
      <w:pPr>
        <w:pStyle w:val="14"/>
        <w:spacing w:line="276" w:lineRule="auto"/>
        <w:ind w:firstLine="540"/>
        <w:rPr>
          <w:bCs/>
          <w:noProof w:val="0"/>
          <w:color w:val="auto"/>
        </w:rPr>
      </w:pPr>
      <w:r w:rsidRPr="00336372">
        <w:rPr>
          <w:bCs/>
          <w:noProof w:val="0"/>
          <w:color w:val="auto"/>
        </w:rPr>
        <w:t>5.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3. Розрахунок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>собівартості ремонту</w:t>
      </w:r>
    </w:p>
    <w:p w14:paraId="714F9EB0" w14:textId="676A6F45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Для майстерень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господарств накладні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витрати не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враховуються, так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 вони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не входять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у собівартість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основної продукції.</w:t>
      </w:r>
    </w:p>
    <w:p w14:paraId="4321381D" w14:textId="750468CC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Собівартість ремонту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машин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господарській майстерні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розраховують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формулі :</w:t>
      </w:r>
    </w:p>
    <w:p w14:paraId="4F39AE8C" w14:textId="2A60A630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240" w:dyaOrig="480" w14:anchorId="71640FC3">
          <v:shape id="_x0000_i1799" type="#_x0000_t75" style="width:193.95pt;height:29.05pt" o:ole="">
            <v:imagedata r:id="rId180" o:title=""/>
          </v:shape>
          <o:OLEObject Type="Embed" ProgID="Equation.3" ShapeID="_x0000_i1799" DrawAspect="Content" ObjectID="_1809783635" r:id="rId18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9)</w:t>
      </w:r>
    </w:p>
    <w:p w14:paraId="18A8FF92" w14:textId="6ED6431C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вир.п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повна заробітна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плата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працівників, грн;</w:t>
      </w:r>
    </w:p>
    <w:p w14:paraId="6F21F6CB" w14:textId="6EB4D75B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з.ч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нормативні затрати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на запчастини,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грн;</w:t>
      </w:r>
    </w:p>
    <w:p w14:paraId="231C7D94" w14:textId="1372D685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vertAlign w:val="subscript"/>
        </w:rPr>
        <w:t>р.</w:t>
      </w:r>
      <w:r w:rsidRPr="00336372">
        <w:rPr>
          <w:i/>
          <w:iCs/>
          <w:noProof w:val="0"/>
          <w:vertAlign w:val="subscript"/>
        </w:rPr>
        <w:t>1</w:t>
      </w:r>
      <w:r w:rsidRPr="00336372">
        <w:rPr>
          <w:i/>
          <w:iCs/>
          <w:noProof w:val="0"/>
          <w:color w:val="auto"/>
          <w:vertAlign w:val="subscript"/>
        </w:rPr>
        <w:t>м</w:t>
      </w:r>
      <w:r w:rsidRPr="00336372">
        <w:rPr>
          <w:noProof w:val="0"/>
          <w:color w:val="auto"/>
        </w:rPr>
        <w:t xml:space="preserve"> – нормативні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затрати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 майстерні,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грн;</w:t>
      </w:r>
    </w:p>
    <w:p w14:paraId="66E9787E" w14:textId="2585EBAC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н.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в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загальновиробничих накладних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витрат, грн.</w:t>
      </w:r>
    </w:p>
    <w:p w14:paraId="7A3D50E7" w14:textId="62E852F9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Повна заробітна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плата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працівників розраховується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 формулі :</w:t>
      </w:r>
    </w:p>
    <w:p w14:paraId="1C297676" w14:textId="4C14FB89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719" w:dyaOrig="480" w14:anchorId="35F70BA9">
          <v:shape id="_x0000_i1801" type="#_x0000_t75" style="width:164.9pt;height:29.05pt" o:ole="">
            <v:imagedata r:id="rId182" o:title=""/>
          </v:shape>
          <o:OLEObject Type="Embed" ProgID="Equation.3" ShapeID="_x0000_i1801" DrawAspect="Content" ObjectID="_1809783636" r:id="rId183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5.10)</w:t>
      </w:r>
    </w:p>
    <w:p w14:paraId="5DF431D3" w14:textId="2BCB1BAC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пр</w:t>
      </w:r>
      <w:r w:rsidRPr="00336372">
        <w:rPr>
          <w:noProof w:val="0"/>
          <w:color w:val="auto"/>
        </w:rPr>
        <w:t xml:space="preserve"> 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основна заробітна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плата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працівників, грн;</w:t>
      </w:r>
    </w:p>
    <w:p w14:paraId="61EAB2B5" w14:textId="0E64ADC3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дод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додаткова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заробітна плата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працівників, грн;</w:t>
      </w:r>
    </w:p>
    <w:p w14:paraId="5D0FC628" w14:textId="6E04ADBB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соц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відрахування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на соціальне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страхування, грн.</w:t>
      </w:r>
    </w:p>
    <w:p w14:paraId="738F672B" w14:textId="3A1DBBF5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Основна заробітна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плата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працівників розраховується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 формулі:</w:t>
      </w:r>
    </w:p>
    <w:p w14:paraId="75F34020" w14:textId="6D51FD0A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880" w:dyaOrig="480" w14:anchorId="7BEA4A9C">
          <v:shape id="_x0000_i1803" type="#_x0000_t75" style="width:110.3pt;height:27.85pt" o:ole="">
            <v:imagedata r:id="rId184" o:title=""/>
          </v:shape>
          <o:OLEObject Type="Embed" ProgID="Equation.3" ShapeID="_x0000_i1803" DrawAspect="Content" ObjectID="_1809783637" r:id="rId185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5.11)</w:t>
      </w:r>
    </w:p>
    <w:p w14:paraId="52B355D1" w14:textId="4E993A2C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  <w:color w:val="auto"/>
        </w:rPr>
        <w:t>Т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р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нормативна трудомісткість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ремонту виробу,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люд.год;</w:t>
      </w:r>
    </w:p>
    <w:p w14:paraId="676B38FF" w14:textId="6EBF6EFC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900" w:hanging="540"/>
        <w:jc w:val="both"/>
        <w:rPr>
          <w:noProof w:val="0"/>
          <w:color w:val="auto"/>
        </w:rPr>
      </w:pP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Г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с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годинна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ставка працівника,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яка визначається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 першому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розряду, </w:t>
      </w:r>
    </w:p>
    <w:p w14:paraId="724DEA13" w14:textId="4769ADB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900" w:firstLine="0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Г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с</w:t>
      </w:r>
      <w:r w:rsidRPr="00336372">
        <w:rPr>
          <w:i/>
          <w:iCs/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39,4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грн./год;</w:t>
      </w:r>
    </w:p>
    <w:p w14:paraId="083F4169" w14:textId="12FE82F2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900" w:hanging="540"/>
        <w:jc w:val="both"/>
        <w:rPr>
          <w:noProof w:val="0"/>
          <w:color w:val="auto"/>
        </w:rPr>
      </w:pP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К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т</w:t>
      </w:r>
      <w:r w:rsidRPr="00336372">
        <w:rPr>
          <w:i/>
          <w:iCs/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t xml:space="preserve">– коефіцієнт,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який враховує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доплату за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зверх урочні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та інші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роботи,</w:t>
      </w:r>
    </w:p>
    <w:p w14:paraId="0C04A939" w14:textId="0652DC54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left="900"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</w:t>
      </w:r>
      <w:r w:rsidRPr="00336372">
        <w:rPr>
          <w:i/>
          <w:iCs/>
          <w:noProof w:val="0"/>
          <w:color w:val="auto"/>
        </w:rPr>
        <w:t>К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т</w:t>
      </w:r>
      <w:r w:rsidRPr="00336372">
        <w:rPr>
          <w:noProof w:val="0"/>
          <w:color w:val="auto"/>
        </w:rPr>
        <w:t xml:space="preserve"> 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1,025…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1,030.</w:t>
      </w:r>
    </w:p>
    <w:p w14:paraId="34C7B3CD" w14:textId="65817AC2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Спр  =  4652,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4</w:t>
      </w:r>
      <w:r w:rsidRPr="00336372">
        <w:rPr>
          <w:rFonts w:ascii="Cambria Math" w:hAnsi="Cambria Math" w:cs="Cambria Math"/>
          <w:noProof w:val="0"/>
          <w:color w:val="auto"/>
        </w:rPr>
        <w:t>⋅</w:t>
      </w:r>
      <w:r w:rsidRPr="00336372">
        <w:rPr>
          <w:noProof w:val="0"/>
          <w:color w:val="auto"/>
        </w:rPr>
        <w:t>39,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4</w:t>
      </w:r>
      <w:r w:rsidRPr="00336372">
        <w:rPr>
          <w:rFonts w:ascii="Cambria Math" w:hAnsi="Cambria Math" w:cs="Cambria Math"/>
          <w:noProof w:val="0"/>
          <w:color w:val="auto"/>
        </w:rPr>
        <w:t>⋅</w:t>
      </w:r>
      <w:r w:rsidRPr="00336372">
        <w:rPr>
          <w:noProof w:val="0"/>
          <w:color w:val="auto"/>
        </w:rPr>
        <w:t>1,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03  =188802,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6грн.</w:t>
      </w:r>
    </w:p>
    <w:p w14:paraId="1E9F811E" w14:textId="078FFC12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Додаткова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заробітна плата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працівників становить:</w:t>
      </w:r>
    </w:p>
    <w:p w14:paraId="7D698C39" w14:textId="7B5DC40D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200" w:dyaOrig="420" w14:anchorId="31D880CE">
          <v:shape id="_x0000_i1805" type="#_x0000_t75" style="width:196.25pt;height:25.55pt" o:ole="">
            <v:imagedata r:id="rId186" o:title=""/>
          </v:shape>
          <o:OLEObject Type="Embed" ProgID="Equation.3" ShapeID="_x0000_i1805" DrawAspect="Content" ObjectID="_1809783638" r:id="rId187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</w:t>
      </w:r>
    </w:p>
    <w:p w14:paraId="47F40FF7" w14:textId="78C37084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Відрахування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ЄСВ:</w:t>
      </w:r>
    </w:p>
    <w:p w14:paraId="537D2BD0" w14:textId="0D9524E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Ссоц =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0,22 </w:t>
      </w:r>
      <w:r w:rsidRPr="00336372">
        <w:rPr>
          <w:rFonts w:ascii="Cambria Math" w:hAnsi="Cambria Math" w:cs="Cambria Math"/>
          <w:noProof w:val="0"/>
          <w:color w:val="auto"/>
        </w:rPr>
        <w:t xml:space="preserve">⋅ </w:t>
      </w:r>
      <w:r w:rsidRPr="00336372">
        <w:rPr>
          <w:noProof w:val="0"/>
          <w:color w:val="auto"/>
        </w:rPr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Спр+Сдод)</w:t>
      </w:r>
    </w:p>
    <w:p w14:paraId="1EB24EBC" w14:textId="78A6734D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Ссоц = 0,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22 </w:t>
      </w:r>
      <w:r w:rsidRPr="00336372">
        <w:rPr>
          <w:rFonts w:ascii="Cambria Math" w:hAnsi="Cambria Math" w:cs="Cambria Math"/>
          <w:noProof w:val="0"/>
          <w:color w:val="auto"/>
        </w:rPr>
        <w:t xml:space="preserve">⋅ </w:t>
      </w:r>
      <w:r w:rsidRPr="00336372">
        <w:rPr>
          <w:noProof w:val="0"/>
          <w:color w:val="auto"/>
        </w:rPr>
        <w:t>(188802,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6 + 11328,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2) =74048,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4грн.</w:t>
      </w:r>
    </w:p>
    <w:p w14:paraId="5ADA3CDD" w14:textId="689EAB82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Повна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заробітна плата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працівника буде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становити:</w:t>
      </w:r>
    </w:p>
    <w:p w14:paraId="7232ABE6" w14:textId="7777777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4900" w:dyaOrig="480" w14:anchorId="7BD4FBE8">
          <v:shape id="_x0000_i1807" type="#_x0000_t75" style="width:296.15pt;height:29.05pt" o:ole="">
            <v:imagedata r:id="rId188" o:title=""/>
          </v:shape>
          <o:OLEObject Type="Embed" ProgID="Equation.3" ShapeID="_x0000_i1807" DrawAspect="Content" ObjectID="_1809783639" r:id="rId189"/>
        </w:object>
      </w:r>
      <w:r w:rsidRPr="00336372">
        <w:rPr>
          <w:noProof w:val="0"/>
          <w:color w:val="auto"/>
        </w:rPr>
        <w:t xml:space="preserve"> грн.</w:t>
      </w:r>
    </w:p>
    <w:p w14:paraId="3D538D79" w14:textId="2876DE0A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Повна заробітна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плата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працівників, яка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припадає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один умовний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 розраховується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за формулою:</w:t>
      </w:r>
    </w:p>
    <w:p w14:paraId="70FC21F1" w14:textId="388F2499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600" w:dyaOrig="960" w14:anchorId="2C8FB0DC">
          <v:shape id="_x0000_i1809" type="#_x0000_t75" style="width:83.6pt;height:49.95pt" o:ole="">
            <v:imagedata r:id="rId190" o:title=""/>
          </v:shape>
          <o:OLEObject Type="Embed" ProgID="Equation.3" ShapeID="_x0000_i1809" DrawAspect="Content" ObjectID="_1809783640" r:id="rId19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5.12)</w:t>
      </w:r>
    </w:p>
    <w:p w14:paraId="760DA1A9" w14:textId="6F7B0B72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  <w:color w:val="auto"/>
        </w:rPr>
        <w:t>К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у.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р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умовних ремонтів:</w:t>
      </w:r>
    </w:p>
    <w:p w14:paraId="57635345" w14:textId="00130CE1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320" w:dyaOrig="960" w14:anchorId="5A3F3108">
          <v:shape id="_x0000_i1811" type="#_x0000_t75" style="width:67.35pt;height:48.75pt" o:ole="">
            <v:imagedata r:id="rId192" o:title=""/>
          </v:shape>
          <o:OLEObject Type="Embed" ProgID="Equation.3" ShapeID="_x0000_i1811" DrawAspect="Content" ObjectID="_1809783641" r:id="rId193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5.13)</w:t>
      </w:r>
    </w:p>
    <w:p w14:paraId="6ED90E42" w14:textId="34AA4903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  <w:color w:val="auto"/>
        </w:rPr>
        <w:t>Т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у.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р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трудомісткість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одного умовного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ремонту, </w:t>
      </w:r>
      <w:r w:rsidRPr="00336372">
        <w:rPr>
          <w:i/>
          <w:iCs/>
          <w:noProof w:val="0"/>
          <w:color w:val="auto"/>
        </w:rPr>
        <w:t>Т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у.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р</w:t>
      </w:r>
      <w:r w:rsidRPr="00336372">
        <w:rPr>
          <w:noProof w:val="0"/>
          <w:color w:val="auto"/>
        </w:rPr>
        <w:t xml:space="preserve"> = 300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люд.год.</w:t>
      </w:r>
    </w:p>
    <w:p w14:paraId="08819A25" w14:textId="6CFD1623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160" w:dyaOrig="620" w14:anchorId="3F005341">
          <v:shape id="_x0000_i1813" type="#_x0000_t75" style="width:120.75pt;height:34.85pt" o:ole="">
            <v:imagedata r:id="rId194" o:title=""/>
          </v:shape>
          <o:OLEObject Type="Embed" ProgID="Equation.3" ShapeID="_x0000_i1813" DrawAspect="Content" ObjectID="_1809783642" r:id="rId195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ум.рем.</w:t>
      </w:r>
    </w:p>
    <w:p w14:paraId="7A3FB9C2" w14:textId="55238CCA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780" w:dyaOrig="620" w14:anchorId="3CB7AED8">
          <v:shape id="_x0000_i1815" type="#_x0000_t75" style="width:159.1pt;height:36pt" o:ole="">
            <v:imagedata r:id="rId196" o:title=""/>
          </v:shape>
          <o:OLEObject Type="Embed" ProgID="Equation.3" ShapeID="_x0000_i1815" DrawAspect="Content" ObjectID="_1809783643" r:id="rId197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грн./ум.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рем.</w:t>
      </w:r>
    </w:p>
    <w:p w14:paraId="4A339A18" w14:textId="36D3FC59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Нормативні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затрати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запчастини приблизно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становлять 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з.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ч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= 85000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</w:t>
      </w:r>
    </w:p>
    <w:p w14:paraId="5D871FD5" w14:textId="5BF6B094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Нормативні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затрати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 майстерні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становлять 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р.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м</w:t>
      </w:r>
      <w:r w:rsidRPr="00336372">
        <w:rPr>
          <w:i/>
          <w:iCs/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= 28800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</w:t>
      </w:r>
    </w:p>
    <w:p w14:paraId="1200F8AD" w14:textId="22695DA9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загальновиробничих накладних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витрат розраховують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за формулою:</w:t>
      </w:r>
      <w:r w:rsidRPr="00336372">
        <w:rPr>
          <w:i/>
          <w:iCs/>
          <w:noProof w:val="0"/>
          <w:color w:val="auto"/>
        </w:rPr>
        <w:t xml:space="preserve"> </w:t>
      </w:r>
    </w:p>
    <w:p w14:paraId="53174AAF" w14:textId="51DA666E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880" w:dyaOrig="880" w14:anchorId="5416B194">
          <v:shape id="_x0000_i1817" type="#_x0000_t75" style="width:109.15pt;height:51.1pt" o:ole="">
            <v:imagedata r:id="rId198" o:title=""/>
          </v:shape>
          <o:OLEObject Type="Embed" ProgID="Equation.3" ShapeID="_x0000_i1817" DrawAspect="Content" ObjectID="_1809783644" r:id="rId199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5.14)</w:t>
      </w:r>
    </w:p>
    <w:p w14:paraId="6586FAAE" w14:textId="699E73A3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880" w:dyaOrig="620" w14:anchorId="51A64D5E">
          <v:shape id="_x0000_i1819" type="#_x0000_t75" style="width:176.5pt;height:38.3pt" o:ole="">
            <v:imagedata r:id="rId200" o:title=""/>
          </v:shape>
          <o:OLEObject Type="Embed" ProgID="Equation.3" ShapeID="_x0000_i1819" DrawAspect="Content" ObjectID="_1809783645" r:id="rId201"/>
        </w:object>
      </w: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</w:t>
      </w:r>
    </w:p>
    <w:p w14:paraId="53F4C765" w14:textId="36F6D2B2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Собівартість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одного умовного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ремонту буде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розраховуватись за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формулою:</w:t>
      </w:r>
    </w:p>
    <w:p w14:paraId="4A4B83BF" w14:textId="66822788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3620" w:dyaOrig="920" w14:anchorId="1D4C28A0">
          <v:shape id="_x0000_i1821" type="#_x0000_t75" style="width:198.6pt;height:49.95pt" o:ole="">
            <v:imagedata r:id="rId202" o:title=""/>
          </v:shape>
          <o:OLEObject Type="Embed" ProgID="Equation.3" ShapeID="_x0000_i1821" DrawAspect="Content" ObjectID="_1809783646" r:id="rId203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15)</w:t>
      </w:r>
    </w:p>
    <w:p w14:paraId="48019DA0" w14:textId="0DBD62D1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t>Су.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 = 24026,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3+(10918,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3+85000+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28800113)=35030грн.</w:t>
      </w:r>
    </w:p>
    <w:p w14:paraId="722D3621" w14:textId="7777777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</w:p>
    <w:p w14:paraId="7F64A7BB" w14:textId="52DD7747" w:rsidR="00336372" w:rsidRPr="00336372" w:rsidRDefault="00336372" w:rsidP="007579D3">
      <w:pPr>
        <w:pStyle w:val="14"/>
        <w:spacing w:line="276" w:lineRule="auto"/>
        <w:ind w:firstLine="54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Розрахунок фондовіддачі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проводимо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формулі:</w:t>
      </w:r>
    </w:p>
    <w:p w14:paraId="08159656" w14:textId="49047002" w:rsidR="00336372" w:rsidRPr="00336372" w:rsidRDefault="00336372" w:rsidP="007579D3">
      <w:pPr>
        <w:pStyle w:val="14"/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699" w:dyaOrig="920" w14:anchorId="0B5357A1">
          <v:shape id="_x0000_i1823" type="#_x0000_t75" style="width:106.85pt;height:58.05pt" o:ole="">
            <v:imagedata r:id="rId204" o:title=""/>
          </v:shape>
          <o:OLEObject Type="Embed" ProgID="Equation.3" ShapeID="_x0000_i1823" DrawAspect="Content" ObjectID="_1809783647" r:id="rId205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16)</w:t>
      </w:r>
    </w:p>
    <w:p w14:paraId="7CC39CFE" w14:textId="78DEDDAD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оц</w:t>
      </w:r>
      <w:r w:rsidRPr="00336372">
        <w:rPr>
          <w:noProof w:val="0"/>
          <w:color w:val="auto"/>
        </w:rPr>
        <w:t xml:space="preserve"> – відпускна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оцінка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 об’єкту,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грн.:</w:t>
      </w:r>
    </w:p>
    <w:p w14:paraId="5CBC2B15" w14:textId="1182AE1D" w:rsidR="00336372" w:rsidRPr="00336372" w:rsidRDefault="00336372" w:rsidP="007579D3">
      <w:pPr>
        <w:pStyle w:val="14"/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1660" w:dyaOrig="480" w14:anchorId="2CBE47AE">
          <v:shape id="_x0000_i1825" type="#_x0000_t75" style="width:101.05pt;height:29.05pt" o:ole="">
            <v:imagedata r:id="rId206" o:title=""/>
          </v:shape>
          <o:OLEObject Type="Embed" ProgID="Equation.3" ShapeID="_x0000_i1825" DrawAspect="Content" ObjectID="_1809783648" r:id="rId207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17)</w:t>
      </w:r>
    </w:p>
    <w:p w14:paraId="1F689019" w14:textId="33F9A249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у.р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собівартість одного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умовного ремонту,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грн..</w:t>
      </w:r>
    </w:p>
    <w:p w14:paraId="5601CFE4" w14:textId="40E8D2C7" w:rsidR="00336372" w:rsidRPr="00336372" w:rsidRDefault="00336372" w:rsidP="007579D3">
      <w:pPr>
        <w:pStyle w:val="14"/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t>Соц=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3530</w:t>
      </w:r>
      <w:r w:rsidRPr="00336372">
        <w:rPr>
          <w:rFonts w:ascii="Cambria Math" w:hAnsi="Cambria Math" w:cs="Cambria Math"/>
          <w:noProof w:val="0"/>
          <w:color w:val="auto"/>
        </w:rPr>
        <w:t>⋅</w:t>
      </w:r>
      <w:r w:rsidRPr="00336372">
        <w:rPr>
          <w:noProof w:val="0"/>
          <w:color w:val="auto"/>
        </w:rPr>
        <w:t>1,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15=40059,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5грн;</w:t>
      </w:r>
    </w:p>
    <w:p w14:paraId="3F055CA0" w14:textId="695D36AB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К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у.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р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кількість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умовних ремонтів;</w:t>
      </w:r>
    </w:p>
    <w:p w14:paraId="27329E7F" w14:textId="77777777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</w:p>
    <w:p w14:paraId="06A7392E" w14:textId="54FD7F43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о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основних виробничих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фондів, грн.</w:t>
      </w:r>
    </w:p>
    <w:p w14:paraId="776FE1EB" w14:textId="62B817B2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Повний прибуток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розраховуємо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формулі:</w:t>
      </w:r>
    </w:p>
    <w:p w14:paraId="12CD1C1E" w14:textId="701D8765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object w:dxaOrig="2639" w:dyaOrig="480" w14:anchorId="1C6B6675">
          <v:shape id="_x0000_i1827" type="#_x0000_t75" style="width:161.4pt;height:29.05pt" o:ole="">
            <v:imagedata r:id="rId208" o:title=""/>
          </v:shape>
          <o:OLEObject Type="Embed" ProgID="Equation.3" ShapeID="_x0000_i1827" DrawAspect="Content" ObjectID="_1809783649" r:id="rId209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18)</w:t>
      </w:r>
    </w:p>
    <w:p w14:paraId="12EAF336" w14:textId="4550F230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оц</w:t>
      </w:r>
      <w:r w:rsidRPr="00336372">
        <w:rPr>
          <w:noProof w:val="0"/>
          <w:color w:val="auto"/>
        </w:rPr>
        <w:t xml:space="preserve"> – відпускна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оцінка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 об’єкту,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грн;</w:t>
      </w:r>
    </w:p>
    <w:p w14:paraId="2FBD4036" w14:textId="137FB9DD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у.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р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собівартість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одного умовного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ремонту, грн;</w:t>
      </w:r>
    </w:p>
    <w:p w14:paraId="1D5246B2" w14:textId="6A5C5D0E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К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у.р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кількість умовних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ремонтів.</w:t>
      </w:r>
    </w:p>
    <w:p w14:paraId="0A7D4374" w14:textId="3A86132C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t>Пзаг=(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40059,5−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35030)</w:t>
      </w:r>
      <w:r w:rsidRPr="00336372">
        <w:rPr>
          <w:rFonts w:ascii="Cambria Math" w:hAnsi="Cambria Math" w:cs="Cambria Math"/>
          <w:noProof w:val="0"/>
          <w:color w:val="auto"/>
        </w:rPr>
        <w:t>⋅</w:t>
      </w:r>
      <w:r w:rsidRPr="00336372">
        <w:rPr>
          <w:noProof w:val="0"/>
          <w:color w:val="auto"/>
        </w:rPr>
        <w:t>113=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590833,5грн.</w:t>
      </w:r>
    </w:p>
    <w:p w14:paraId="1CFD0BE3" w14:textId="71727185" w:rsidR="00336372" w:rsidRPr="00336372" w:rsidRDefault="00336372" w:rsidP="007579D3">
      <w:pPr>
        <w:pStyle w:val="14"/>
        <w:spacing w:line="276" w:lineRule="auto"/>
        <w:ind w:firstLine="540"/>
        <w:rPr>
          <w:bCs/>
          <w:noProof w:val="0"/>
          <w:color w:val="auto"/>
        </w:rPr>
      </w:pPr>
      <w:r w:rsidRPr="00336372">
        <w:rPr>
          <w:bCs/>
          <w:noProof w:val="0"/>
          <w:color w:val="auto"/>
        </w:rPr>
        <w:t xml:space="preserve">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5.4.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Рівень рентабельності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>ремонту</w:t>
      </w:r>
    </w:p>
    <w:p w14:paraId="52279886" w14:textId="2300790F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Рівень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рентабельності ремонту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розраховуємо 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формулі:</w:t>
      </w:r>
    </w:p>
    <w:p w14:paraId="2759CAC7" w14:textId="45F021BB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object w:dxaOrig="2240" w:dyaOrig="960" w14:anchorId="6505C50A">
          <v:shape id="_x0000_i1829" type="#_x0000_t75" style="width:130.05pt;height:56.9pt" o:ole="">
            <v:imagedata r:id="rId210" o:title=""/>
          </v:shape>
          <o:OLEObject Type="Embed" ProgID="Equation.3" ShapeID="_x0000_i1829" DrawAspect="Content" ObjectID="_1809783650" r:id="rId211"/>
        </w:object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</w:r>
      <w:r w:rsidRPr="00336372">
        <w:rPr>
          <w:noProof w:val="0"/>
          <w:color w:val="auto"/>
        </w:rPr>
        <w:tab/>
        <w:t>(5.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19)</w:t>
      </w:r>
    </w:p>
    <w:p w14:paraId="4338F29B" w14:textId="76515DB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</w:rPr>
        <w:t>1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оц</w:t>
      </w:r>
      <w:r w:rsidRPr="00336372">
        <w:rPr>
          <w:noProof w:val="0"/>
          <w:color w:val="auto"/>
        </w:rPr>
        <w:t xml:space="preserve"> – відпускна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оцінка 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 об’єкту,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грн;</w:t>
      </w:r>
    </w:p>
    <w:p w14:paraId="7FE3C336" w14:textId="6081A379" w:rsidR="00336372" w:rsidRPr="00336372" w:rsidRDefault="00336372" w:rsidP="007579D3">
      <w:pPr>
        <w:pStyle w:val="14"/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у.</w:t>
      </w:r>
      <w:r w:rsidRPr="00336372">
        <w:rPr>
          <w:i/>
          <w:iCs/>
          <w:noProof w:val="0"/>
          <w:sz w:val="32"/>
          <w:szCs w:val="32"/>
          <w:vertAlign w:val="subscript"/>
        </w:rPr>
        <w:t>1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р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собівартість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одного умовного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ремонту, грн.</w:t>
      </w:r>
    </w:p>
    <w:p w14:paraId="173BDDA4" w14:textId="275935CF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Р = (40059,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5−35030)/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35030</w:t>
      </w:r>
      <w:r w:rsidRPr="00336372">
        <w:rPr>
          <w:rFonts w:ascii="Cambria Math" w:hAnsi="Cambria Math" w:cs="Cambria Math"/>
          <w:noProof w:val="0"/>
          <w:color w:val="auto"/>
        </w:rPr>
        <w:t>⋅</w:t>
      </w:r>
      <w:r w:rsidRPr="00336372">
        <w:rPr>
          <w:noProof w:val="0"/>
          <w:color w:val="auto"/>
        </w:rPr>
        <w:t xml:space="preserve">100 =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15%.</w:t>
      </w:r>
    </w:p>
    <w:p w14:paraId="170D48F4" w14:textId="518405AB" w:rsidR="00336372" w:rsidRPr="00336372" w:rsidRDefault="00336372" w:rsidP="007579D3">
      <w:pPr>
        <w:pStyle w:val="14"/>
        <w:spacing w:line="276" w:lineRule="auto"/>
        <w:ind w:firstLine="540"/>
        <w:rPr>
          <w:bCs/>
          <w:noProof w:val="0"/>
          <w:color w:val="auto"/>
        </w:rPr>
      </w:pPr>
      <w:r w:rsidRPr="00336372">
        <w:rPr>
          <w:bCs/>
          <w:noProof w:val="0"/>
          <w:color w:val="auto"/>
        </w:rPr>
        <w:t>5.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5   Термін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 xml:space="preserve">окупності основних 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>виробничих фондів</w:t>
      </w:r>
    </w:p>
    <w:p w14:paraId="0D173310" w14:textId="780416AE" w:rsidR="00336372" w:rsidRPr="00336372" w:rsidRDefault="00336372" w:rsidP="007579D3">
      <w:pPr>
        <w:pStyle w:val="14"/>
        <w:spacing w:line="276" w:lineRule="auto"/>
        <w:ind w:firstLine="540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Термін окупності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модернізації розраховуємо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 формулі:</w:t>
      </w:r>
    </w:p>
    <w:p w14:paraId="23BAD03A" w14:textId="6ED5FE5A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b/>
          <w:bCs/>
          <w:noProof w:val="0"/>
          <w:color w:val="auto"/>
        </w:rPr>
      </w:pPr>
      <w:r w:rsidRPr="00336372">
        <w:rPr>
          <w:b/>
          <w:bCs/>
          <w:noProof w:val="0"/>
          <w:color w:val="auto"/>
        </w:rPr>
        <w:object w:dxaOrig="1160" w:dyaOrig="880" w14:anchorId="7329745D">
          <v:shape id="_x0000_i1831" type="#_x0000_t75" style="width:73.15pt;height:55.75pt" o:ole="">
            <v:imagedata r:id="rId212" o:title=""/>
          </v:shape>
          <o:OLEObject Type="Embed" ProgID="Equation.3" ShapeID="_x0000_i1831" DrawAspect="Content" ObjectID="_1809783651" r:id="rId213"/>
        </w:object>
      </w:r>
      <w:r w:rsidRPr="00336372">
        <w:rPr>
          <w:b/>
          <w:bCs/>
          <w:noProof w:val="0"/>
          <w:color w:val="auto"/>
        </w:rPr>
        <w:tab/>
      </w:r>
      <w:r w:rsidRPr="00336372">
        <w:rPr>
          <w:b/>
          <w:bCs/>
          <w:noProof w:val="0"/>
          <w:color w:val="auto"/>
        </w:rPr>
        <w:tab/>
      </w:r>
      <w:r w:rsidRPr="00336372">
        <w:rPr>
          <w:b/>
          <w:bCs/>
          <w:noProof w:val="0"/>
          <w:color w:val="auto"/>
        </w:rPr>
        <w:tab/>
      </w:r>
      <w:r w:rsidRPr="00336372">
        <w:rPr>
          <w:b/>
          <w:bCs/>
          <w:noProof w:val="0"/>
          <w:color w:val="auto"/>
        </w:rPr>
        <w:tab/>
      </w:r>
      <w:r w:rsidRPr="00336372">
        <w:rPr>
          <w:b/>
          <w:bCs/>
          <w:noProof w:val="0"/>
          <w:color w:val="auto"/>
        </w:rPr>
        <w:tab/>
      </w:r>
      <w:r w:rsidRPr="00336372">
        <w:rPr>
          <w:bCs/>
          <w:noProof w:val="0"/>
          <w:color w:val="auto"/>
        </w:rPr>
        <w:t>(</w:t>
      </w:r>
      <w:r w:rsidRPr="00336372">
        <w:rPr>
          <w:bCs/>
          <w:noProof w:val="0"/>
        </w:rPr>
        <w:t>1</w:t>
      </w:r>
      <w:r w:rsidRPr="00336372">
        <w:rPr>
          <w:bCs/>
          <w:noProof w:val="0"/>
          <w:color w:val="auto"/>
        </w:rPr>
        <w:t>5.20)</w:t>
      </w:r>
    </w:p>
    <w:p w14:paraId="6C87C577" w14:textId="2CF97046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де </w:t>
      </w:r>
      <w:r w:rsidRPr="00336372">
        <w:rPr>
          <w:i/>
          <w:iCs/>
          <w:noProof w:val="0"/>
          <w:color w:val="auto"/>
        </w:rPr>
        <w:t>С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о</w:t>
      </w:r>
      <w:r w:rsidRPr="00336372">
        <w:rPr>
          <w:noProof w:val="0"/>
          <w:color w:val="auto"/>
          <w:sz w:val="32"/>
          <w:szCs w:val="32"/>
        </w:rPr>
        <w:t xml:space="preserve"> </w:t>
      </w:r>
      <w:r w:rsidRPr="00336372">
        <w:rPr>
          <w:noProof w:val="0"/>
          <w:color w:val="auto"/>
        </w:rPr>
        <w:t xml:space="preserve">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вартість основних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виробничих фондів,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грн;</w:t>
      </w:r>
    </w:p>
    <w:p w14:paraId="1614A2DE" w14:textId="6FD12193" w:rsidR="00336372" w:rsidRPr="00336372" w:rsidRDefault="00336372" w:rsidP="007579D3">
      <w:pPr>
        <w:pStyle w:val="14"/>
        <w:spacing w:line="276" w:lineRule="auto"/>
        <w:jc w:val="both"/>
        <w:rPr>
          <w:noProof w:val="0"/>
          <w:color w:val="auto"/>
        </w:rPr>
      </w:pPr>
      <w:r w:rsidRPr="00336372">
        <w:rPr>
          <w:i/>
          <w:iCs/>
          <w:noProof w:val="0"/>
          <w:color w:val="auto"/>
        </w:rPr>
        <w:t>П</w:t>
      </w:r>
      <w:r w:rsidRPr="00336372">
        <w:rPr>
          <w:i/>
          <w:iCs/>
          <w:noProof w:val="0"/>
          <w:color w:val="auto"/>
          <w:sz w:val="32"/>
          <w:szCs w:val="32"/>
          <w:vertAlign w:val="subscript"/>
        </w:rPr>
        <w:t>заг</w:t>
      </w:r>
      <w:r w:rsidRPr="00336372">
        <w:rPr>
          <w:i/>
          <w:iCs/>
          <w:noProof w:val="0"/>
          <w:color w:val="auto"/>
        </w:rPr>
        <w:t xml:space="preserve"> </w:t>
      </w:r>
      <w:r w:rsidRPr="00336372">
        <w:rPr>
          <w:noProof w:val="0"/>
          <w:color w:val="auto"/>
        </w:rPr>
        <w:t xml:space="preserve">–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повний прибуток.</w:t>
      </w:r>
    </w:p>
    <w:p w14:paraId="1E714BD8" w14:textId="63327E50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rFonts w:ascii="Cambria Math" w:hAnsi="Cambria Math" w:cs="Cambria Math"/>
          <w:noProof w:val="0"/>
        </w:rPr>
        <w:t>1</w:t>
      </w:r>
      <w:r w:rsidR="00E062BF" w:rsidRPr="00336372">
        <w:rPr>
          <w:rFonts w:ascii="Cambria Math" w:hAnsi="Cambria Math" w:cs="Cambria Math"/>
          <w:noProof w:val="0"/>
        </w:rPr>
        <w:t>𝑄</w:t>
      </w:r>
      <w:r w:rsidRPr="00336372">
        <w:rPr>
          <w:noProof w:val="0"/>
          <w:color w:val="auto"/>
        </w:rPr>
        <w:t>р  = 423986,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4 / 590833,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 = 0,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71 року.</w:t>
      </w:r>
    </w:p>
    <w:p w14:paraId="2EBC4BFA" w14:textId="77777777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0"/>
        <w:jc w:val="right"/>
        <w:rPr>
          <w:b/>
          <w:bCs/>
          <w:noProof w:val="0"/>
          <w:color w:val="auto"/>
        </w:rPr>
      </w:pPr>
    </w:p>
    <w:p w14:paraId="697B82C0" w14:textId="4DDFDB1A" w:rsidR="00336372" w:rsidRPr="00336372" w:rsidRDefault="00336372" w:rsidP="007579D3">
      <w:pPr>
        <w:pStyle w:val="14"/>
        <w:spacing w:line="276" w:lineRule="auto"/>
        <w:ind w:firstLine="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Отримані техніко-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економічні показники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проекту можна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вважати задовільними.</w:t>
      </w:r>
    </w:p>
    <w:p w14:paraId="7E587C82" w14:textId="77777777" w:rsidR="00336372" w:rsidRPr="00336372" w:rsidRDefault="00336372" w:rsidP="007579D3">
      <w:pPr>
        <w:shd w:val="clear" w:color="auto" w:fill="FFFFFF"/>
        <w:spacing w:line="276" w:lineRule="auto"/>
        <w:ind w:right="10" w:firstLine="701"/>
        <w:jc w:val="both"/>
        <w:rPr>
          <w:color w:val="auto"/>
          <w:sz w:val="28"/>
          <w:szCs w:val="28"/>
          <w:lang w:val="uk-UA"/>
        </w:rPr>
      </w:pPr>
    </w:p>
    <w:p w14:paraId="53FA8FA7" w14:textId="77777777" w:rsidR="00336372" w:rsidRPr="00336372" w:rsidRDefault="00336372" w:rsidP="007579D3">
      <w:pPr>
        <w:shd w:val="clear" w:color="auto" w:fill="FFFFFF"/>
        <w:spacing w:line="276" w:lineRule="auto"/>
        <w:ind w:right="10" w:firstLine="701"/>
        <w:jc w:val="both"/>
        <w:rPr>
          <w:color w:val="auto"/>
          <w:sz w:val="28"/>
          <w:szCs w:val="28"/>
          <w:lang w:val="uk-UA"/>
        </w:rPr>
      </w:pPr>
    </w:p>
    <w:p w14:paraId="372D28D5" w14:textId="77777777" w:rsidR="00336372" w:rsidRPr="00336372" w:rsidRDefault="00336372" w:rsidP="007579D3">
      <w:pPr>
        <w:shd w:val="clear" w:color="auto" w:fill="FFFFFF"/>
        <w:spacing w:line="276" w:lineRule="auto"/>
        <w:ind w:right="10" w:firstLine="701"/>
        <w:jc w:val="both"/>
        <w:rPr>
          <w:color w:val="auto"/>
          <w:sz w:val="28"/>
          <w:szCs w:val="28"/>
          <w:lang w:val="uk-UA"/>
        </w:rPr>
      </w:pPr>
    </w:p>
    <w:p w14:paraId="6383A2A1" w14:textId="39FC2393" w:rsidR="00336372" w:rsidRPr="00336372" w:rsidRDefault="00336372" w:rsidP="007579D3">
      <w:pPr>
        <w:pStyle w:val="14"/>
        <w:spacing w:line="276" w:lineRule="auto"/>
        <w:ind w:firstLine="0"/>
        <w:jc w:val="center"/>
        <w:rPr>
          <w:noProof w:val="0"/>
          <w:color w:val="auto"/>
        </w:rPr>
      </w:pPr>
      <w:r w:rsidRPr="00336372">
        <w:rPr>
          <w:bCs/>
          <w:noProof w:val="0"/>
          <w:sz w:val="32"/>
          <w:szCs w:val="32"/>
        </w:rPr>
        <w:t>1</w:t>
      </w:r>
      <w:r w:rsidRPr="00336372">
        <w:rPr>
          <w:bCs/>
          <w:noProof w:val="0"/>
          <w:color w:val="auto"/>
          <w:sz w:val="32"/>
          <w:szCs w:val="32"/>
        </w:rPr>
        <w:t xml:space="preserve">ВИСНОВКИ </w:t>
      </w:r>
    </w:p>
    <w:p w14:paraId="7BABDA8A" w14:textId="77777777" w:rsidR="00336372" w:rsidRPr="00336372" w:rsidRDefault="00336372" w:rsidP="007579D3">
      <w:pPr>
        <w:pStyle w:val="14"/>
        <w:spacing w:line="276" w:lineRule="auto"/>
        <w:ind w:firstLine="0"/>
        <w:jc w:val="center"/>
        <w:rPr>
          <w:noProof w:val="0"/>
          <w:color w:val="auto"/>
        </w:rPr>
      </w:pPr>
    </w:p>
    <w:p w14:paraId="71A8FE01" w14:textId="301616B3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даному проекті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зроблений аналіз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виробничо-господарської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діяльності об’єкту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проєктування, що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дозволило визначити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задачі, які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необхідно вирішити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при розробці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проекту.</w:t>
      </w:r>
    </w:p>
    <w:p w14:paraId="292CFBF3" w14:textId="04C019C6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По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темі проекту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проведений огляд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літератури, що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дозволило виявити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основні тенденції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у розвитку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ремонтно-обслуговуючого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виробництва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сільському господарстві,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частина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яких була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застосована в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даній роботі.</w:t>
      </w:r>
    </w:p>
    <w:p w14:paraId="3818F318" w14:textId="09116474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Виходячи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оглядової наявності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машинно-тракторного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парку господарства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на перспективу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обґрунтована структура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ремонтно-обслуговуючої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бази господарства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і приведені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розрахунки основних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параметрів машинної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ремонтної майстерні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та її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компоновка.</w:t>
      </w:r>
    </w:p>
    <w:p w14:paraId="2E420D41" w14:textId="2242B0AE" w:rsidR="00336372" w:rsidRPr="00336372" w:rsidRDefault="00336372" w:rsidP="007579D3">
      <w:pPr>
        <w:pStyle w:val="14"/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Розроблені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заходи з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модернізації моторного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відділення.</w:t>
      </w:r>
    </w:p>
    <w:p w14:paraId="3F39C846" w14:textId="37465385" w:rsidR="00336372" w:rsidRPr="00336372" w:rsidRDefault="00336372" w:rsidP="007579D3">
      <w:pPr>
        <w:spacing w:line="276" w:lineRule="auto"/>
        <w:ind w:firstLine="567"/>
        <w:jc w:val="both"/>
        <w:rPr>
          <w:color w:val="auto"/>
          <w:lang w:val="uk-UA"/>
        </w:rPr>
      </w:pPr>
      <w:r w:rsidRPr="00336372">
        <w:rPr>
          <w:color w:val="auto"/>
          <w:sz w:val="28"/>
          <w:szCs w:val="28"/>
          <w:lang w:val="uk-UA"/>
        </w:rPr>
        <w:t xml:space="preserve">Запропоновані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також заходи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по охороні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праці та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 xml:space="preserve">охорони навколишнього </w:t>
      </w:r>
      <w:r w:rsidRPr="00336372">
        <w:rPr>
          <w:sz w:val="28"/>
          <w:szCs w:val="28"/>
          <w:lang w:val="uk-UA"/>
        </w:rPr>
        <w:t>1</w:t>
      </w:r>
      <w:r w:rsidRPr="00336372">
        <w:rPr>
          <w:color w:val="auto"/>
          <w:sz w:val="28"/>
          <w:szCs w:val="28"/>
          <w:lang w:val="uk-UA"/>
        </w:rPr>
        <w:t>середовища</w:t>
      </w:r>
      <w:r w:rsidRPr="00336372">
        <w:rPr>
          <w:color w:val="auto"/>
          <w:lang w:val="uk-UA"/>
        </w:rPr>
        <w:t>.</w:t>
      </w:r>
    </w:p>
    <w:p w14:paraId="7EF8ED59" w14:textId="5ABDAF46" w:rsidR="00336372" w:rsidRPr="00336372" w:rsidRDefault="00336372" w:rsidP="007579D3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Розраховані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техніко-економічні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показники проекту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дозволяють говорити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 доцільність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розробки даного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 xml:space="preserve">проекту. А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саме:</w:t>
      </w:r>
    </w:p>
    <w:p w14:paraId="2D23305A" w14:textId="26D71834" w:rsidR="00336372" w:rsidRPr="00336372" w:rsidRDefault="00336372" w:rsidP="007579D3">
      <w:pPr>
        <w:pStyle w:val="14"/>
        <w:numPr>
          <w:ilvl w:val="0"/>
          <w:numId w:val="4"/>
        </w:numPr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економічний 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ефект – 590833,</w:t>
      </w:r>
      <w:r w:rsidRPr="00336372">
        <w:rPr>
          <w:noProof w:val="0"/>
        </w:rPr>
        <w:t>1</w:t>
      </w:r>
      <w:r w:rsidRPr="00336372">
        <w:rPr>
          <w:noProof w:val="0"/>
          <w:color w:val="auto"/>
        </w:rPr>
        <w:t>5 грн;</w:t>
      </w:r>
    </w:p>
    <w:p w14:paraId="6FE1C556" w14:textId="77777777" w:rsidR="00336372" w:rsidRPr="00336372" w:rsidRDefault="00336372" w:rsidP="007579D3">
      <w:pPr>
        <w:pStyle w:val="14"/>
        <w:numPr>
          <w:ilvl w:val="0"/>
          <w:numId w:val="4"/>
        </w:numPr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рівень рентабельності ремонту – 15%;</w:t>
      </w:r>
    </w:p>
    <w:p w14:paraId="11C8C2F6" w14:textId="77777777" w:rsidR="00336372" w:rsidRPr="00336372" w:rsidRDefault="00336372" w:rsidP="007579D3">
      <w:pPr>
        <w:pStyle w:val="14"/>
        <w:numPr>
          <w:ilvl w:val="0"/>
          <w:numId w:val="4"/>
        </w:numPr>
        <w:tabs>
          <w:tab w:val="left" w:pos="-360"/>
        </w:tabs>
        <w:spacing w:line="276" w:lineRule="auto"/>
        <w:rPr>
          <w:noProof w:val="0"/>
          <w:color w:val="auto"/>
        </w:rPr>
      </w:pPr>
      <w:r w:rsidRPr="00336372">
        <w:rPr>
          <w:noProof w:val="0"/>
          <w:color w:val="auto"/>
        </w:rPr>
        <w:t>термін окупності – 0,71 року.</w:t>
      </w:r>
    </w:p>
    <w:p w14:paraId="42ADB001" w14:textId="77777777" w:rsidR="00336372" w:rsidRPr="00336372" w:rsidRDefault="00336372" w:rsidP="007579D3">
      <w:pPr>
        <w:shd w:val="clear" w:color="auto" w:fill="FFFFFF"/>
        <w:spacing w:line="276" w:lineRule="auto"/>
        <w:ind w:right="10"/>
        <w:jc w:val="both"/>
        <w:rPr>
          <w:color w:val="auto"/>
          <w:sz w:val="28"/>
          <w:szCs w:val="28"/>
          <w:lang w:val="uk-UA"/>
        </w:rPr>
      </w:pPr>
    </w:p>
    <w:p w14:paraId="4105F91B" w14:textId="77777777" w:rsidR="00336372" w:rsidRPr="00336372" w:rsidRDefault="00336372" w:rsidP="007579D3">
      <w:pPr>
        <w:shd w:val="clear" w:color="auto" w:fill="FFFFFF"/>
        <w:spacing w:line="276" w:lineRule="auto"/>
        <w:ind w:right="10"/>
        <w:jc w:val="both"/>
        <w:rPr>
          <w:color w:val="auto"/>
          <w:sz w:val="28"/>
          <w:szCs w:val="28"/>
          <w:lang w:val="uk-UA"/>
        </w:rPr>
      </w:pPr>
    </w:p>
    <w:p w14:paraId="322528F3" w14:textId="77777777" w:rsidR="00336372" w:rsidRPr="00336372" w:rsidRDefault="00336372" w:rsidP="007579D3">
      <w:pPr>
        <w:shd w:val="clear" w:color="auto" w:fill="FFFFFF"/>
        <w:spacing w:line="276" w:lineRule="auto"/>
        <w:ind w:right="10" w:firstLine="701"/>
        <w:jc w:val="both"/>
        <w:rPr>
          <w:color w:val="auto"/>
          <w:sz w:val="28"/>
          <w:szCs w:val="28"/>
          <w:lang w:val="uk-UA"/>
        </w:rPr>
      </w:pPr>
    </w:p>
    <w:p w14:paraId="37AF6B9E" w14:textId="77777777" w:rsidR="00336372" w:rsidRPr="00336372" w:rsidRDefault="00336372" w:rsidP="007579D3">
      <w:pPr>
        <w:pStyle w:val="14"/>
        <w:spacing w:line="276" w:lineRule="auto"/>
        <w:ind w:firstLine="0"/>
        <w:jc w:val="center"/>
        <w:rPr>
          <w:b/>
          <w:bCs/>
          <w:noProof w:val="0"/>
          <w:color w:val="auto"/>
          <w:sz w:val="32"/>
          <w:szCs w:val="32"/>
          <w:u w:val="single"/>
        </w:rPr>
      </w:pPr>
      <w:r w:rsidRPr="00336372">
        <w:rPr>
          <w:b/>
          <w:noProof w:val="0"/>
          <w:color w:val="auto"/>
          <w:sz w:val="32"/>
          <w:szCs w:val="32"/>
        </w:rPr>
        <w:t>СПИСОК ВИКОРИСТАНИХ ДЖЕРЕЛ</w:t>
      </w:r>
    </w:p>
    <w:p w14:paraId="28993B31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Мельничук С.В., Ємець Б.В., Рябчук О.П., Ломакін В.О., Довбиш А.П. Навчально-методичний посібник до виконання дипломного проекту спеціальності 274 «Авто-мобільний транспорт». Житомир: ЖАТК, 2024</w:t>
      </w:r>
      <w:r w:rsidRPr="00336372">
        <w:rPr>
          <w:rFonts w:eastAsia="Calibri"/>
          <w:noProof w:val="0"/>
          <w:color w:val="auto"/>
        </w:rPr>
        <w:t>. 58 с</w:t>
      </w:r>
      <w:r w:rsidRPr="00336372">
        <w:rPr>
          <w:noProof w:val="0"/>
          <w:color w:val="auto"/>
        </w:rPr>
        <w:t>.</w:t>
      </w:r>
    </w:p>
    <w:p w14:paraId="17D89984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Методичні рекомендації щодо виконання кваліфікаційної роботи здобувачів першого (бакалаврського) освітнього рівня за освітньо-професійною програмою 208 Агроінженерія / Укл.: Борак К.В. Герук С.М., Руденко В.Г., Хоменко С.М., Добранський С.С., Бучко І.О. Житомир : ЖАТФК 2024. 73 с.</w:t>
      </w:r>
    </w:p>
    <w:p w14:paraId="7DF2A68D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Біліченко В. В., Крещенецький В. Л.  Проектування та експлуатація технологічного обладнання. Вінниця: ВНТУ,  2010. 104 с.</w:t>
      </w:r>
    </w:p>
    <w:p w14:paraId="51D0013B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Технологічне проектування автотранспортних підприємств. За ред. проф. С.І. Андрусенка. Київ: Каравела, 2009. 368 с.</w:t>
      </w:r>
    </w:p>
    <w:p w14:paraId="38F4E2DF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Лудченко О.А. Технічне обслуговування і ремонт автомобілів: Підручник. Київ: Знання, 2004. 478 с.</w:t>
      </w:r>
    </w:p>
    <w:p w14:paraId="0312D3D2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>Волков В.П., Мармут І.А., Кривошапов С.І., Бєлов В.І. Проектування підприємств  автомобільного транспорту. Xарків: ХНАДУ. 2014. 388 с.</w:t>
      </w:r>
    </w:p>
    <w:p w14:paraId="35AEE17C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Говорущенко М.Я., Варфоломєєв В.М, Волков В.П., Волошина Н.А. Проектне забезпечення формування виробничо-технічної бази підприємств автомобільного транспорту. Харків: ХНАДУ, 2008. 106 с.</w:t>
      </w:r>
    </w:p>
    <w:p w14:paraId="534C7E2D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Бєлов В.І., Згогуріна М.О. Методичні вказівки до курсового проекту з дисципліни «Моделювання технологічних процесів підприємств автомо-більного транспорту». Харків: ХНАДУ, 2013. 214 с.</w:t>
      </w:r>
    </w:p>
    <w:p w14:paraId="72F3D8A4" w14:textId="77777777" w:rsidR="00336372" w:rsidRPr="00336372" w:rsidRDefault="00336372" w:rsidP="007579D3">
      <w:pPr>
        <w:pStyle w:val="14"/>
        <w:numPr>
          <w:ilvl w:val="0"/>
          <w:numId w:val="5"/>
        </w:numPr>
        <w:tabs>
          <w:tab w:val="clear" w:pos="900"/>
          <w:tab w:val="left" w:pos="-360"/>
          <w:tab w:val="num" w:pos="142"/>
        </w:tabs>
        <w:spacing w:line="276" w:lineRule="auto"/>
        <w:ind w:left="284" w:hanging="49"/>
        <w:jc w:val="both"/>
        <w:rPr>
          <w:noProof w:val="0"/>
          <w:color w:val="auto"/>
        </w:rPr>
      </w:pPr>
      <w:r w:rsidRPr="00336372">
        <w:rPr>
          <w:noProof w:val="0"/>
          <w:color w:val="auto"/>
        </w:rPr>
        <w:t xml:space="preserve">  Мартинов О.Д. Станції технічного обслуговування. Київ: «Кондор», 2008. 535с.</w:t>
      </w:r>
    </w:p>
    <w:p w14:paraId="1F278AA3" w14:textId="0FCAFE5F" w:rsidR="002437DE" w:rsidRPr="00336372" w:rsidRDefault="002437DE" w:rsidP="007579D3">
      <w:pPr>
        <w:shd w:val="clear" w:color="auto" w:fill="FFFFFF"/>
        <w:spacing w:line="276" w:lineRule="auto"/>
        <w:ind w:right="10" w:firstLine="701"/>
        <w:jc w:val="both"/>
        <w:rPr>
          <w:sz w:val="28"/>
          <w:szCs w:val="28"/>
          <w:lang w:val="uk-UA"/>
        </w:rPr>
      </w:pPr>
    </w:p>
    <w:sectPr w:rsidR="002437DE" w:rsidRPr="00336372" w:rsidSect="00C74F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9264" w14:textId="77777777" w:rsidR="002960F5" w:rsidRDefault="002960F5">
      <w:r>
        <w:separator/>
      </w:r>
    </w:p>
  </w:endnote>
  <w:endnote w:type="continuationSeparator" w:id="0">
    <w:p w14:paraId="68AE2E27" w14:textId="77777777" w:rsidR="002960F5" w:rsidRDefault="0029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59F7" w14:textId="77777777" w:rsidR="002960F5" w:rsidRDefault="002960F5">
      <w:r>
        <w:separator/>
      </w:r>
    </w:p>
  </w:footnote>
  <w:footnote w:type="continuationSeparator" w:id="0">
    <w:p w14:paraId="717017DA" w14:textId="77777777" w:rsidR="002960F5" w:rsidRDefault="0029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26AB"/>
    <w:multiLevelType w:val="hybridMultilevel"/>
    <w:tmpl w:val="63C4AD22"/>
    <w:lvl w:ilvl="0" w:tplc="20C202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84A79"/>
    <w:multiLevelType w:val="hybridMultilevel"/>
    <w:tmpl w:val="BBC65498"/>
    <w:lvl w:ilvl="0" w:tplc="1C2E95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B3B01"/>
    <w:multiLevelType w:val="hybridMultilevel"/>
    <w:tmpl w:val="94588E5A"/>
    <w:lvl w:ilvl="0" w:tplc="7FF44F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72F82"/>
    <w:multiLevelType w:val="singleLevel"/>
    <w:tmpl w:val="76109E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6F5D0B8B"/>
    <w:multiLevelType w:val="hybridMultilevel"/>
    <w:tmpl w:val="062876B2"/>
    <w:lvl w:ilvl="0" w:tplc="7FF44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038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446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407098">
    <w:abstractNumId w:val="3"/>
  </w:num>
  <w:num w:numId="4" w16cid:durableId="3751984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798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6A0"/>
    <w:rsid w:val="0007212B"/>
    <w:rsid w:val="00073302"/>
    <w:rsid w:val="000A2FA2"/>
    <w:rsid w:val="000B3F03"/>
    <w:rsid w:val="000B4EA5"/>
    <w:rsid w:val="0018705E"/>
    <w:rsid w:val="001A62B9"/>
    <w:rsid w:val="001D0294"/>
    <w:rsid w:val="001D190C"/>
    <w:rsid w:val="001D4E71"/>
    <w:rsid w:val="001E36BC"/>
    <w:rsid w:val="002437DE"/>
    <w:rsid w:val="00250797"/>
    <w:rsid w:val="002773A8"/>
    <w:rsid w:val="002960F5"/>
    <w:rsid w:val="002966ED"/>
    <w:rsid w:val="002A3821"/>
    <w:rsid w:val="002C639E"/>
    <w:rsid w:val="002D0301"/>
    <w:rsid w:val="002E0284"/>
    <w:rsid w:val="00305843"/>
    <w:rsid w:val="00325411"/>
    <w:rsid w:val="0032565C"/>
    <w:rsid w:val="00326B13"/>
    <w:rsid w:val="00336372"/>
    <w:rsid w:val="003677D6"/>
    <w:rsid w:val="00382BCF"/>
    <w:rsid w:val="003924FE"/>
    <w:rsid w:val="00393488"/>
    <w:rsid w:val="003A4E20"/>
    <w:rsid w:val="003D0DA6"/>
    <w:rsid w:val="00414DCB"/>
    <w:rsid w:val="00440736"/>
    <w:rsid w:val="00440F25"/>
    <w:rsid w:val="00473A79"/>
    <w:rsid w:val="004811A1"/>
    <w:rsid w:val="00482CB1"/>
    <w:rsid w:val="00494122"/>
    <w:rsid w:val="00496C39"/>
    <w:rsid w:val="004F22F0"/>
    <w:rsid w:val="00523E42"/>
    <w:rsid w:val="00523FEA"/>
    <w:rsid w:val="005403B6"/>
    <w:rsid w:val="00555B6C"/>
    <w:rsid w:val="0055649C"/>
    <w:rsid w:val="00565DFA"/>
    <w:rsid w:val="005816EF"/>
    <w:rsid w:val="00581C44"/>
    <w:rsid w:val="005A7136"/>
    <w:rsid w:val="005B5E0D"/>
    <w:rsid w:val="005B73D9"/>
    <w:rsid w:val="005E13AC"/>
    <w:rsid w:val="00604B49"/>
    <w:rsid w:val="00612405"/>
    <w:rsid w:val="0062561A"/>
    <w:rsid w:val="00626D6F"/>
    <w:rsid w:val="00634D7C"/>
    <w:rsid w:val="006666A0"/>
    <w:rsid w:val="00670CE6"/>
    <w:rsid w:val="0067263D"/>
    <w:rsid w:val="0068212E"/>
    <w:rsid w:val="00682440"/>
    <w:rsid w:val="00695A06"/>
    <w:rsid w:val="006F2515"/>
    <w:rsid w:val="006F41F5"/>
    <w:rsid w:val="0071027A"/>
    <w:rsid w:val="00725B13"/>
    <w:rsid w:val="00732922"/>
    <w:rsid w:val="007579D3"/>
    <w:rsid w:val="00764955"/>
    <w:rsid w:val="007676D8"/>
    <w:rsid w:val="00784DF7"/>
    <w:rsid w:val="00785BE9"/>
    <w:rsid w:val="007A0C72"/>
    <w:rsid w:val="007A3391"/>
    <w:rsid w:val="007E4A0A"/>
    <w:rsid w:val="007F735B"/>
    <w:rsid w:val="00804D28"/>
    <w:rsid w:val="00876A05"/>
    <w:rsid w:val="00893A47"/>
    <w:rsid w:val="008A3A36"/>
    <w:rsid w:val="008C392A"/>
    <w:rsid w:val="008D4D03"/>
    <w:rsid w:val="00911D7C"/>
    <w:rsid w:val="009166B0"/>
    <w:rsid w:val="0092643A"/>
    <w:rsid w:val="00951802"/>
    <w:rsid w:val="009C111D"/>
    <w:rsid w:val="009E03F9"/>
    <w:rsid w:val="009F3FE3"/>
    <w:rsid w:val="00A63350"/>
    <w:rsid w:val="00A72ED2"/>
    <w:rsid w:val="00A82966"/>
    <w:rsid w:val="00AA0477"/>
    <w:rsid w:val="00AE288B"/>
    <w:rsid w:val="00AF0564"/>
    <w:rsid w:val="00B14F20"/>
    <w:rsid w:val="00B439D3"/>
    <w:rsid w:val="00B449F6"/>
    <w:rsid w:val="00B721C9"/>
    <w:rsid w:val="00B83E66"/>
    <w:rsid w:val="00B978A0"/>
    <w:rsid w:val="00BA7A5B"/>
    <w:rsid w:val="00C1249A"/>
    <w:rsid w:val="00C14746"/>
    <w:rsid w:val="00C21411"/>
    <w:rsid w:val="00C22AD7"/>
    <w:rsid w:val="00C578A7"/>
    <w:rsid w:val="00C6213E"/>
    <w:rsid w:val="00C74F17"/>
    <w:rsid w:val="00C84B07"/>
    <w:rsid w:val="00C94306"/>
    <w:rsid w:val="00CA3A73"/>
    <w:rsid w:val="00CC4185"/>
    <w:rsid w:val="00CC4560"/>
    <w:rsid w:val="00CC7C8F"/>
    <w:rsid w:val="00CE55C9"/>
    <w:rsid w:val="00CF751A"/>
    <w:rsid w:val="00D1260A"/>
    <w:rsid w:val="00D259C1"/>
    <w:rsid w:val="00D602C7"/>
    <w:rsid w:val="00D75252"/>
    <w:rsid w:val="00D75AC0"/>
    <w:rsid w:val="00D801B0"/>
    <w:rsid w:val="00D803D7"/>
    <w:rsid w:val="00D86019"/>
    <w:rsid w:val="00D97BF9"/>
    <w:rsid w:val="00DB6E1B"/>
    <w:rsid w:val="00DD2ABB"/>
    <w:rsid w:val="00DF3319"/>
    <w:rsid w:val="00E062BF"/>
    <w:rsid w:val="00E25C05"/>
    <w:rsid w:val="00E54833"/>
    <w:rsid w:val="00E76A74"/>
    <w:rsid w:val="00E83AAE"/>
    <w:rsid w:val="00EB393B"/>
    <w:rsid w:val="00EC41D9"/>
    <w:rsid w:val="00EF41C7"/>
    <w:rsid w:val="00EF662A"/>
    <w:rsid w:val="00EF7B09"/>
    <w:rsid w:val="00F07B8D"/>
    <w:rsid w:val="00F20C3B"/>
    <w:rsid w:val="00F30368"/>
    <w:rsid w:val="00F31874"/>
    <w:rsid w:val="00F63221"/>
    <w:rsid w:val="00FC7C2E"/>
    <w:rsid w:val="00FE6B42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C2936"/>
  <w15:chartTrackingRefBased/>
  <w15:docId w15:val="{295CB7F3-96A5-48F7-9393-C48FE66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color w:val="FFFFEE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860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666A0"/>
    <w:pPr>
      <w:keepNext/>
      <w:jc w:val="center"/>
      <w:outlineLvl w:val="1"/>
    </w:pPr>
    <w:rPr>
      <w:sz w:val="44"/>
      <w:lang w:val="uk-UA"/>
    </w:rPr>
  </w:style>
  <w:style w:type="paragraph" w:styleId="3">
    <w:name w:val="heading 3"/>
    <w:basedOn w:val="a"/>
    <w:next w:val="a"/>
    <w:link w:val="30"/>
    <w:unhideWhenUsed/>
    <w:qFormat/>
    <w:rsid w:val="0007330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22AD7"/>
    <w:pPr>
      <w:keepNext/>
      <w:spacing w:line="192" w:lineRule="auto"/>
      <w:ind w:left="992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C22AD7"/>
    <w:pPr>
      <w:keepNext/>
      <w:ind w:left="284" w:firstLine="709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C22AD7"/>
    <w:pPr>
      <w:keepNext/>
      <w:spacing w:line="360" w:lineRule="auto"/>
      <w:ind w:left="731" w:firstLine="709"/>
      <w:outlineLvl w:val="5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qFormat/>
    <w:rsid w:val="00C22AD7"/>
    <w:pPr>
      <w:keepNext/>
      <w:spacing w:line="360" w:lineRule="auto"/>
      <w:ind w:left="284" w:firstLine="709"/>
      <w:jc w:val="center"/>
      <w:outlineLvl w:val="6"/>
    </w:pPr>
    <w:rPr>
      <w:sz w:val="28"/>
      <w:szCs w:val="28"/>
      <w:lang w:val="uk-UA"/>
    </w:rPr>
  </w:style>
  <w:style w:type="paragraph" w:styleId="8">
    <w:name w:val="heading 8"/>
    <w:basedOn w:val="a"/>
    <w:next w:val="a"/>
    <w:link w:val="80"/>
    <w:qFormat/>
    <w:rsid w:val="00C22AD7"/>
    <w:pPr>
      <w:keepNext/>
      <w:spacing w:line="360" w:lineRule="auto"/>
      <w:ind w:left="284" w:firstLine="567"/>
      <w:outlineLvl w:val="7"/>
    </w:pPr>
    <w:rPr>
      <w:sz w:val="28"/>
      <w:szCs w:val="28"/>
      <w:lang w:val="uk-UA"/>
    </w:rPr>
  </w:style>
  <w:style w:type="paragraph" w:styleId="9">
    <w:name w:val="heading 9"/>
    <w:basedOn w:val="a"/>
    <w:next w:val="a"/>
    <w:link w:val="90"/>
    <w:qFormat/>
    <w:rsid w:val="00C22AD7"/>
    <w:pPr>
      <w:keepNext/>
      <w:spacing w:line="360" w:lineRule="auto"/>
      <w:ind w:left="284" w:right="140" w:firstLine="567"/>
      <w:jc w:val="right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01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6666A0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30">
    <w:name w:val="Заголовок 3 Знак"/>
    <w:link w:val="3"/>
    <w:rsid w:val="00073302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40">
    <w:name w:val="Заголовок 4 Знак"/>
    <w:link w:val="4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link w:val="6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link w:val="8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link w:val="9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№1_"/>
    <w:link w:val="12"/>
    <w:uiPriority w:val="99"/>
    <w:locked/>
    <w:rsid w:val="009F3FE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F3FE3"/>
    <w:pPr>
      <w:shd w:val="clear" w:color="auto" w:fill="FFFFFF"/>
      <w:spacing w:after="600" w:line="326" w:lineRule="exact"/>
      <w:jc w:val="center"/>
      <w:outlineLvl w:val="0"/>
    </w:pPr>
    <w:rPr>
      <w:rFonts w:eastAsia="Calibri"/>
      <w:b/>
      <w:bCs/>
      <w:sz w:val="28"/>
      <w:szCs w:val="28"/>
      <w:lang w:val="uk-UA" w:eastAsia="en-US"/>
    </w:rPr>
  </w:style>
  <w:style w:type="character" w:customStyle="1" w:styleId="a3">
    <w:name w:val="Основний текст_"/>
    <w:link w:val="a4"/>
    <w:uiPriority w:val="99"/>
    <w:locked/>
    <w:rsid w:val="009F3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Основний текст"/>
    <w:basedOn w:val="a"/>
    <w:link w:val="a3"/>
    <w:uiPriority w:val="99"/>
    <w:rsid w:val="009F3FE3"/>
    <w:pPr>
      <w:shd w:val="clear" w:color="auto" w:fill="FFFFFF"/>
      <w:spacing w:line="240" w:lineRule="atLeast"/>
    </w:pPr>
    <w:rPr>
      <w:rFonts w:eastAsia="Calibri"/>
      <w:sz w:val="27"/>
      <w:szCs w:val="27"/>
      <w:lang w:val="uk-UA" w:eastAsia="en-US"/>
    </w:rPr>
  </w:style>
  <w:style w:type="character" w:customStyle="1" w:styleId="a5">
    <w:name w:val="Підпис до таблиці_"/>
    <w:link w:val="a6"/>
    <w:uiPriority w:val="99"/>
    <w:locked/>
    <w:rsid w:val="009F3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ідпис до таблиці"/>
    <w:basedOn w:val="a"/>
    <w:link w:val="a5"/>
    <w:uiPriority w:val="99"/>
    <w:rsid w:val="009F3FE3"/>
    <w:pPr>
      <w:shd w:val="clear" w:color="auto" w:fill="FFFFFF"/>
      <w:spacing w:line="240" w:lineRule="atLeast"/>
    </w:pPr>
    <w:rPr>
      <w:rFonts w:eastAsia="Calibri"/>
      <w:sz w:val="27"/>
      <w:szCs w:val="27"/>
      <w:lang w:val="uk-UA" w:eastAsia="en-US"/>
    </w:rPr>
  </w:style>
  <w:style w:type="character" w:customStyle="1" w:styleId="1pt">
    <w:name w:val="Підпис до таблиці + Інтервал 1 pt"/>
    <w:uiPriority w:val="99"/>
    <w:rsid w:val="009F3FE3"/>
    <w:rPr>
      <w:rFonts w:ascii="Times New Roman" w:hAnsi="Times New Roman" w:cs="Times New Roman"/>
      <w:spacing w:val="20"/>
      <w:sz w:val="27"/>
      <w:szCs w:val="27"/>
      <w:shd w:val="clear" w:color="auto" w:fill="FFFFFF"/>
    </w:rPr>
  </w:style>
  <w:style w:type="paragraph" w:customStyle="1" w:styleId="a7">
    <w:name w:val="Обычный (веб)"/>
    <w:basedOn w:val="a"/>
    <w:uiPriority w:val="99"/>
    <w:unhideWhenUsed/>
    <w:rsid w:val="009F3FE3"/>
    <w:pPr>
      <w:spacing w:before="100" w:beforeAutospacing="1" w:after="100" w:afterAutospacing="1"/>
    </w:pPr>
    <w:rPr>
      <w:rFonts w:eastAsia="Arial Unicode MS"/>
      <w:lang w:val="uk-UA" w:eastAsia="uk-UA"/>
    </w:rPr>
  </w:style>
  <w:style w:type="paragraph" w:customStyle="1" w:styleId="a8">
    <w:name w:val="Чертежный"/>
    <w:uiPriority w:val="99"/>
    <w:rsid w:val="009F3FE3"/>
    <w:pPr>
      <w:jc w:val="both"/>
    </w:pPr>
    <w:rPr>
      <w:rFonts w:ascii="ISOCPEUR" w:eastAsia="Arial Unicode MS" w:hAnsi="ISOCPEUR"/>
      <w:i/>
      <w:sz w:val="28"/>
      <w:lang w:val="uk-UA" w:eastAsia="ru-RU"/>
    </w:rPr>
  </w:style>
  <w:style w:type="paragraph" w:styleId="a9">
    <w:name w:val="Balloon Text"/>
    <w:basedOn w:val="a"/>
    <w:link w:val="aa"/>
    <w:unhideWhenUsed/>
    <w:rsid w:val="007649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6495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35">
    <w:name w:val="Style35"/>
    <w:basedOn w:val="a"/>
    <w:uiPriority w:val="99"/>
    <w:rsid w:val="002773A8"/>
    <w:pPr>
      <w:widowControl w:val="0"/>
      <w:autoSpaceDE w:val="0"/>
      <w:autoSpaceDN w:val="0"/>
      <w:adjustRightInd w:val="0"/>
      <w:spacing w:line="233" w:lineRule="exact"/>
      <w:ind w:firstLine="480"/>
      <w:jc w:val="both"/>
    </w:pPr>
  </w:style>
  <w:style w:type="character" w:customStyle="1" w:styleId="FontStyle66">
    <w:name w:val="Font Style66"/>
    <w:uiPriority w:val="99"/>
    <w:rsid w:val="002773A8"/>
    <w:rPr>
      <w:rFonts w:ascii="Times New Roman" w:hAnsi="Times New Roman" w:cs="Times New Roman"/>
      <w:sz w:val="20"/>
      <w:szCs w:val="20"/>
    </w:rPr>
  </w:style>
  <w:style w:type="character" w:styleId="ab">
    <w:name w:val="Emphasis"/>
    <w:uiPriority w:val="20"/>
    <w:qFormat/>
    <w:rsid w:val="002773A8"/>
    <w:rPr>
      <w:i/>
      <w:iCs/>
    </w:rPr>
  </w:style>
  <w:style w:type="paragraph" w:styleId="ac">
    <w:name w:val="Body Text Indent"/>
    <w:basedOn w:val="a"/>
    <w:link w:val="ad"/>
    <w:unhideWhenUsed/>
    <w:rsid w:val="00073302"/>
    <w:pPr>
      <w:spacing w:line="360" w:lineRule="auto"/>
      <w:ind w:firstLine="540"/>
      <w:jc w:val="both"/>
    </w:pPr>
    <w:rPr>
      <w:sz w:val="28"/>
      <w:lang w:val="uk-UA"/>
    </w:rPr>
  </w:style>
  <w:style w:type="character" w:customStyle="1" w:styleId="ad">
    <w:name w:val="Основной текст с отступом Знак"/>
    <w:link w:val="ac"/>
    <w:rsid w:val="00073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3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07330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e">
    <w:name w:val="List Paragraph"/>
    <w:basedOn w:val="a"/>
    <w:uiPriority w:val="34"/>
    <w:qFormat/>
    <w:rsid w:val="00494122"/>
    <w:pPr>
      <w:ind w:left="720" w:firstLine="709"/>
      <w:contextualSpacing/>
    </w:pPr>
    <w:rPr>
      <w:sz w:val="28"/>
      <w:szCs w:val="20"/>
    </w:rPr>
  </w:style>
  <w:style w:type="character" w:styleId="af">
    <w:name w:val="Hyperlink"/>
    <w:uiPriority w:val="99"/>
    <w:unhideWhenUsed/>
    <w:rsid w:val="00494122"/>
    <w:rPr>
      <w:color w:val="0000FF"/>
      <w:u w:val="single"/>
    </w:rPr>
  </w:style>
  <w:style w:type="paragraph" w:customStyle="1" w:styleId="Default">
    <w:name w:val="Default"/>
    <w:rsid w:val="004941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customStyle="1" w:styleId="41">
    <w:name w:val="Основний текст (4)_"/>
    <w:link w:val="42"/>
    <w:uiPriority w:val="99"/>
    <w:rsid w:val="00523FEA"/>
    <w:rPr>
      <w:rFonts w:ascii="Sylfaen" w:hAnsi="Sylfaen" w:cs="Sylfaen"/>
      <w:b/>
      <w:bCs/>
      <w:sz w:val="26"/>
      <w:szCs w:val="26"/>
      <w:shd w:val="clear" w:color="auto" w:fill="FFFFFF"/>
    </w:rPr>
  </w:style>
  <w:style w:type="paragraph" w:customStyle="1" w:styleId="42">
    <w:name w:val="Основний текст (4)"/>
    <w:basedOn w:val="a"/>
    <w:link w:val="41"/>
    <w:uiPriority w:val="99"/>
    <w:rsid w:val="00523FEA"/>
    <w:pPr>
      <w:shd w:val="clear" w:color="auto" w:fill="FFFFFF"/>
      <w:spacing w:line="240" w:lineRule="atLeast"/>
    </w:pPr>
    <w:rPr>
      <w:rFonts w:ascii="Sylfaen" w:eastAsia="Calibri" w:hAnsi="Sylfaen" w:cs="Sylfaen"/>
      <w:b/>
      <w:bCs/>
      <w:sz w:val="26"/>
      <w:szCs w:val="26"/>
      <w:lang w:val="uk-UA" w:eastAsia="en-US"/>
    </w:rPr>
  </w:style>
  <w:style w:type="character" w:customStyle="1" w:styleId="4TimesNewRoman">
    <w:name w:val="Основний текст (4) + Times New Roman"/>
    <w:aliases w:val="13,5 pt,Не напівжирний"/>
    <w:uiPriority w:val="99"/>
    <w:rsid w:val="00523FE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TimesNewRoman1">
    <w:name w:val="Основний текст (4) + Times New Roman1"/>
    <w:aliases w:val="131,5 pt1,Не напівжирний1"/>
    <w:uiPriority w:val="99"/>
    <w:rsid w:val="00523FE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styleId="af0">
    <w:name w:val="Strong"/>
    <w:uiPriority w:val="22"/>
    <w:qFormat/>
    <w:rsid w:val="00D86019"/>
    <w:rPr>
      <w:rFonts w:cs="Times New Roman"/>
      <w:b/>
      <w:bCs/>
    </w:rPr>
  </w:style>
  <w:style w:type="character" w:customStyle="1" w:styleId="2751">
    <w:name w:val="2751"/>
    <w:aliases w:val="baiaagaaboqcaaad9qgaaaudcqaaaaaaaaaaaaaaaaaaaaaaaaaaaaaaaaaaaaaaaaaaaaaaaaaaaaaaaaaaaaaaaaaaaaaaaaaaaaaaaaaaaaaaaaaaaaaaaaaaaaaaaaaaaaaaaaaaaaaaaaaaaaaaaaaaaaaaaaaaaaaaaaaaaaaaaaaaaaaaaaaaaaaaaaaaaaaaaaaaaaaaaaaaaaaaaaaaaaaaaaaaaaaa"/>
    <w:basedOn w:val="a0"/>
    <w:rsid w:val="009E03F9"/>
  </w:style>
  <w:style w:type="paragraph" w:customStyle="1" w:styleId="14">
    <w:name w:val="Обычный + 14 пт"/>
    <w:aliases w:val="Первая строка:  0.63 см,Междустр.интервал:  полуторный"/>
    <w:basedOn w:val="a"/>
    <w:rsid w:val="009E03F9"/>
    <w:pPr>
      <w:spacing w:line="360" w:lineRule="auto"/>
      <w:ind w:firstLine="360"/>
    </w:pPr>
    <w:rPr>
      <w:noProof/>
      <w:sz w:val="28"/>
      <w:szCs w:val="28"/>
      <w:lang w:val="uk-UA"/>
    </w:rPr>
  </w:style>
  <w:style w:type="paragraph" w:customStyle="1" w:styleId="Style61">
    <w:name w:val="Style61"/>
    <w:basedOn w:val="a"/>
    <w:rsid w:val="007676D8"/>
    <w:pPr>
      <w:widowControl w:val="0"/>
      <w:autoSpaceDE w:val="0"/>
      <w:autoSpaceDN w:val="0"/>
      <w:adjustRightInd w:val="0"/>
      <w:spacing w:line="402" w:lineRule="exact"/>
      <w:ind w:firstLine="504"/>
      <w:jc w:val="both"/>
    </w:pPr>
    <w:rPr>
      <w:rFonts w:eastAsia="Batang"/>
    </w:rPr>
  </w:style>
  <w:style w:type="character" w:customStyle="1" w:styleId="FontStyle387">
    <w:name w:val="Font Style387"/>
    <w:rsid w:val="007676D8"/>
    <w:rPr>
      <w:rFonts w:ascii="Times New Roman" w:hAnsi="Times New Roman" w:cs="Times New Roman"/>
      <w:sz w:val="26"/>
      <w:szCs w:val="26"/>
    </w:rPr>
  </w:style>
  <w:style w:type="character" w:customStyle="1" w:styleId="FontStyle360">
    <w:name w:val="Font Style360"/>
    <w:rsid w:val="007676D8"/>
    <w:rPr>
      <w:rFonts w:ascii="Times New Roman" w:hAnsi="Times New Roman" w:cs="Times New Roman"/>
      <w:sz w:val="28"/>
      <w:szCs w:val="28"/>
    </w:rPr>
  </w:style>
  <w:style w:type="paragraph" w:customStyle="1" w:styleId="Style143">
    <w:name w:val="Style143"/>
    <w:basedOn w:val="a"/>
    <w:rsid w:val="007676D8"/>
    <w:pPr>
      <w:widowControl w:val="0"/>
      <w:autoSpaceDE w:val="0"/>
      <w:autoSpaceDN w:val="0"/>
      <w:adjustRightInd w:val="0"/>
      <w:spacing w:line="487" w:lineRule="exact"/>
      <w:ind w:hanging="955"/>
    </w:pPr>
    <w:rPr>
      <w:rFonts w:eastAsia="Batang"/>
    </w:rPr>
  </w:style>
  <w:style w:type="paragraph" w:customStyle="1" w:styleId="Style199">
    <w:name w:val="Style199"/>
    <w:basedOn w:val="a"/>
    <w:rsid w:val="007676D8"/>
    <w:pPr>
      <w:widowControl w:val="0"/>
      <w:autoSpaceDE w:val="0"/>
      <w:autoSpaceDN w:val="0"/>
      <w:adjustRightInd w:val="0"/>
      <w:spacing w:line="482" w:lineRule="exact"/>
      <w:ind w:firstLine="341"/>
      <w:jc w:val="both"/>
    </w:pPr>
    <w:rPr>
      <w:rFonts w:eastAsia="Batang"/>
    </w:rPr>
  </w:style>
  <w:style w:type="paragraph" w:customStyle="1" w:styleId="Style53">
    <w:name w:val="Style53"/>
    <w:basedOn w:val="a"/>
    <w:rsid w:val="007676D8"/>
    <w:pPr>
      <w:widowControl w:val="0"/>
      <w:autoSpaceDE w:val="0"/>
      <w:autoSpaceDN w:val="0"/>
      <w:adjustRightInd w:val="0"/>
      <w:spacing w:line="485" w:lineRule="exact"/>
    </w:pPr>
    <w:rPr>
      <w:rFonts w:eastAsia="Batang"/>
    </w:rPr>
  </w:style>
  <w:style w:type="paragraph" w:customStyle="1" w:styleId="Style81">
    <w:name w:val="Style81"/>
    <w:basedOn w:val="a"/>
    <w:rsid w:val="007676D8"/>
    <w:pPr>
      <w:widowControl w:val="0"/>
      <w:autoSpaceDE w:val="0"/>
      <w:autoSpaceDN w:val="0"/>
      <w:adjustRightInd w:val="0"/>
      <w:spacing w:line="476" w:lineRule="exact"/>
      <w:ind w:firstLine="1464"/>
      <w:jc w:val="both"/>
    </w:pPr>
    <w:rPr>
      <w:rFonts w:eastAsia="Batang"/>
    </w:rPr>
  </w:style>
  <w:style w:type="paragraph" w:customStyle="1" w:styleId="Style177">
    <w:name w:val="Style177"/>
    <w:basedOn w:val="a"/>
    <w:rsid w:val="007676D8"/>
    <w:pPr>
      <w:widowControl w:val="0"/>
      <w:autoSpaceDE w:val="0"/>
      <w:autoSpaceDN w:val="0"/>
      <w:adjustRightInd w:val="0"/>
      <w:spacing w:line="470" w:lineRule="exact"/>
      <w:ind w:firstLine="1094"/>
    </w:pPr>
    <w:rPr>
      <w:rFonts w:eastAsia="Batang"/>
    </w:rPr>
  </w:style>
  <w:style w:type="paragraph" w:customStyle="1" w:styleId="Style2">
    <w:name w:val="Style2"/>
    <w:basedOn w:val="a"/>
    <w:rsid w:val="007676D8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6">
    <w:name w:val="Style66"/>
    <w:basedOn w:val="a"/>
    <w:rsid w:val="007676D8"/>
    <w:pPr>
      <w:widowControl w:val="0"/>
      <w:autoSpaceDE w:val="0"/>
      <w:autoSpaceDN w:val="0"/>
      <w:adjustRightInd w:val="0"/>
      <w:spacing w:line="403" w:lineRule="exact"/>
      <w:jc w:val="both"/>
    </w:pPr>
    <w:rPr>
      <w:rFonts w:eastAsia="Batang"/>
    </w:rPr>
  </w:style>
  <w:style w:type="paragraph" w:customStyle="1" w:styleId="Style79">
    <w:name w:val="Style79"/>
    <w:basedOn w:val="a"/>
    <w:rsid w:val="007676D8"/>
    <w:pPr>
      <w:widowControl w:val="0"/>
      <w:autoSpaceDE w:val="0"/>
      <w:autoSpaceDN w:val="0"/>
      <w:adjustRightInd w:val="0"/>
      <w:spacing w:line="418" w:lineRule="exact"/>
      <w:ind w:firstLine="725"/>
      <w:jc w:val="both"/>
    </w:pPr>
    <w:rPr>
      <w:rFonts w:eastAsia="Batang"/>
    </w:rPr>
  </w:style>
  <w:style w:type="paragraph" w:customStyle="1" w:styleId="Style167">
    <w:name w:val="Style167"/>
    <w:basedOn w:val="a"/>
    <w:rsid w:val="007676D8"/>
    <w:pPr>
      <w:widowControl w:val="0"/>
      <w:autoSpaceDE w:val="0"/>
      <w:autoSpaceDN w:val="0"/>
      <w:adjustRightInd w:val="0"/>
      <w:jc w:val="center"/>
    </w:pPr>
    <w:rPr>
      <w:rFonts w:eastAsia="Batang"/>
    </w:rPr>
  </w:style>
  <w:style w:type="paragraph" w:customStyle="1" w:styleId="Style148">
    <w:name w:val="Style148"/>
    <w:basedOn w:val="a"/>
    <w:rsid w:val="007676D8"/>
    <w:pPr>
      <w:widowControl w:val="0"/>
      <w:autoSpaceDE w:val="0"/>
      <w:autoSpaceDN w:val="0"/>
      <w:adjustRightInd w:val="0"/>
      <w:spacing w:line="479" w:lineRule="exact"/>
      <w:ind w:firstLine="1310"/>
      <w:jc w:val="both"/>
    </w:pPr>
    <w:rPr>
      <w:rFonts w:eastAsia="Batang"/>
    </w:rPr>
  </w:style>
  <w:style w:type="paragraph" w:styleId="af1">
    <w:name w:val="footer"/>
    <w:basedOn w:val="a"/>
    <w:link w:val="af2"/>
    <w:rsid w:val="00C22AD7"/>
    <w:pPr>
      <w:tabs>
        <w:tab w:val="center" w:pos="4153"/>
        <w:tab w:val="right" w:pos="8306"/>
      </w:tabs>
    </w:pPr>
    <w:rPr>
      <w:szCs w:val="28"/>
      <w:lang w:val="uk-UA"/>
    </w:rPr>
  </w:style>
  <w:style w:type="character" w:customStyle="1" w:styleId="af2">
    <w:name w:val="Нижний колонтитул Знак"/>
    <w:link w:val="af1"/>
    <w:rsid w:val="00C22AD7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3">
    <w:name w:val="Body Text"/>
    <w:basedOn w:val="a"/>
    <w:link w:val="af4"/>
    <w:rsid w:val="00C22AD7"/>
    <w:pPr>
      <w:jc w:val="center"/>
    </w:pPr>
    <w:rPr>
      <w:sz w:val="28"/>
      <w:szCs w:val="28"/>
      <w:lang w:val="uk-UA"/>
    </w:rPr>
  </w:style>
  <w:style w:type="character" w:customStyle="1" w:styleId="af4">
    <w:name w:val="Основной текст Знак"/>
    <w:link w:val="af3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header"/>
    <w:basedOn w:val="a"/>
    <w:link w:val="af6"/>
    <w:rsid w:val="00C22AD7"/>
    <w:pPr>
      <w:tabs>
        <w:tab w:val="center" w:pos="4153"/>
        <w:tab w:val="right" w:pos="8306"/>
      </w:tabs>
    </w:pPr>
    <w:rPr>
      <w:szCs w:val="28"/>
      <w:lang w:val="uk-UA"/>
    </w:rPr>
  </w:style>
  <w:style w:type="character" w:customStyle="1" w:styleId="af6">
    <w:name w:val="Верхний колонтитул Знак"/>
    <w:link w:val="af5"/>
    <w:rsid w:val="00C22AD7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lock Text"/>
    <w:basedOn w:val="a"/>
    <w:rsid w:val="00C22AD7"/>
    <w:pPr>
      <w:spacing w:line="360" w:lineRule="auto"/>
      <w:ind w:left="284" w:right="140" w:firstLine="709"/>
    </w:pPr>
    <w:rPr>
      <w:sz w:val="28"/>
      <w:szCs w:val="28"/>
      <w:lang w:val="uk-UA"/>
    </w:rPr>
  </w:style>
  <w:style w:type="paragraph" w:styleId="af8">
    <w:name w:val="caption"/>
    <w:basedOn w:val="a"/>
    <w:next w:val="a"/>
    <w:qFormat/>
    <w:rsid w:val="00C22AD7"/>
    <w:pPr>
      <w:spacing w:line="360" w:lineRule="auto"/>
      <w:ind w:left="284" w:firstLine="709"/>
      <w:jc w:val="both"/>
    </w:pPr>
    <w:rPr>
      <w:sz w:val="28"/>
      <w:szCs w:val="28"/>
      <w:lang w:val="uk-UA"/>
    </w:rPr>
  </w:style>
  <w:style w:type="paragraph" w:styleId="13">
    <w:name w:val="toc 1"/>
    <w:basedOn w:val="a"/>
    <w:next w:val="a"/>
    <w:autoRedefine/>
    <w:semiHidden/>
    <w:rsid w:val="00C22AD7"/>
    <w:pPr>
      <w:spacing w:line="360" w:lineRule="auto"/>
    </w:pPr>
    <w:rPr>
      <w:b/>
      <w:sz w:val="28"/>
      <w:szCs w:val="28"/>
      <w:lang w:val="uk-UA"/>
    </w:rPr>
  </w:style>
  <w:style w:type="paragraph" w:styleId="21">
    <w:name w:val="Body Text Indent 2"/>
    <w:basedOn w:val="a"/>
    <w:link w:val="22"/>
    <w:rsid w:val="00C22AD7"/>
    <w:pPr>
      <w:ind w:firstLine="426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rsid w:val="00C22AD7"/>
    <w:pPr>
      <w:jc w:val="both"/>
    </w:pPr>
    <w:rPr>
      <w:sz w:val="32"/>
      <w:szCs w:val="28"/>
      <w:lang w:val="uk-UA"/>
    </w:rPr>
  </w:style>
  <w:style w:type="character" w:customStyle="1" w:styleId="24">
    <w:name w:val="Основной текст 2 Знак"/>
    <w:link w:val="23"/>
    <w:rsid w:val="00C22AD7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31">
    <w:name w:val="Body Text 3"/>
    <w:basedOn w:val="a"/>
    <w:link w:val="32"/>
    <w:rsid w:val="00C22AD7"/>
    <w:pPr>
      <w:jc w:val="both"/>
    </w:pPr>
    <w:rPr>
      <w:sz w:val="36"/>
      <w:szCs w:val="28"/>
      <w:lang w:val="uk-UA"/>
    </w:rPr>
  </w:style>
  <w:style w:type="character" w:customStyle="1" w:styleId="32">
    <w:name w:val="Основной текст 3 Знак"/>
    <w:link w:val="31"/>
    <w:rsid w:val="00C22AD7"/>
    <w:rPr>
      <w:rFonts w:ascii="Times New Roman" w:eastAsia="Times New Roman" w:hAnsi="Times New Roman" w:cs="Times New Roman"/>
      <w:sz w:val="36"/>
      <w:szCs w:val="28"/>
      <w:lang w:eastAsia="ru-RU"/>
    </w:rPr>
  </w:style>
  <w:style w:type="paragraph" w:styleId="33">
    <w:name w:val="Body Text Indent 3"/>
    <w:basedOn w:val="a"/>
    <w:link w:val="34"/>
    <w:rsid w:val="00C22AD7"/>
    <w:pPr>
      <w:ind w:firstLine="426"/>
      <w:jc w:val="both"/>
    </w:pPr>
    <w:rPr>
      <w:sz w:val="28"/>
      <w:szCs w:val="28"/>
      <w:u w:val="single"/>
      <w:lang w:val="uk-UA"/>
    </w:rPr>
  </w:style>
  <w:style w:type="character" w:customStyle="1" w:styleId="34">
    <w:name w:val="Основной текст с отступом 3 Знак"/>
    <w:link w:val="33"/>
    <w:rsid w:val="00C22AD7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Style1">
    <w:name w:val="Style1"/>
    <w:basedOn w:val="a"/>
    <w:uiPriority w:val="99"/>
    <w:rsid w:val="00C22AD7"/>
    <w:pPr>
      <w:widowControl w:val="0"/>
      <w:autoSpaceDE w:val="0"/>
      <w:autoSpaceDN w:val="0"/>
      <w:adjustRightInd w:val="0"/>
      <w:spacing w:line="482" w:lineRule="exact"/>
      <w:ind w:firstLine="427"/>
      <w:jc w:val="both"/>
    </w:pPr>
    <w:rPr>
      <w:lang w:val="uk-UA"/>
    </w:rPr>
  </w:style>
  <w:style w:type="character" w:customStyle="1" w:styleId="FontStyle12">
    <w:name w:val="Font Style12"/>
    <w:rsid w:val="00C22AD7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C22AD7"/>
    <w:pPr>
      <w:widowControl w:val="0"/>
      <w:autoSpaceDE w:val="0"/>
      <w:autoSpaceDN w:val="0"/>
      <w:adjustRightInd w:val="0"/>
      <w:spacing w:line="475" w:lineRule="exact"/>
    </w:pPr>
    <w:rPr>
      <w:lang w:val="uk-UA"/>
    </w:rPr>
  </w:style>
  <w:style w:type="character" w:customStyle="1" w:styleId="FontStyle14">
    <w:name w:val="Font Style14"/>
    <w:uiPriority w:val="99"/>
    <w:rsid w:val="00C22AD7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uiPriority w:val="99"/>
    <w:rsid w:val="00C22AD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12">
    <w:name w:val="Style12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character" w:customStyle="1" w:styleId="FontStyle16">
    <w:name w:val="Font Style16"/>
    <w:rsid w:val="00C22AD7"/>
    <w:rPr>
      <w:rFonts w:ascii="Times New Roman" w:hAnsi="Times New Roman" w:cs="Times New Roman"/>
      <w:i/>
      <w:iCs/>
      <w:sz w:val="52"/>
      <w:szCs w:val="52"/>
    </w:rPr>
  </w:style>
  <w:style w:type="paragraph" w:customStyle="1" w:styleId="Style10">
    <w:name w:val="Style10"/>
    <w:basedOn w:val="a"/>
    <w:uiPriority w:val="99"/>
    <w:rsid w:val="00C22AD7"/>
    <w:pPr>
      <w:widowControl w:val="0"/>
      <w:autoSpaceDE w:val="0"/>
      <w:autoSpaceDN w:val="0"/>
      <w:adjustRightInd w:val="0"/>
      <w:spacing w:line="480" w:lineRule="exact"/>
      <w:ind w:firstLine="283"/>
      <w:jc w:val="both"/>
    </w:pPr>
    <w:rPr>
      <w:lang w:val="uk-UA"/>
    </w:rPr>
  </w:style>
  <w:style w:type="paragraph" w:customStyle="1" w:styleId="Style7">
    <w:name w:val="Style7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">
    <w:name w:val="Style6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9">
    <w:name w:val="Style9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11">
    <w:name w:val="Style11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character" w:customStyle="1" w:styleId="FontStyle17">
    <w:name w:val="Font Style17"/>
    <w:uiPriority w:val="99"/>
    <w:rsid w:val="00C22AD7"/>
    <w:rPr>
      <w:rFonts w:ascii="Times New Roman" w:hAnsi="Times New Roman" w:cs="Times New Roman"/>
      <w:i/>
      <w:iCs/>
      <w:sz w:val="46"/>
      <w:szCs w:val="46"/>
    </w:rPr>
  </w:style>
  <w:style w:type="character" w:customStyle="1" w:styleId="FontStyle18">
    <w:name w:val="Font Style18"/>
    <w:uiPriority w:val="99"/>
    <w:rsid w:val="00C22AD7"/>
    <w:rPr>
      <w:rFonts w:ascii="Times New Roman" w:hAnsi="Times New Roman" w:cs="Times New Roman"/>
      <w:i/>
      <w:iCs/>
      <w:sz w:val="60"/>
      <w:szCs w:val="60"/>
    </w:rPr>
  </w:style>
  <w:style w:type="character" w:customStyle="1" w:styleId="FontStyle20">
    <w:name w:val="Font Style20"/>
    <w:uiPriority w:val="99"/>
    <w:rsid w:val="00C22AD7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C22AD7"/>
    <w:pPr>
      <w:widowControl w:val="0"/>
      <w:autoSpaceDE w:val="0"/>
      <w:autoSpaceDN w:val="0"/>
      <w:adjustRightInd w:val="0"/>
      <w:spacing w:line="487" w:lineRule="exact"/>
      <w:ind w:firstLine="269"/>
    </w:pPr>
    <w:rPr>
      <w:lang w:val="uk-UA"/>
    </w:rPr>
  </w:style>
  <w:style w:type="character" w:customStyle="1" w:styleId="FontStyle13">
    <w:name w:val="Font Style13"/>
    <w:uiPriority w:val="99"/>
    <w:rsid w:val="00C22AD7"/>
    <w:rPr>
      <w:rFonts w:ascii="Times New Roman" w:hAnsi="Times New Roman" w:cs="Times New Roman"/>
      <w:smallCaps/>
      <w:sz w:val="26"/>
      <w:szCs w:val="26"/>
    </w:rPr>
  </w:style>
  <w:style w:type="paragraph" w:customStyle="1" w:styleId="Style4">
    <w:name w:val="Style4"/>
    <w:basedOn w:val="a"/>
    <w:uiPriority w:val="99"/>
    <w:rsid w:val="00C22AD7"/>
    <w:pPr>
      <w:widowControl w:val="0"/>
      <w:autoSpaceDE w:val="0"/>
      <w:autoSpaceDN w:val="0"/>
      <w:adjustRightInd w:val="0"/>
      <w:spacing w:line="485" w:lineRule="exact"/>
      <w:ind w:firstLine="571"/>
      <w:jc w:val="both"/>
    </w:pPr>
    <w:rPr>
      <w:lang w:val="uk-UA"/>
    </w:rPr>
  </w:style>
  <w:style w:type="character" w:customStyle="1" w:styleId="FontStyle11">
    <w:name w:val="Font Style11"/>
    <w:uiPriority w:val="99"/>
    <w:rsid w:val="00C22AD7"/>
    <w:rPr>
      <w:rFonts w:ascii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paragraph" w:customStyle="1" w:styleId="Style225">
    <w:name w:val="Style225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character" w:customStyle="1" w:styleId="FontStyle350">
    <w:name w:val="Font Style350"/>
    <w:rsid w:val="00C22AD7"/>
    <w:rPr>
      <w:rFonts w:ascii="Times New Roman" w:hAnsi="Times New Roman" w:cs="Times New Roman"/>
      <w:sz w:val="26"/>
      <w:szCs w:val="26"/>
    </w:rPr>
  </w:style>
  <w:style w:type="character" w:customStyle="1" w:styleId="FontStyle299">
    <w:name w:val="Font Style299"/>
    <w:rsid w:val="00C22A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8">
    <w:name w:val="Font Style388"/>
    <w:rsid w:val="00C22AD7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3">
    <w:name w:val="Style13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character" w:customStyle="1" w:styleId="FontStyle389">
    <w:name w:val="Font Style389"/>
    <w:rsid w:val="00C22AD7"/>
    <w:rPr>
      <w:rFonts w:ascii="Times New Roman" w:hAnsi="Times New Roman" w:cs="Times New Roman"/>
      <w:sz w:val="22"/>
      <w:szCs w:val="22"/>
    </w:rPr>
  </w:style>
  <w:style w:type="character" w:customStyle="1" w:styleId="FontStyle295">
    <w:name w:val="Font Style295"/>
    <w:rsid w:val="00C22AD7"/>
    <w:rPr>
      <w:rFonts w:ascii="Times New Roman" w:hAnsi="Times New Roman" w:cs="Times New Roman"/>
      <w:sz w:val="18"/>
      <w:szCs w:val="18"/>
    </w:rPr>
  </w:style>
  <w:style w:type="paragraph" w:customStyle="1" w:styleId="Style54">
    <w:name w:val="Style54"/>
    <w:basedOn w:val="a"/>
    <w:rsid w:val="00C22AD7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Batang"/>
    </w:rPr>
  </w:style>
  <w:style w:type="character" w:customStyle="1" w:styleId="FontStyle344">
    <w:name w:val="Font Style344"/>
    <w:rsid w:val="00C22AD7"/>
    <w:rPr>
      <w:rFonts w:ascii="Times New Roman" w:hAnsi="Times New Roman" w:cs="Times New Roman"/>
      <w:b/>
      <w:bCs/>
      <w:sz w:val="32"/>
      <w:szCs w:val="32"/>
    </w:rPr>
  </w:style>
  <w:style w:type="paragraph" w:customStyle="1" w:styleId="Style45">
    <w:name w:val="Style45"/>
    <w:basedOn w:val="a"/>
    <w:rsid w:val="00C22AD7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Batang"/>
    </w:rPr>
  </w:style>
  <w:style w:type="character" w:customStyle="1" w:styleId="FontStyle283">
    <w:name w:val="Font Style283"/>
    <w:rsid w:val="00C22AD7"/>
    <w:rPr>
      <w:rFonts w:ascii="Arial Narrow" w:hAnsi="Arial Narrow" w:cs="Arial Narrow"/>
      <w:b/>
      <w:bCs/>
      <w:sz w:val="12"/>
      <w:szCs w:val="12"/>
    </w:rPr>
  </w:style>
  <w:style w:type="paragraph" w:customStyle="1" w:styleId="Style188">
    <w:name w:val="Style188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character" w:customStyle="1" w:styleId="FontStyle377">
    <w:name w:val="Font Style377"/>
    <w:rsid w:val="00C22AD7"/>
    <w:rPr>
      <w:rFonts w:ascii="Arial" w:hAnsi="Arial" w:cs="Arial"/>
      <w:b/>
      <w:bCs/>
      <w:sz w:val="16"/>
      <w:szCs w:val="16"/>
    </w:rPr>
  </w:style>
  <w:style w:type="character" w:customStyle="1" w:styleId="FontStyle328">
    <w:name w:val="Font Style328"/>
    <w:rsid w:val="00C22AD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2">
    <w:name w:val="Style62"/>
    <w:basedOn w:val="a"/>
    <w:rsid w:val="00C22AD7"/>
    <w:pPr>
      <w:widowControl w:val="0"/>
      <w:autoSpaceDE w:val="0"/>
      <w:autoSpaceDN w:val="0"/>
      <w:adjustRightInd w:val="0"/>
      <w:spacing w:line="355" w:lineRule="exact"/>
      <w:jc w:val="right"/>
    </w:pPr>
    <w:rPr>
      <w:rFonts w:eastAsia="Batang"/>
    </w:rPr>
  </w:style>
  <w:style w:type="paragraph" w:customStyle="1" w:styleId="Style80">
    <w:name w:val="Style80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character" w:customStyle="1" w:styleId="FontStyle371">
    <w:name w:val="Font Style371"/>
    <w:rsid w:val="00C22AD7"/>
    <w:rPr>
      <w:rFonts w:ascii="Arial" w:hAnsi="Arial" w:cs="Arial"/>
      <w:b/>
      <w:bCs/>
      <w:sz w:val="12"/>
      <w:szCs w:val="12"/>
    </w:rPr>
  </w:style>
  <w:style w:type="paragraph" w:customStyle="1" w:styleId="Style135">
    <w:name w:val="Style135"/>
    <w:basedOn w:val="a"/>
    <w:rsid w:val="00C22AD7"/>
    <w:pPr>
      <w:widowControl w:val="0"/>
      <w:autoSpaceDE w:val="0"/>
      <w:autoSpaceDN w:val="0"/>
      <w:adjustRightInd w:val="0"/>
      <w:spacing w:line="494" w:lineRule="exact"/>
      <w:ind w:firstLine="571"/>
      <w:jc w:val="both"/>
    </w:pPr>
  </w:style>
  <w:style w:type="paragraph" w:customStyle="1" w:styleId="Style236">
    <w:name w:val="Style236"/>
    <w:basedOn w:val="a"/>
    <w:rsid w:val="00C22AD7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62">
    <w:name w:val="Font Style362"/>
    <w:rsid w:val="00C22AD7"/>
    <w:rPr>
      <w:rFonts w:ascii="Times New Roman" w:hAnsi="Times New Roman" w:cs="Times New Roman"/>
      <w:sz w:val="22"/>
      <w:szCs w:val="22"/>
    </w:rPr>
  </w:style>
  <w:style w:type="character" w:customStyle="1" w:styleId="FontStyle376">
    <w:name w:val="Font Style376"/>
    <w:rsid w:val="00C22AD7"/>
    <w:rPr>
      <w:rFonts w:ascii="Times New Roman" w:hAnsi="Times New Roman" w:cs="Times New Roman"/>
      <w:smallCaps/>
      <w:sz w:val="26"/>
      <w:szCs w:val="26"/>
    </w:rPr>
  </w:style>
  <w:style w:type="paragraph" w:customStyle="1" w:styleId="Style128">
    <w:name w:val="Style128"/>
    <w:basedOn w:val="a"/>
    <w:rsid w:val="00C22AD7"/>
    <w:pPr>
      <w:widowControl w:val="0"/>
      <w:autoSpaceDE w:val="0"/>
      <w:autoSpaceDN w:val="0"/>
      <w:adjustRightInd w:val="0"/>
      <w:spacing w:line="187" w:lineRule="exact"/>
      <w:jc w:val="center"/>
    </w:pPr>
  </w:style>
  <w:style w:type="character" w:customStyle="1" w:styleId="FontStyle379">
    <w:name w:val="Font Style379"/>
    <w:rsid w:val="00C22AD7"/>
    <w:rPr>
      <w:rFonts w:ascii="Times New Roman" w:hAnsi="Times New Roman" w:cs="Times New Roman"/>
      <w:sz w:val="14"/>
      <w:szCs w:val="14"/>
    </w:rPr>
  </w:style>
  <w:style w:type="paragraph" w:customStyle="1" w:styleId="af9">
    <w:name w:val="Название"/>
    <w:basedOn w:val="a"/>
    <w:link w:val="afa"/>
    <w:qFormat/>
    <w:rsid w:val="00C22AD7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fa">
    <w:name w:val="Название Знак"/>
    <w:link w:val="af9"/>
    <w:rsid w:val="00C22A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4">
    <w:name w:val="Основной текст + 94"/>
    <w:aliases w:val="5 pt130,Полужирный74,Курсив78"/>
    <w:uiPriority w:val="99"/>
    <w:rsid w:val="00C22AD7"/>
    <w:rPr>
      <w:rFonts w:ascii="Times New Roman" w:hAnsi="Times New Roman" w:cs="Times New Roman"/>
      <w:b/>
      <w:bCs/>
      <w:i/>
      <w:iCs/>
      <w:spacing w:val="70"/>
      <w:sz w:val="19"/>
      <w:szCs w:val="19"/>
      <w:u w:val="none"/>
    </w:rPr>
  </w:style>
  <w:style w:type="character" w:customStyle="1" w:styleId="1825">
    <w:name w:val="1825"/>
    <w:aliases w:val="baiaagaaboqcaaadvwuaaavlbqaaaaaaaaaaaaaaaaaaaaaaaaaaaaaaaaaaaaaaaaaaaaaaaaaaaaaaaaaaaaaaaaaaaaaaaaaaaaaaaaaaaaaaaaaaaaaaaaaaaaaaaaaaaaaaaaaaaaaaaaaaaaaaaaaaaaaaaaaaaaaaaaaaaaaaaaaaaaaaaaaaaaaaaaaaaaaaaaaaaaaaaaaaaaaaaaaaaaaaaaaaaaaa"/>
    <w:basedOn w:val="a0"/>
    <w:rsid w:val="00CC4185"/>
  </w:style>
  <w:style w:type="table" w:styleId="afb">
    <w:name w:val="Table Grid"/>
    <w:basedOn w:val="a1"/>
    <w:rsid w:val="005B73D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"/>
    <w:basedOn w:val="a"/>
    <w:autoRedefine/>
    <w:rsid w:val="005B73D9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FontStyle44">
    <w:name w:val="Font Style44"/>
    <w:rsid w:val="005B73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99.wmf"/><Relationship Id="rId201" Type="http://schemas.openxmlformats.org/officeDocument/2006/relationships/oleObject" Target="embeddings/oleObject98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2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jpeg"/><Relationship Id="rId115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0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theme" Target="theme/theme1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6964-5CB7-497D-9424-C44EF41A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6892</Words>
  <Characters>40803</Characters>
  <Application>Microsoft Office Word</Application>
  <DocSecurity>0</DocSecurity>
  <Lines>1774</Lines>
  <Paragraphs>1135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Полищук</dc:creator>
  <cp:keywords/>
  <cp:lastModifiedBy>1</cp:lastModifiedBy>
  <cp:revision>6</cp:revision>
  <cp:lastPrinted>2024-06-05T10:18:00Z</cp:lastPrinted>
  <dcterms:created xsi:type="dcterms:W3CDTF">2025-05-26T09:16:00Z</dcterms:created>
  <dcterms:modified xsi:type="dcterms:W3CDTF">2025-05-26T09:37:00Z</dcterms:modified>
</cp:coreProperties>
</file>